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AEC" w:rsidRPr="00A1630D" w:rsidRDefault="003E06F1" w:rsidP="004D2634">
      <w:pPr>
        <w:jc w:val="center"/>
        <w:rPr>
          <w:sz w:val="28"/>
          <w:szCs w:val="28"/>
        </w:rPr>
      </w:pPr>
      <w:r>
        <w:rPr>
          <w:sz w:val="28"/>
          <w:szCs w:val="28"/>
        </w:rPr>
      </w:r>
      <w:r>
        <w:rPr>
          <w:sz w:val="28"/>
          <w:szCs w:val="28"/>
        </w:rPr>
        <w:pict>
          <v:group id="_x0000_s1032" style="width:163.3pt;height:204.05pt;mso-position-horizontal-relative:char;mso-position-vertical-relative:line" coordorigin="1926,1260" coordsize="2520,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Картинки по запросу сарненська центральна районна бібліотека" style="position:absolute;left:2286;top:1620;width:1800;height:1199">
              <v:imagedata r:id="rId8" o:title=""/>
            </v:shape>
            <v:group id="_x0000_s1034" style="position:absolute;left:1926;top:1260;width:2520;height:2880" coordorigin="1926,1260" coordsize="2520,2880">
              <v:shape id="_x0000_s1035" type="#_x0000_t75" style="position:absolute;left:2466;top:2520;width:1371;height:600;visibility:visible;mso-wrap-edited:f">
                <v:imagedata r:id="rId9"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left:1926;top:1260;width:2520;height:2880" adj="11562205" fillcolor="black">
                <v:shadow color="#868686"/>
                <v:textpath style="font-family:&quot;Times New Roman Cyr&quot;;font-size:12pt" fitshape="t" trim="t" string="Центральна районна бібліотека"/>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7" type="#_x0000_t175" style="position:absolute;left:2286;top:2880;width:1676;height:510" adj="7200" fillcolor="black">
                <v:shadow color="#868686"/>
                <v:textpath style="font-family:&quot;Times New Roman&quot;;font-size:12pt;v-text-kern:t" trim="t" fitpath="t" string="м. Сарни"/>
              </v:shape>
            </v:group>
            <w10:wrap type="none"/>
            <w10:anchorlock/>
          </v:group>
          <o:OLEObject Type="Embed" ProgID="Word.Picture.8" ShapeID="_x0000_s1035" DrawAspect="Content" ObjectID="_1606025591" r:id="rId10"/>
        </w:pict>
      </w:r>
    </w:p>
    <w:p w:rsidR="00BE4AEC" w:rsidRPr="00A1630D" w:rsidRDefault="00D852D1" w:rsidP="00BE4AEC">
      <w:pPr>
        <w:rPr>
          <w:sz w:val="28"/>
          <w:szCs w:val="28"/>
        </w:rPr>
      </w:pPr>
      <w:r w:rsidRPr="00A1630D">
        <w:rPr>
          <w:noProof/>
          <w:sz w:val="28"/>
          <w:szCs w:val="28"/>
          <w:lang w:eastAsia="uk-UA"/>
        </w:rPr>
        <w:drawing>
          <wp:anchor distT="0" distB="0" distL="114300" distR="114300" simplePos="0" relativeHeight="251659264" behindDoc="1" locked="0" layoutInCell="1" allowOverlap="1">
            <wp:simplePos x="0" y="0"/>
            <wp:positionH relativeFrom="column">
              <wp:posOffset>958215</wp:posOffset>
            </wp:positionH>
            <wp:positionV relativeFrom="paragraph">
              <wp:posOffset>201295</wp:posOffset>
            </wp:positionV>
            <wp:extent cx="4280535" cy="3702685"/>
            <wp:effectExtent l="0" t="0" r="62865" b="5016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535" cy="3702685"/>
                    </a:xfrm>
                    <a:prstGeom prst="rect">
                      <a:avLst/>
                    </a:prstGeom>
                    <a:noFill/>
                    <a:effectLst>
                      <a:outerShdw dist="107763" dir="2700000" algn="ctr" rotWithShape="0">
                        <a:srgbClr val="808080">
                          <a:alpha val="50000"/>
                        </a:srgbClr>
                      </a:outerShdw>
                    </a:effectLst>
                  </pic:spPr>
                </pic:pic>
              </a:graphicData>
            </a:graphic>
          </wp:anchor>
        </w:drawing>
      </w:r>
    </w:p>
    <w:p w:rsidR="00BE4AEC" w:rsidRPr="00A1630D" w:rsidRDefault="00BE4AEC" w:rsidP="00BE4AEC">
      <w:pPr>
        <w:rPr>
          <w:sz w:val="28"/>
          <w:szCs w:val="28"/>
        </w:rPr>
      </w:pPr>
    </w:p>
    <w:p w:rsidR="00BE4AEC" w:rsidRPr="00A1630D" w:rsidRDefault="00BE4AEC" w:rsidP="00BE4AEC">
      <w:pPr>
        <w:rPr>
          <w:sz w:val="28"/>
          <w:szCs w:val="28"/>
        </w:rPr>
      </w:pPr>
    </w:p>
    <w:p w:rsidR="00BE4AEC" w:rsidRPr="00A1630D" w:rsidRDefault="00BE4AEC" w:rsidP="00BE4AEC">
      <w:pPr>
        <w:rPr>
          <w:sz w:val="28"/>
          <w:szCs w:val="28"/>
        </w:rPr>
      </w:pPr>
    </w:p>
    <w:p w:rsidR="00BE4AEC" w:rsidRPr="00A1630D" w:rsidRDefault="00BE4AEC" w:rsidP="00BE4AEC">
      <w:pPr>
        <w:rPr>
          <w:sz w:val="28"/>
          <w:szCs w:val="28"/>
        </w:rPr>
      </w:pPr>
    </w:p>
    <w:p w:rsidR="00BE4AEC" w:rsidRPr="00A1630D" w:rsidRDefault="00BE4AEC" w:rsidP="00BE4AEC">
      <w:pPr>
        <w:rPr>
          <w:sz w:val="28"/>
          <w:szCs w:val="28"/>
        </w:rPr>
      </w:pPr>
    </w:p>
    <w:p w:rsidR="004D2634" w:rsidRPr="001D685F" w:rsidRDefault="00BE4AEC" w:rsidP="00BE4AEC">
      <w:pPr>
        <w:autoSpaceDE w:val="0"/>
        <w:autoSpaceDN w:val="0"/>
        <w:adjustRightInd w:val="0"/>
        <w:spacing w:after="0" w:line="240" w:lineRule="auto"/>
        <w:rPr>
          <w:rFonts w:ascii="Times New Roman" w:eastAsia="Times New Roman" w:hAnsi="Times New Roman" w:cs="Times New Roman"/>
          <w:b/>
          <w:color w:val="CC0000"/>
          <w:sz w:val="28"/>
          <w:szCs w:val="28"/>
          <w:lang w:val="ru-RU" w:eastAsia="uk-UA"/>
        </w:rPr>
      </w:pPr>
      <w:r w:rsidRPr="00A1630D">
        <w:rPr>
          <w:rFonts w:ascii="Times New Roman" w:eastAsia="Times New Roman" w:hAnsi="Times New Roman" w:cs="Times New Roman"/>
          <w:b/>
          <w:color w:val="CC0000"/>
          <w:sz w:val="28"/>
          <w:szCs w:val="28"/>
          <w:lang w:eastAsia="uk-UA"/>
        </w:rPr>
        <w:t xml:space="preserve">     </w:t>
      </w:r>
    </w:p>
    <w:p w:rsidR="004D2634" w:rsidRPr="001D685F" w:rsidRDefault="004D2634" w:rsidP="00BE4AEC">
      <w:pPr>
        <w:autoSpaceDE w:val="0"/>
        <w:autoSpaceDN w:val="0"/>
        <w:adjustRightInd w:val="0"/>
        <w:spacing w:after="0" w:line="240" w:lineRule="auto"/>
        <w:rPr>
          <w:rFonts w:ascii="Times New Roman" w:eastAsia="Times New Roman" w:hAnsi="Times New Roman" w:cs="Times New Roman"/>
          <w:b/>
          <w:color w:val="CC0000"/>
          <w:sz w:val="28"/>
          <w:szCs w:val="28"/>
          <w:lang w:val="ru-RU" w:eastAsia="uk-UA"/>
        </w:rPr>
      </w:pPr>
    </w:p>
    <w:p w:rsidR="004D2634" w:rsidRPr="001D685F" w:rsidRDefault="004D2634" w:rsidP="00BE4AEC">
      <w:pPr>
        <w:autoSpaceDE w:val="0"/>
        <w:autoSpaceDN w:val="0"/>
        <w:adjustRightInd w:val="0"/>
        <w:spacing w:after="0" w:line="240" w:lineRule="auto"/>
        <w:rPr>
          <w:rFonts w:ascii="Times New Roman" w:eastAsia="Times New Roman" w:hAnsi="Times New Roman" w:cs="Times New Roman"/>
          <w:b/>
          <w:color w:val="CC0000"/>
          <w:sz w:val="28"/>
          <w:szCs w:val="28"/>
          <w:lang w:val="ru-RU" w:eastAsia="uk-UA"/>
        </w:rPr>
      </w:pPr>
    </w:p>
    <w:p w:rsidR="004D2634" w:rsidRPr="001D685F" w:rsidRDefault="004D2634" w:rsidP="00BE4AEC">
      <w:pPr>
        <w:autoSpaceDE w:val="0"/>
        <w:autoSpaceDN w:val="0"/>
        <w:adjustRightInd w:val="0"/>
        <w:spacing w:after="0" w:line="240" w:lineRule="auto"/>
        <w:rPr>
          <w:rFonts w:ascii="Times New Roman" w:eastAsia="Times New Roman" w:hAnsi="Times New Roman" w:cs="Times New Roman"/>
          <w:b/>
          <w:color w:val="CC0000"/>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4D2634" w:rsidRPr="001D685F" w:rsidRDefault="004D2634" w:rsidP="004D2634">
      <w:pPr>
        <w:spacing w:after="0"/>
        <w:rPr>
          <w:sz w:val="28"/>
          <w:szCs w:val="28"/>
          <w:lang w:val="ru-RU" w:eastAsia="uk-UA"/>
        </w:rPr>
      </w:pPr>
    </w:p>
    <w:p w:rsidR="00BE4AEC" w:rsidRPr="00A1630D" w:rsidRDefault="00A1630D" w:rsidP="004D2634">
      <w:pPr>
        <w:spacing w:after="0"/>
        <w:rPr>
          <w:rFonts w:ascii="Times New Roman" w:hAnsi="Times New Roman" w:cs="Times New Roman"/>
          <w:b/>
          <w:color w:val="C00000"/>
          <w:sz w:val="56"/>
          <w:szCs w:val="56"/>
        </w:rPr>
      </w:pPr>
      <w:r w:rsidRPr="001D685F">
        <w:rPr>
          <w:sz w:val="28"/>
          <w:szCs w:val="28"/>
          <w:lang w:val="ru-RU" w:eastAsia="uk-UA"/>
        </w:rPr>
        <w:t xml:space="preserve">             </w:t>
      </w:r>
      <w:r w:rsidR="00BE4AEC" w:rsidRPr="00A1630D">
        <w:rPr>
          <w:sz w:val="28"/>
          <w:szCs w:val="28"/>
          <w:lang w:eastAsia="uk-UA"/>
        </w:rPr>
        <w:t xml:space="preserve">   </w:t>
      </w:r>
      <w:r w:rsidR="00BE4AEC" w:rsidRPr="00A1630D">
        <w:rPr>
          <w:rFonts w:ascii="Times New Roman" w:hAnsi="Times New Roman" w:cs="Times New Roman"/>
          <w:b/>
          <w:color w:val="C00000"/>
          <w:sz w:val="56"/>
          <w:szCs w:val="56"/>
        </w:rPr>
        <w:t xml:space="preserve">Сарненщини </w:t>
      </w:r>
    </w:p>
    <w:p w:rsidR="00BE4AEC" w:rsidRPr="00927D99" w:rsidRDefault="00BE4AEC" w:rsidP="004D2634">
      <w:pPr>
        <w:spacing w:after="0"/>
        <w:rPr>
          <w:rFonts w:ascii="Times New Roman" w:hAnsi="Times New Roman" w:cs="Times New Roman"/>
          <w:b/>
          <w:color w:val="C00000"/>
          <w:sz w:val="56"/>
          <w:szCs w:val="56"/>
          <w:lang w:val="ru-RU"/>
        </w:rPr>
      </w:pPr>
      <w:r w:rsidRPr="00A1630D">
        <w:rPr>
          <w:rFonts w:ascii="Times New Roman" w:hAnsi="Times New Roman" w:cs="Times New Roman"/>
          <w:b/>
          <w:color w:val="C00000"/>
          <w:sz w:val="56"/>
          <w:szCs w:val="56"/>
        </w:rPr>
        <w:t xml:space="preserve">       на 2019 рік</w:t>
      </w:r>
    </w:p>
    <w:p w:rsidR="00BE4AEC" w:rsidRPr="00927D99" w:rsidRDefault="00BE4AEC" w:rsidP="004D2634">
      <w:pPr>
        <w:autoSpaceDE w:val="0"/>
        <w:autoSpaceDN w:val="0"/>
        <w:adjustRightInd w:val="0"/>
        <w:spacing w:after="0" w:line="240" w:lineRule="auto"/>
        <w:jc w:val="center"/>
        <w:rPr>
          <w:rFonts w:ascii="Times New Roman" w:eastAsia="Times New Roman" w:hAnsi="Times New Roman" w:cs="Times New Roman"/>
          <w:b/>
          <w:color w:val="CC0000"/>
          <w:sz w:val="28"/>
          <w:szCs w:val="28"/>
          <w:lang w:val="ru-RU" w:eastAsia="uk-UA"/>
        </w:rPr>
      </w:pPr>
    </w:p>
    <w:p w:rsidR="00BE4AEC" w:rsidRPr="00A1630D" w:rsidRDefault="00BE4AEC" w:rsidP="004D2634">
      <w:pPr>
        <w:spacing w:after="0"/>
        <w:jc w:val="center"/>
        <w:rPr>
          <w:rFonts w:ascii="Times New Roman" w:hAnsi="Times New Roman" w:cs="Times New Roman"/>
          <w:b/>
          <w:sz w:val="28"/>
          <w:szCs w:val="28"/>
        </w:rPr>
      </w:pPr>
      <w:r w:rsidRPr="00A1630D">
        <w:rPr>
          <w:rFonts w:ascii="Times New Roman" w:hAnsi="Times New Roman" w:cs="Times New Roman"/>
          <w:b/>
          <w:sz w:val="28"/>
          <w:szCs w:val="28"/>
        </w:rPr>
        <w:t>Рекомендаційний  бібліографічний  довідник</w:t>
      </w:r>
    </w:p>
    <w:p w:rsidR="00BE4AEC" w:rsidRPr="00A1630D" w:rsidRDefault="00BE4AEC" w:rsidP="004D2634">
      <w:pPr>
        <w:spacing w:after="0"/>
        <w:jc w:val="center"/>
        <w:rPr>
          <w:rFonts w:ascii="Times New Roman" w:hAnsi="Times New Roman" w:cs="Times New Roman"/>
          <w:b/>
          <w:sz w:val="28"/>
          <w:szCs w:val="28"/>
        </w:rPr>
      </w:pPr>
    </w:p>
    <w:p w:rsidR="009B032B" w:rsidRPr="00A1630D" w:rsidRDefault="00BE4AEC" w:rsidP="004D2634">
      <w:pPr>
        <w:spacing w:after="0"/>
        <w:jc w:val="center"/>
        <w:rPr>
          <w:rFonts w:ascii="Times New Roman" w:hAnsi="Times New Roman" w:cs="Times New Roman"/>
          <w:b/>
          <w:sz w:val="28"/>
          <w:szCs w:val="28"/>
        </w:rPr>
      </w:pPr>
      <w:r w:rsidRPr="00A1630D">
        <w:rPr>
          <w:rFonts w:ascii="Times New Roman" w:hAnsi="Times New Roman" w:cs="Times New Roman"/>
          <w:b/>
          <w:sz w:val="28"/>
          <w:szCs w:val="28"/>
        </w:rPr>
        <w:t>= Сарни 2018  =</w:t>
      </w:r>
    </w:p>
    <w:p w:rsidR="004D2634" w:rsidRPr="00927D99" w:rsidRDefault="004D2634"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УДК  01.</w:t>
      </w: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К 17</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p>
    <w:p w:rsidR="00BE4AEC" w:rsidRPr="00A1630D" w:rsidRDefault="00BE4AEC" w:rsidP="00BE4AEC">
      <w:pPr>
        <w:spacing w:after="0" w:line="240" w:lineRule="auto"/>
        <w:ind w:firstLine="708"/>
        <w:jc w:val="both"/>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Календар знаменних і пам’ятних дат Сарненщини на 2019 рік : реком. бібліографічний довід. / Сарненська центральна районна бібліотека; методично-бібліографічний відділ. - Сарни, 2018. -  </w:t>
      </w:r>
      <w:r w:rsidR="00EB5434" w:rsidRPr="00927D99">
        <w:rPr>
          <w:rFonts w:ascii="Times New Roman" w:eastAsia="Times New Roman" w:hAnsi="Times New Roman" w:cs="Times New Roman"/>
          <w:b/>
          <w:sz w:val="28"/>
          <w:szCs w:val="28"/>
          <w:lang w:eastAsia="ru-RU"/>
        </w:rPr>
        <w:t>28</w:t>
      </w:r>
      <w:r w:rsidR="004954BA" w:rsidRPr="00A1630D">
        <w:rPr>
          <w:rFonts w:ascii="Times New Roman" w:eastAsia="Times New Roman" w:hAnsi="Times New Roman" w:cs="Times New Roman"/>
          <w:b/>
          <w:sz w:val="28"/>
          <w:szCs w:val="28"/>
          <w:lang w:eastAsia="ru-RU"/>
        </w:rPr>
        <w:t xml:space="preserve"> </w:t>
      </w:r>
      <w:r w:rsidRPr="00A1630D">
        <w:rPr>
          <w:rFonts w:ascii="Times New Roman" w:eastAsia="Times New Roman" w:hAnsi="Times New Roman" w:cs="Times New Roman"/>
          <w:b/>
          <w:sz w:val="28"/>
          <w:szCs w:val="28"/>
          <w:lang w:eastAsia="ru-RU"/>
        </w:rPr>
        <w:t xml:space="preserve">с. </w:t>
      </w:r>
    </w:p>
    <w:p w:rsidR="00BE4AEC" w:rsidRPr="00A1630D" w:rsidRDefault="00BE4AEC" w:rsidP="00BE4AEC">
      <w:pPr>
        <w:spacing w:after="0" w:line="240" w:lineRule="auto"/>
        <w:ind w:firstLine="708"/>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ind w:firstLine="708"/>
        <w:jc w:val="both"/>
        <w:rPr>
          <w:rFonts w:ascii="Times New Roman" w:eastAsia="Times New Roman" w:hAnsi="Times New Roman" w:cs="Times New Roman"/>
          <w:sz w:val="28"/>
          <w:szCs w:val="28"/>
          <w:lang w:eastAsia="ru-RU"/>
        </w:rPr>
      </w:pPr>
    </w:p>
    <w:p w:rsidR="00BE4AEC" w:rsidRPr="00A1630D" w:rsidRDefault="00BE4AEC" w:rsidP="00BE4AEC">
      <w:pPr>
        <w:spacing w:after="0" w:line="240" w:lineRule="auto"/>
        <w:ind w:firstLine="708"/>
        <w:jc w:val="both"/>
        <w:rPr>
          <w:rFonts w:ascii="Times New Roman" w:eastAsia="Times New Roman" w:hAnsi="Times New Roman" w:cs="Times New Roman"/>
          <w:b/>
          <w:bCs/>
          <w:sz w:val="28"/>
          <w:szCs w:val="28"/>
          <w:lang w:eastAsia="ru-RU"/>
        </w:rPr>
      </w:pPr>
      <w:r w:rsidRPr="00A1630D">
        <w:rPr>
          <w:rFonts w:ascii="Times New Roman" w:eastAsia="Times New Roman" w:hAnsi="Times New Roman" w:cs="Times New Roman"/>
          <w:b/>
          <w:bCs/>
          <w:sz w:val="28"/>
          <w:szCs w:val="28"/>
          <w:lang w:eastAsia="ru-RU"/>
        </w:rPr>
        <w:t>Календар знаменних і пам’ятних дат Сарненщини ви</w:t>
      </w:r>
      <w:r w:rsidR="004D2634" w:rsidRPr="00A1630D">
        <w:rPr>
          <w:rFonts w:ascii="Times New Roman" w:eastAsia="Times New Roman" w:hAnsi="Times New Roman" w:cs="Times New Roman"/>
          <w:b/>
          <w:bCs/>
          <w:sz w:val="28"/>
          <w:szCs w:val="28"/>
          <w:lang w:eastAsia="ru-RU"/>
        </w:rPr>
        <w:softHyphen/>
      </w:r>
      <w:r w:rsidRPr="00A1630D">
        <w:rPr>
          <w:rFonts w:ascii="Times New Roman" w:eastAsia="Times New Roman" w:hAnsi="Times New Roman" w:cs="Times New Roman"/>
          <w:b/>
          <w:bCs/>
          <w:sz w:val="28"/>
          <w:szCs w:val="28"/>
          <w:lang w:eastAsia="ru-RU"/>
        </w:rPr>
        <w:t>дається Сарненською центральною районною бібліотекою з 2009 року.</w:t>
      </w:r>
    </w:p>
    <w:p w:rsidR="00BE4AEC" w:rsidRPr="00A1630D" w:rsidRDefault="00BE4AEC" w:rsidP="00BE4AEC">
      <w:pPr>
        <w:spacing w:after="0" w:line="240" w:lineRule="auto"/>
        <w:ind w:firstLine="708"/>
        <w:jc w:val="both"/>
        <w:rPr>
          <w:rFonts w:ascii="Times New Roman" w:eastAsia="Times New Roman" w:hAnsi="Times New Roman" w:cs="Times New Roman"/>
          <w:b/>
          <w:bCs/>
          <w:sz w:val="28"/>
          <w:szCs w:val="28"/>
          <w:lang w:eastAsia="ru-RU"/>
        </w:rPr>
      </w:pPr>
      <w:bookmarkStart w:id="0" w:name="_Toc475000774"/>
      <w:r w:rsidRPr="00A1630D">
        <w:rPr>
          <w:rFonts w:ascii="Times New Roman" w:eastAsia="Times New Roman" w:hAnsi="Times New Roman" w:cs="Times New Roman"/>
          <w:b/>
          <w:bCs/>
          <w:sz w:val="28"/>
          <w:szCs w:val="28"/>
          <w:lang w:eastAsia="ru-RU"/>
        </w:rPr>
        <w:t>Видання покликане надати широкому колу читачів довідковий матеріал про важливі події з  історії краю, ювілеї  уродженців  та видатних діячів, які життям і діяльністю пов'язані з Сарненським районом.</w:t>
      </w:r>
      <w:bookmarkEnd w:id="0"/>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noProof/>
          <w:sz w:val="28"/>
          <w:szCs w:val="28"/>
          <w:lang w:eastAsia="uk-UA"/>
        </w:rPr>
        <w:drawing>
          <wp:anchor distT="0" distB="0" distL="114300" distR="114300" simplePos="0" relativeHeight="251661312" behindDoc="1" locked="0" layoutInCell="1" allowOverlap="1">
            <wp:simplePos x="0" y="0"/>
            <wp:positionH relativeFrom="column">
              <wp:posOffset>694055</wp:posOffset>
            </wp:positionH>
            <wp:positionV relativeFrom="paragraph">
              <wp:posOffset>74930</wp:posOffset>
            </wp:positionV>
            <wp:extent cx="4752975" cy="1329690"/>
            <wp:effectExtent l="0" t="0" r="9525" b="3810"/>
            <wp:wrapTight wrapText="bothSides">
              <wp:wrapPolygon edited="0">
                <wp:start x="1731" y="0"/>
                <wp:lineTo x="260" y="5570"/>
                <wp:lineTo x="0" y="5880"/>
                <wp:lineTo x="0" y="10831"/>
                <wp:lineTo x="260" y="15782"/>
                <wp:lineTo x="4156" y="20734"/>
                <wp:lineTo x="4242" y="21352"/>
                <wp:lineTo x="4588" y="21352"/>
                <wp:lineTo x="17747" y="20734"/>
                <wp:lineTo x="21470" y="15782"/>
                <wp:lineTo x="21557" y="12069"/>
                <wp:lineTo x="21557" y="5570"/>
                <wp:lineTo x="19998" y="0"/>
                <wp:lineTo x="173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975" cy="1329690"/>
                    </a:xfrm>
                    <a:prstGeom prst="rect">
                      <a:avLst/>
                    </a:prstGeom>
                    <a:noFill/>
                  </pic:spPr>
                </pic:pic>
              </a:graphicData>
            </a:graphic>
            <wp14:sizeRelH relativeFrom="margin">
              <wp14:pctWidth>0</wp14:pctWidth>
            </wp14:sizeRelH>
            <wp14:sizeRelV relativeFrom="margin">
              <wp14:pctHeight>0</wp14:pctHeight>
            </wp14:sizeRelV>
          </wp:anchor>
        </w:drawing>
      </w: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A1630D" w:rsidRDefault="00A1630D" w:rsidP="00BE4AEC">
      <w:pPr>
        <w:spacing w:after="0" w:line="240" w:lineRule="auto"/>
        <w:jc w:val="both"/>
        <w:rPr>
          <w:rFonts w:ascii="Times New Roman" w:eastAsia="Times New Roman" w:hAnsi="Times New Roman" w:cs="Times New Roman"/>
          <w:b/>
          <w:sz w:val="28"/>
          <w:szCs w:val="28"/>
          <w:lang w:eastAsia="ru-RU"/>
        </w:rPr>
      </w:pPr>
    </w:p>
    <w:p w:rsidR="00927D99" w:rsidRDefault="00927D99" w:rsidP="00BE4AEC">
      <w:pPr>
        <w:spacing w:after="0" w:line="240" w:lineRule="auto"/>
        <w:jc w:val="both"/>
        <w:rPr>
          <w:rFonts w:ascii="Times New Roman" w:eastAsia="Times New Roman" w:hAnsi="Times New Roman" w:cs="Times New Roman"/>
          <w:b/>
          <w:sz w:val="28"/>
          <w:szCs w:val="28"/>
          <w:lang w:eastAsia="ru-RU"/>
        </w:rPr>
      </w:pPr>
    </w:p>
    <w:p w:rsidR="00927D99" w:rsidRDefault="00927D99" w:rsidP="00BE4AEC">
      <w:pPr>
        <w:spacing w:after="0" w:line="240" w:lineRule="auto"/>
        <w:jc w:val="both"/>
        <w:rPr>
          <w:rFonts w:ascii="Times New Roman" w:eastAsia="Times New Roman" w:hAnsi="Times New Roman" w:cs="Times New Roman"/>
          <w:b/>
          <w:sz w:val="28"/>
          <w:szCs w:val="28"/>
          <w:lang w:eastAsia="ru-RU"/>
        </w:rPr>
      </w:pPr>
    </w:p>
    <w:p w:rsidR="00927D99" w:rsidRDefault="00927D99" w:rsidP="00BE4AEC">
      <w:pPr>
        <w:spacing w:after="0" w:line="240" w:lineRule="auto"/>
        <w:jc w:val="both"/>
        <w:rPr>
          <w:rFonts w:ascii="Times New Roman" w:eastAsia="Times New Roman" w:hAnsi="Times New Roman" w:cs="Times New Roman"/>
          <w:b/>
          <w:sz w:val="28"/>
          <w:szCs w:val="28"/>
          <w:lang w:eastAsia="ru-RU"/>
        </w:rPr>
      </w:pPr>
    </w:p>
    <w:p w:rsidR="00927D99" w:rsidRDefault="00927D99" w:rsidP="00BE4AEC">
      <w:pPr>
        <w:spacing w:after="0" w:line="240" w:lineRule="auto"/>
        <w:jc w:val="both"/>
        <w:rPr>
          <w:rFonts w:ascii="Times New Roman" w:eastAsia="Times New Roman" w:hAnsi="Times New Roman" w:cs="Times New Roman"/>
          <w:b/>
          <w:sz w:val="28"/>
          <w:szCs w:val="28"/>
          <w:lang w:eastAsia="ru-RU"/>
        </w:rPr>
      </w:pPr>
    </w:p>
    <w:p w:rsidR="00927D99" w:rsidRPr="00927D99" w:rsidRDefault="00927D99"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A1630D" w:rsidRPr="00927D99" w:rsidRDefault="00A1630D" w:rsidP="00BE4AEC">
      <w:pPr>
        <w:spacing w:after="0" w:line="240" w:lineRule="auto"/>
        <w:jc w:val="both"/>
        <w:rPr>
          <w:rFonts w:ascii="Times New Roman" w:eastAsia="Times New Roman" w:hAnsi="Times New Roman" w:cs="Times New Roman"/>
          <w:b/>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Відповідальна за випуск :</w:t>
      </w:r>
      <w:r w:rsidRPr="00A1630D">
        <w:rPr>
          <w:rFonts w:ascii="Times New Roman" w:eastAsia="Times New Roman" w:hAnsi="Times New Roman" w:cs="Times New Roman"/>
          <w:sz w:val="28"/>
          <w:szCs w:val="28"/>
          <w:lang w:eastAsia="ru-RU"/>
        </w:rPr>
        <w:t xml:space="preserve"> Лавор Людмила Климентіївна - завідувач методично-бібліографічним  відділом.</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Укладач :</w:t>
      </w:r>
      <w:r w:rsidRPr="00A1630D">
        <w:rPr>
          <w:rFonts w:ascii="Times New Roman" w:eastAsia="Times New Roman" w:hAnsi="Times New Roman" w:cs="Times New Roman"/>
          <w:sz w:val="28"/>
          <w:szCs w:val="28"/>
          <w:lang w:eastAsia="ru-RU"/>
        </w:rPr>
        <w:t xml:space="preserve"> Овчарук Діана, бібліограф Сарненської ЦРБ.</w:t>
      </w:r>
    </w:p>
    <w:p w:rsidR="00BE4AEC" w:rsidRPr="00A1630D" w:rsidRDefault="00BE4AEC" w:rsidP="00BE4AEC">
      <w:pPr>
        <w:autoSpaceDE w:val="0"/>
        <w:autoSpaceDN w:val="0"/>
        <w:adjustRightInd w:val="0"/>
        <w:spacing w:after="0" w:line="240" w:lineRule="auto"/>
        <w:rPr>
          <w:rFonts w:ascii="Times New Roman" w:eastAsia="Times New Roman" w:hAnsi="Times New Roman" w:cs="Times New Roman"/>
          <w:b/>
          <w:color w:val="0000FF"/>
          <w:sz w:val="28"/>
          <w:szCs w:val="28"/>
          <w:lang w:eastAsia="uk-UA"/>
        </w:rPr>
      </w:pPr>
    </w:p>
    <w:p w:rsidR="00BE4AEC" w:rsidRPr="00A1630D" w:rsidRDefault="00BE4AEC" w:rsidP="00BE4AEC">
      <w:pPr>
        <w:autoSpaceDE w:val="0"/>
        <w:autoSpaceDN w:val="0"/>
        <w:adjustRightInd w:val="0"/>
        <w:spacing w:after="0" w:line="240" w:lineRule="auto"/>
        <w:rPr>
          <w:rFonts w:ascii="Times New Roman" w:eastAsia="Times New Roman" w:hAnsi="Times New Roman" w:cs="Times New Roman"/>
          <w:b/>
          <w:color w:val="0000FF"/>
          <w:sz w:val="28"/>
          <w:szCs w:val="28"/>
          <w:lang w:eastAsia="uk-UA"/>
        </w:rPr>
      </w:pPr>
    </w:p>
    <w:p w:rsidR="00BE4AEC" w:rsidRPr="00927D99" w:rsidRDefault="00BE4AEC" w:rsidP="00BE4AEC">
      <w:pPr>
        <w:autoSpaceDE w:val="0"/>
        <w:autoSpaceDN w:val="0"/>
        <w:adjustRightInd w:val="0"/>
        <w:spacing w:after="0" w:line="240" w:lineRule="auto"/>
        <w:rPr>
          <w:rFonts w:ascii="Times New Roman" w:eastAsia="Times New Roman" w:hAnsi="Times New Roman" w:cs="Times New Roman"/>
          <w:b/>
          <w:color w:val="0000FF"/>
          <w:sz w:val="28"/>
          <w:szCs w:val="28"/>
          <w:lang w:eastAsia="uk-UA"/>
        </w:rPr>
      </w:pPr>
    </w:p>
    <w:p w:rsidR="0017036F" w:rsidRPr="00A1630D" w:rsidRDefault="00BE4AEC" w:rsidP="00B35ABC">
      <w:pPr>
        <w:spacing w:after="0" w:line="240" w:lineRule="auto"/>
        <w:jc w:val="center"/>
        <w:rPr>
          <w:rFonts w:ascii="Times New Roman" w:eastAsia="Times New Roman" w:hAnsi="Times New Roman" w:cs="Times New Roman"/>
          <w:b/>
          <w:color w:val="000000"/>
          <w:sz w:val="28"/>
          <w:szCs w:val="28"/>
          <w:lang w:eastAsia="ru-RU"/>
        </w:rPr>
      </w:pPr>
      <w:r w:rsidRPr="00A1630D">
        <w:rPr>
          <w:rFonts w:ascii="Times New Roman" w:eastAsia="Times New Roman" w:hAnsi="Times New Roman" w:cs="Times New Roman"/>
          <w:b/>
          <w:color w:val="000000"/>
          <w:sz w:val="28"/>
          <w:szCs w:val="28"/>
          <w:lang w:eastAsia="ru-RU"/>
        </w:rPr>
        <w:t xml:space="preserve">© Сарненська центральна районна бібліотека, 2018 </w:t>
      </w:r>
    </w:p>
    <w:p w:rsidR="0025371B" w:rsidRDefault="0025371B" w:rsidP="00BE4AEC">
      <w:pPr>
        <w:spacing w:after="0" w:line="240" w:lineRule="auto"/>
        <w:jc w:val="center"/>
        <w:rPr>
          <w:rFonts w:ascii="Times New Roman" w:eastAsia="Times New Roman" w:hAnsi="Times New Roman" w:cs="Times New Roman"/>
          <w:b/>
          <w:bCs/>
          <w:color w:val="000080"/>
          <w:sz w:val="32"/>
          <w:szCs w:val="32"/>
          <w:lang w:eastAsia="uk-UA"/>
        </w:rPr>
      </w:pPr>
    </w:p>
    <w:p w:rsidR="00BE4AEC" w:rsidRPr="003E06F1" w:rsidRDefault="00BE4AEC" w:rsidP="00BE4AEC">
      <w:pPr>
        <w:spacing w:after="0" w:line="240" w:lineRule="auto"/>
        <w:jc w:val="center"/>
        <w:rPr>
          <w:rFonts w:ascii="Times New Roman" w:eastAsia="Times New Roman" w:hAnsi="Times New Roman" w:cs="Times New Roman"/>
          <w:b/>
          <w:bCs/>
          <w:color w:val="000080"/>
          <w:sz w:val="32"/>
          <w:szCs w:val="32"/>
          <w:lang w:eastAsia="ru-RU"/>
        </w:rPr>
      </w:pPr>
      <w:r w:rsidRPr="003E06F1">
        <w:rPr>
          <w:rFonts w:ascii="Times New Roman" w:eastAsia="Times New Roman" w:hAnsi="Times New Roman" w:cs="Times New Roman"/>
          <w:b/>
          <w:bCs/>
          <w:color w:val="000080"/>
          <w:sz w:val="32"/>
          <w:szCs w:val="32"/>
          <w:lang w:eastAsia="uk-UA"/>
        </w:rPr>
        <w:t>Знаменні і пам’ятні дати Сарненщини :</w:t>
      </w:r>
    </w:p>
    <w:p w:rsidR="00D852D1" w:rsidRPr="00927D99" w:rsidRDefault="00D852D1" w:rsidP="00BE4AEC">
      <w:pPr>
        <w:spacing w:after="0" w:line="240" w:lineRule="auto"/>
        <w:jc w:val="both"/>
        <w:rPr>
          <w:rFonts w:ascii="Times New Roman" w:eastAsia="Times New Roman" w:hAnsi="Times New Roman" w:cs="Times New Roman"/>
          <w:sz w:val="28"/>
          <w:szCs w:val="28"/>
          <w:lang w:val="ru-RU" w:eastAsia="ru-RU"/>
        </w:rPr>
      </w:pP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Другий день Трійці  - День міста Сарни.</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1725 р.</w:t>
      </w:r>
      <w:r w:rsidRPr="00A1630D">
        <w:rPr>
          <w:rFonts w:ascii="Times New Roman" w:eastAsia="Times New Roman" w:hAnsi="Times New Roman" w:cs="Times New Roman"/>
          <w:sz w:val="28"/>
          <w:szCs w:val="28"/>
          <w:lang w:eastAsia="ru-RU"/>
        </w:rPr>
        <w:t xml:space="preserve"> - відкриття  в м. Сарни Свято-Троїцької церкви.</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1902 р.</w:t>
      </w:r>
      <w:r w:rsidRPr="00A1630D">
        <w:rPr>
          <w:rFonts w:ascii="Times New Roman" w:eastAsia="Times New Roman" w:hAnsi="Times New Roman" w:cs="Times New Roman"/>
          <w:sz w:val="28"/>
          <w:szCs w:val="28"/>
          <w:lang w:eastAsia="ru-RU"/>
        </w:rPr>
        <w:t xml:space="preserve"> - пущено в дію залізничну вітку Київ - Ковель,  засновано станцію Сарни.</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1902 р.</w:t>
      </w:r>
      <w:r w:rsidRPr="00A1630D">
        <w:rPr>
          <w:rFonts w:ascii="Times New Roman" w:eastAsia="Times New Roman" w:hAnsi="Times New Roman" w:cs="Times New Roman"/>
          <w:sz w:val="28"/>
          <w:szCs w:val="28"/>
          <w:lang w:eastAsia="ru-RU"/>
        </w:rPr>
        <w:t xml:space="preserve"> - в місті відкрито перше двокласне залізничне училище ( Сарненський професійний аграрний ліцей).</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1930 р.</w:t>
      </w:r>
      <w:r w:rsidRPr="00A1630D">
        <w:rPr>
          <w:rFonts w:ascii="Times New Roman" w:eastAsia="Times New Roman" w:hAnsi="Times New Roman" w:cs="Times New Roman"/>
          <w:sz w:val="28"/>
          <w:szCs w:val="28"/>
          <w:lang w:eastAsia="ru-RU"/>
        </w:rPr>
        <w:t xml:space="preserve"> - відкриття у місті першої гімназії (НВК школа-колегіум).</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1940 р.</w:t>
      </w:r>
      <w:r w:rsidRPr="00A1630D">
        <w:rPr>
          <w:rFonts w:ascii="Times New Roman" w:eastAsia="Times New Roman" w:hAnsi="Times New Roman" w:cs="Times New Roman"/>
          <w:sz w:val="28"/>
          <w:szCs w:val="28"/>
          <w:lang w:eastAsia="ru-RU"/>
        </w:rPr>
        <w:t xml:space="preserve"> - засновано районний часопис «Радянський шлях» </w:t>
      </w:r>
    </w:p>
    <w:p w:rsidR="00BE4AEC"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(нині газета «Сарненські новини»).</w:t>
      </w:r>
    </w:p>
    <w:p w:rsidR="003E06F1" w:rsidRPr="00A1630D" w:rsidRDefault="003E06F1" w:rsidP="003E06F1">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 xml:space="preserve">1940 р. </w:t>
      </w:r>
      <w:r>
        <w:rPr>
          <w:rFonts w:ascii="Times New Roman" w:eastAsia="Times New Roman" w:hAnsi="Times New Roman" w:cs="Times New Roman"/>
          <w:sz w:val="28"/>
          <w:szCs w:val="28"/>
          <w:lang w:eastAsia="uk-UA"/>
        </w:rPr>
        <w:t>- відкриття центральної районної бібліотеки.</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1958 р.</w:t>
      </w:r>
      <w:r w:rsidRPr="00A1630D">
        <w:rPr>
          <w:rFonts w:ascii="Times New Roman" w:eastAsia="Times New Roman" w:hAnsi="Times New Roman" w:cs="Times New Roman"/>
          <w:sz w:val="28"/>
          <w:szCs w:val="28"/>
          <w:lang w:eastAsia="ru-RU"/>
        </w:rPr>
        <w:t xml:space="preserve"> - у м. Сарни відкрито Сарненський районний Будинок культури. </w:t>
      </w:r>
    </w:p>
    <w:p w:rsidR="00BE4AEC" w:rsidRPr="00A1630D" w:rsidRDefault="00BE4AEC" w:rsidP="00BE4AE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1974 р.</w:t>
      </w:r>
      <w:r w:rsidRPr="00A1630D">
        <w:rPr>
          <w:rFonts w:ascii="Times New Roman" w:eastAsia="Times New Roman" w:hAnsi="Times New Roman" w:cs="Times New Roman"/>
          <w:sz w:val="28"/>
          <w:szCs w:val="28"/>
          <w:lang w:eastAsia="ru-RU"/>
        </w:rPr>
        <w:t xml:space="preserve"> - відкрито Сарненський історико-етнографічний музей. </w:t>
      </w:r>
    </w:p>
    <w:p w:rsidR="00BE4AEC" w:rsidRPr="00927D99" w:rsidRDefault="00BE4AEC" w:rsidP="00BE4AEC">
      <w:pPr>
        <w:spacing w:after="0" w:line="240" w:lineRule="auto"/>
        <w:jc w:val="both"/>
        <w:rPr>
          <w:rFonts w:ascii="Times New Roman" w:eastAsia="Times New Roman" w:hAnsi="Times New Roman" w:cs="Times New Roman"/>
          <w:sz w:val="28"/>
          <w:szCs w:val="28"/>
          <w:lang w:val="ru-RU" w:eastAsia="ru-RU"/>
        </w:rPr>
      </w:pPr>
      <w:r w:rsidRPr="00A1630D">
        <w:rPr>
          <w:rFonts w:ascii="Times New Roman" w:eastAsia="Times New Roman" w:hAnsi="Times New Roman" w:cs="Times New Roman"/>
          <w:b/>
          <w:sz w:val="28"/>
          <w:szCs w:val="28"/>
          <w:lang w:eastAsia="ru-RU"/>
        </w:rPr>
        <w:t>1996 р.</w:t>
      </w:r>
      <w:r w:rsidRPr="00A1630D">
        <w:rPr>
          <w:rFonts w:ascii="Times New Roman" w:eastAsia="Times New Roman" w:hAnsi="Times New Roman" w:cs="Times New Roman"/>
          <w:sz w:val="28"/>
          <w:szCs w:val="28"/>
          <w:lang w:eastAsia="ru-RU"/>
        </w:rPr>
        <w:t xml:space="preserve"> - створено Сарненський підлітковий клуб «Юність» та фізкультурно-спортивний клуб інвалідів «Повір у себе».</w:t>
      </w:r>
    </w:p>
    <w:p w:rsidR="00A1630D" w:rsidRPr="00927D99" w:rsidRDefault="00A1630D" w:rsidP="00BE4AEC">
      <w:pPr>
        <w:spacing w:after="0" w:line="240" w:lineRule="auto"/>
        <w:jc w:val="both"/>
        <w:rPr>
          <w:rFonts w:ascii="Times New Roman" w:eastAsia="Times New Roman" w:hAnsi="Times New Roman" w:cs="Times New Roman"/>
          <w:sz w:val="28"/>
          <w:szCs w:val="28"/>
          <w:lang w:val="ru-RU" w:eastAsia="ru-RU"/>
        </w:rPr>
      </w:pPr>
    </w:p>
    <w:p w:rsidR="00BE4AEC" w:rsidRPr="00A1630D" w:rsidRDefault="00BE4AEC" w:rsidP="00BE4AEC">
      <w:pPr>
        <w:tabs>
          <w:tab w:val="left" w:pos="350"/>
        </w:tabs>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r w:rsidRPr="00A1630D">
        <w:rPr>
          <w:rFonts w:ascii="Times New Roman" w:eastAsia="Times New Roman" w:hAnsi="Times New Roman" w:cs="Times New Roman"/>
          <w:b/>
          <w:color w:val="000080"/>
          <w:sz w:val="28"/>
          <w:szCs w:val="28"/>
          <w:lang w:eastAsia="uk-UA"/>
        </w:rPr>
        <w:t>Січень</w:t>
      </w: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spacing w:val="20"/>
          <w:sz w:val="28"/>
          <w:szCs w:val="28"/>
          <w:lang w:eastAsia="uk-UA"/>
        </w:rPr>
        <w:t>11</w:t>
      </w:r>
      <w:r w:rsidRPr="00A1630D">
        <w:rPr>
          <w:rFonts w:ascii="Times New Roman" w:eastAsia="Times New Roman" w:hAnsi="Times New Roman" w:cs="Times New Roman"/>
          <w:b/>
          <w:bCs/>
          <w:sz w:val="28"/>
          <w:szCs w:val="28"/>
          <w:lang w:eastAsia="uk-UA"/>
        </w:rPr>
        <w:t xml:space="preserve"> січня</w:t>
      </w:r>
      <w:r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b/>
          <w:bCs/>
          <w:sz w:val="28"/>
          <w:szCs w:val="28"/>
          <w:lang w:eastAsia="uk-UA"/>
        </w:rPr>
        <w:t>1944 р.</w:t>
      </w:r>
      <w:r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sz w:val="28"/>
          <w:szCs w:val="28"/>
          <w:lang w:eastAsia="uk-UA"/>
        </w:rPr>
        <w:t>- визволення Сарн від фашистських окупантів.</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11 січня 1963 р</w:t>
      </w:r>
      <w:r w:rsidR="0017036F" w:rsidRPr="00A1630D">
        <w:rPr>
          <w:rFonts w:ascii="Times New Roman" w:eastAsia="Times New Roman" w:hAnsi="Times New Roman" w:cs="Times New Roman"/>
          <w:b/>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народився  фотохудожник, кореспондент районної газети «Сарненські новини» - Василь Васильович Сосюк, член Національної спілки журналістів України.</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22 січня 1956 р</w:t>
      </w:r>
      <w:r w:rsidRPr="00A1630D">
        <w:rPr>
          <w:rFonts w:ascii="Times New Roman" w:eastAsia="Times New Roman" w:hAnsi="Times New Roman" w:cs="Times New Roman"/>
          <w:bCs/>
          <w:sz w:val="28"/>
          <w:szCs w:val="28"/>
          <w:lang w:eastAsia="uk-UA"/>
        </w:rPr>
        <w:t>.</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 xml:space="preserve"> народився Микола Кирилович Пінчук -літературознавець, музейний фахівець, краєзнавець.</w:t>
      </w:r>
    </w:p>
    <w:p w:rsidR="0025371B" w:rsidRDefault="0025371B" w:rsidP="00BE4AEC">
      <w:pPr>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r w:rsidRPr="00A1630D">
        <w:rPr>
          <w:rFonts w:ascii="Times New Roman" w:eastAsia="Times New Roman" w:hAnsi="Times New Roman" w:cs="Times New Roman"/>
          <w:b/>
          <w:bCs/>
          <w:color w:val="000080"/>
          <w:sz w:val="28"/>
          <w:szCs w:val="28"/>
          <w:lang w:eastAsia="uk-UA"/>
        </w:rPr>
        <w:t>Лютий</w:t>
      </w: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8 лютого 1946</w:t>
      </w:r>
      <w:r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
          <w:bCs/>
          <w:sz w:val="28"/>
          <w:szCs w:val="28"/>
          <w:lang w:eastAsia="uk-UA"/>
        </w:rPr>
        <w:t>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 </w:t>
      </w:r>
      <w:r w:rsidRPr="00A1630D">
        <w:rPr>
          <w:rFonts w:ascii="Times New Roman" w:eastAsia="Times New Roman" w:hAnsi="Times New Roman" w:cs="Times New Roman"/>
          <w:bCs/>
          <w:sz w:val="28"/>
          <w:szCs w:val="28"/>
          <w:lang w:eastAsia="uk-UA"/>
        </w:rPr>
        <w:t>народилася Раїса Костянтинівна Тишкевич - заслужений працівник культури, краєзнавець, член Національної спілки журналістів України, лауреат премії ім. Б. Тена.</w:t>
      </w:r>
    </w:p>
    <w:p w:rsidR="00BE4AEC" w:rsidRPr="00A1630D" w:rsidRDefault="00BE4AEC" w:rsidP="00BE4AEC">
      <w:pPr>
        <w:spacing w:after="0" w:line="240" w:lineRule="auto"/>
        <w:jc w:val="both"/>
        <w:rPr>
          <w:rFonts w:ascii="Times New Roman" w:eastAsia="Times New Roman" w:hAnsi="Times New Roman" w:cs="Times New Roman"/>
          <w:color w:val="000000"/>
          <w:sz w:val="28"/>
          <w:szCs w:val="28"/>
          <w:lang w:eastAsia="uk-UA"/>
        </w:rPr>
      </w:pPr>
      <w:r w:rsidRPr="00A1630D">
        <w:rPr>
          <w:rFonts w:ascii="Times New Roman" w:eastAsia="Times New Roman" w:hAnsi="Times New Roman" w:cs="Times New Roman"/>
          <w:b/>
          <w:bCs/>
          <w:sz w:val="28"/>
          <w:szCs w:val="28"/>
          <w:lang w:eastAsia="uk-UA"/>
        </w:rPr>
        <w:t>18 лютого 1929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 xml:space="preserve">народилася Теодозія Марківна Бриж - </w:t>
      </w:r>
      <w:r w:rsidRPr="00A1630D">
        <w:rPr>
          <w:rFonts w:ascii="Times New Roman" w:eastAsia="Times New Roman" w:hAnsi="Times New Roman" w:cs="Times New Roman"/>
          <w:color w:val="000000"/>
          <w:sz w:val="28"/>
          <w:szCs w:val="28"/>
          <w:lang w:eastAsia="uk-UA"/>
        </w:rPr>
        <w:t xml:space="preserve">член Спілки художників України, заслужений  скульптор України. </w:t>
      </w:r>
    </w:p>
    <w:p w:rsidR="00BE4AEC" w:rsidRPr="00A1630D" w:rsidRDefault="00BE4AEC" w:rsidP="00BE4AEC">
      <w:pPr>
        <w:spacing w:after="0" w:line="240" w:lineRule="auto"/>
        <w:jc w:val="both"/>
        <w:rPr>
          <w:rFonts w:ascii="Times New Roman" w:eastAsia="Times New Roman" w:hAnsi="Times New Roman" w:cs="Times New Roman"/>
          <w:color w:val="000000"/>
          <w:sz w:val="28"/>
          <w:szCs w:val="28"/>
          <w:lang w:eastAsia="uk-UA"/>
        </w:rPr>
      </w:pPr>
      <w:r w:rsidRPr="00A1630D">
        <w:rPr>
          <w:rFonts w:ascii="Times New Roman" w:eastAsia="Times New Roman" w:hAnsi="Times New Roman" w:cs="Times New Roman"/>
          <w:b/>
          <w:bCs/>
          <w:sz w:val="28"/>
          <w:szCs w:val="28"/>
          <w:lang w:eastAsia="uk-UA"/>
        </w:rPr>
        <w:t>19 лютого 1918 р.</w:t>
      </w:r>
      <w:r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sz w:val="28"/>
          <w:szCs w:val="28"/>
          <w:lang w:eastAsia="uk-UA"/>
        </w:rPr>
        <w:t xml:space="preserve">- перебування </w:t>
      </w:r>
      <w:r w:rsidRPr="00A1630D">
        <w:rPr>
          <w:rFonts w:ascii="Times New Roman" w:eastAsia="Times New Roman" w:hAnsi="Times New Roman" w:cs="Times New Roman"/>
          <w:bCs/>
          <w:sz w:val="28"/>
          <w:szCs w:val="28"/>
          <w:lang w:eastAsia="uk-UA"/>
        </w:rPr>
        <w:t xml:space="preserve">на </w:t>
      </w:r>
      <w:r w:rsidRPr="00A1630D">
        <w:rPr>
          <w:rFonts w:ascii="Times New Roman" w:eastAsia="Times New Roman" w:hAnsi="Times New Roman" w:cs="Times New Roman"/>
          <w:sz w:val="28"/>
          <w:szCs w:val="28"/>
          <w:lang w:eastAsia="uk-UA"/>
        </w:rPr>
        <w:t>станції Сарни Голови Центральної Ради УНР М. Грушевського.</w:t>
      </w:r>
    </w:p>
    <w:p w:rsidR="0025371B" w:rsidRDefault="0025371B"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r w:rsidRPr="00A1630D">
        <w:rPr>
          <w:rFonts w:ascii="Times New Roman" w:eastAsia="Times New Roman" w:hAnsi="Times New Roman" w:cs="Times New Roman"/>
          <w:b/>
          <w:color w:val="000080"/>
          <w:sz w:val="28"/>
          <w:szCs w:val="28"/>
          <w:lang w:eastAsia="uk-UA"/>
        </w:rPr>
        <w:t>Квітень</w:t>
      </w: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sz w:val="28"/>
          <w:szCs w:val="28"/>
          <w:lang w:eastAsia="uk-UA"/>
        </w:rPr>
      </w:pPr>
    </w:p>
    <w:p w:rsidR="00BE4AEC" w:rsidRPr="00A1630D" w:rsidRDefault="00BE4AEC" w:rsidP="00BE4AEC">
      <w:pPr>
        <w:tabs>
          <w:tab w:val="left" w:pos="178"/>
        </w:tabs>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3</w:t>
      </w:r>
      <w:r w:rsidRPr="00A1630D">
        <w:rPr>
          <w:rFonts w:ascii="Times New Roman" w:eastAsia="Times New Roman" w:hAnsi="Times New Roman" w:cs="Times New Roman"/>
          <w:b/>
          <w:bCs/>
          <w:sz w:val="28"/>
          <w:szCs w:val="28"/>
          <w:lang w:eastAsia="uk-UA"/>
        </w:rPr>
        <w:tab/>
        <w:t>квітня 1999 р.</w:t>
      </w:r>
      <w:r w:rsidRPr="00A1630D">
        <w:rPr>
          <w:rFonts w:ascii="Times New Roman" w:eastAsia="Times New Roman" w:hAnsi="Times New Roman" w:cs="Times New Roman"/>
          <w:bCs/>
          <w:sz w:val="28"/>
          <w:szCs w:val="28"/>
          <w:lang w:eastAsia="uk-UA"/>
        </w:rPr>
        <w:t xml:space="preserve"> - створе</w:t>
      </w:r>
      <w:r w:rsidRPr="00A1630D">
        <w:rPr>
          <w:rFonts w:ascii="Times New Roman" w:eastAsia="Times New Roman" w:hAnsi="Times New Roman" w:cs="Times New Roman"/>
          <w:bCs/>
          <w:sz w:val="28"/>
          <w:szCs w:val="28"/>
          <w:lang w:eastAsia="uk-UA"/>
        </w:rPr>
        <w:softHyphen/>
        <w:t>но Рівненський природний заповідник.</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sz w:val="28"/>
          <w:szCs w:val="28"/>
          <w:lang w:eastAsia="uk-UA"/>
        </w:rPr>
        <w:t xml:space="preserve">15 квітня 1991 </w:t>
      </w:r>
      <w:r w:rsidRPr="00A1630D">
        <w:rPr>
          <w:rFonts w:ascii="Times New Roman" w:eastAsia="Times New Roman" w:hAnsi="Times New Roman" w:cs="Times New Roman"/>
          <w:b/>
          <w:bCs/>
          <w:sz w:val="28"/>
          <w:szCs w:val="28"/>
          <w:lang w:eastAsia="uk-UA"/>
        </w:rPr>
        <w:t>р.</w:t>
      </w:r>
      <w:r w:rsidRPr="00A1630D">
        <w:rPr>
          <w:rFonts w:ascii="Times New Roman" w:eastAsia="Times New Roman" w:hAnsi="Times New Roman" w:cs="Times New Roman"/>
          <w:bCs/>
          <w:sz w:val="28"/>
          <w:szCs w:val="28"/>
          <w:lang w:eastAsia="uk-UA"/>
        </w:rPr>
        <w:t xml:space="preserve"> - відкрито педагогічне училище (Сарненський педагогічний коледж). </w:t>
      </w:r>
    </w:p>
    <w:p w:rsidR="00A1630D" w:rsidRPr="0025371B"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27 квітня 1948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народився Віктор Григорович Торчик - композитор, член Національної Всеукраїнської музичної спілки, заслужений працівник культури України, лауреат обласної мистецької премії ім. Германа Жуковського.</w:t>
      </w:r>
    </w:p>
    <w:p w:rsidR="003E06F1" w:rsidRDefault="003E06F1"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p>
    <w:p w:rsidR="003E06F1" w:rsidRDefault="003E06F1" w:rsidP="0025371B">
      <w:pPr>
        <w:autoSpaceDE w:val="0"/>
        <w:autoSpaceDN w:val="0"/>
        <w:adjustRightInd w:val="0"/>
        <w:spacing w:after="0" w:line="240" w:lineRule="auto"/>
        <w:rPr>
          <w:rFonts w:ascii="Times New Roman" w:eastAsia="Times New Roman" w:hAnsi="Times New Roman" w:cs="Times New Roman"/>
          <w:b/>
          <w:color w:val="000080"/>
          <w:sz w:val="28"/>
          <w:szCs w:val="28"/>
          <w:lang w:eastAsia="uk-UA"/>
        </w:rPr>
      </w:pP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r w:rsidRPr="00A1630D">
        <w:rPr>
          <w:rFonts w:ascii="Times New Roman" w:eastAsia="Times New Roman" w:hAnsi="Times New Roman" w:cs="Times New Roman"/>
          <w:b/>
          <w:color w:val="000080"/>
          <w:sz w:val="28"/>
          <w:szCs w:val="28"/>
          <w:lang w:eastAsia="uk-UA"/>
        </w:rPr>
        <w:t>Травень</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1 травня 1945 р.</w:t>
      </w:r>
      <w:r w:rsidR="0017036F" w:rsidRPr="00A1630D">
        <w:rPr>
          <w:rFonts w:ascii="Times New Roman" w:eastAsia="Times New Roman" w:hAnsi="Times New Roman" w:cs="Times New Roman"/>
          <w:b/>
          <w:bCs/>
          <w:sz w:val="28"/>
          <w:szCs w:val="28"/>
          <w:lang w:eastAsia="uk-UA"/>
        </w:rPr>
        <w:t xml:space="preserve"> -</w:t>
      </w:r>
      <w:r w:rsidRPr="00A1630D">
        <w:rPr>
          <w:rFonts w:ascii="Times New Roman" w:eastAsia="Times New Roman" w:hAnsi="Times New Roman" w:cs="Times New Roman"/>
          <w:b/>
          <w:bCs/>
          <w:sz w:val="28"/>
          <w:szCs w:val="28"/>
          <w:lang w:eastAsia="uk-UA"/>
        </w:rPr>
        <w:t xml:space="preserve"> </w:t>
      </w:r>
      <w:r w:rsidRPr="00A1630D">
        <w:rPr>
          <w:rFonts w:ascii="Times New Roman" w:eastAsia="Times New Roman" w:hAnsi="Times New Roman" w:cs="Times New Roman"/>
          <w:bCs/>
          <w:sz w:val="28"/>
          <w:szCs w:val="28"/>
          <w:lang w:eastAsia="uk-UA"/>
        </w:rPr>
        <w:t>народився Володимир Степанович Пінчук - письменник, член Національної спілки журналістів України.</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
          <w:bCs/>
          <w:sz w:val="28"/>
          <w:szCs w:val="28"/>
          <w:lang w:eastAsia="uk-UA"/>
        </w:rPr>
      </w:pPr>
      <w:r w:rsidRPr="00A1630D">
        <w:rPr>
          <w:rFonts w:ascii="Times New Roman" w:eastAsia="Times New Roman" w:hAnsi="Times New Roman" w:cs="Times New Roman"/>
          <w:b/>
          <w:bCs/>
          <w:sz w:val="28"/>
          <w:szCs w:val="28"/>
          <w:lang w:eastAsia="uk-UA"/>
        </w:rPr>
        <w:t>1 травня 1948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 xml:space="preserve">народився Василь Степанович Познік - заслужений майстер народної творчості, член Національної спілки художників України. </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2 травня 1942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 xml:space="preserve">народився Леонід Зіновієвич Куліш - поет-гуморист, член Національної спілки журналістів України. </w:t>
      </w:r>
    </w:p>
    <w:p w:rsidR="00BE4AEC" w:rsidRPr="00A1630D" w:rsidRDefault="00BE4AEC" w:rsidP="00BE4AEC">
      <w:pPr>
        <w:tabs>
          <w:tab w:val="left" w:pos="178"/>
        </w:tabs>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2 травня 1941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народився поет Володимир Іванович Громов.</w:t>
      </w:r>
    </w:p>
    <w:p w:rsidR="00BE4AEC" w:rsidRPr="00A1630D" w:rsidRDefault="00BE4AEC" w:rsidP="00BE4AEC">
      <w:pPr>
        <w:tabs>
          <w:tab w:val="left" w:pos="178"/>
        </w:tabs>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sz w:val="28"/>
          <w:szCs w:val="28"/>
          <w:lang w:eastAsia="uk-UA"/>
        </w:rPr>
        <w:t xml:space="preserve">2 травня1948 </w:t>
      </w:r>
      <w:r w:rsidRPr="00A1630D">
        <w:rPr>
          <w:rFonts w:ascii="Times New Roman" w:eastAsia="Times New Roman" w:hAnsi="Times New Roman" w:cs="Times New Roman"/>
          <w:bCs/>
          <w:sz w:val="28"/>
          <w:szCs w:val="28"/>
          <w:lang w:eastAsia="uk-UA"/>
        </w:rPr>
        <w:t xml:space="preserve">р. - відкрито Будинок піонерів (нині Будинок дітей та молоді). </w:t>
      </w:r>
    </w:p>
    <w:p w:rsidR="00BE4AEC" w:rsidRPr="00A1630D" w:rsidRDefault="00BE4AEC" w:rsidP="00BE4AEC">
      <w:pPr>
        <w:tabs>
          <w:tab w:val="left" w:pos="178"/>
        </w:tabs>
        <w:autoSpaceDE w:val="0"/>
        <w:autoSpaceDN w:val="0"/>
        <w:adjustRightInd w:val="0"/>
        <w:spacing w:after="0" w:line="240" w:lineRule="auto"/>
        <w:rPr>
          <w:rFonts w:ascii="Times New Roman" w:eastAsia="Times New Roman" w:hAnsi="Times New Roman" w:cs="Times New Roman"/>
          <w:b/>
          <w:bCs/>
          <w:color w:val="000080"/>
          <w:sz w:val="28"/>
          <w:szCs w:val="28"/>
          <w:lang w:eastAsia="uk-UA"/>
        </w:rPr>
      </w:pPr>
    </w:p>
    <w:p w:rsidR="00BE4AEC" w:rsidRPr="00A1630D" w:rsidRDefault="00BE4AEC"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r w:rsidRPr="00A1630D">
        <w:rPr>
          <w:rFonts w:ascii="Times New Roman" w:eastAsia="Times New Roman" w:hAnsi="Times New Roman" w:cs="Times New Roman"/>
          <w:b/>
          <w:bCs/>
          <w:color w:val="000080"/>
          <w:sz w:val="28"/>
          <w:szCs w:val="28"/>
          <w:lang w:eastAsia="uk-UA"/>
        </w:rPr>
        <w:t>Червень</w:t>
      </w:r>
    </w:p>
    <w:p w:rsidR="00BE4AEC" w:rsidRPr="00A1630D" w:rsidRDefault="00BE4AEC"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BE4AEC" w:rsidRPr="00A1630D" w:rsidRDefault="00BE4AEC" w:rsidP="00BE4AEC">
      <w:pPr>
        <w:tabs>
          <w:tab w:val="left" w:pos="178"/>
        </w:tabs>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Червень 1957</w:t>
      </w:r>
      <w:r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b/>
          <w:bCs/>
          <w:sz w:val="28"/>
          <w:szCs w:val="28"/>
          <w:lang w:eastAsia="uk-UA"/>
        </w:rPr>
        <w:t>р</w:t>
      </w:r>
      <w:r w:rsidRPr="00A1630D">
        <w:rPr>
          <w:rFonts w:ascii="Times New Roman" w:eastAsia="Times New Roman" w:hAnsi="Times New Roman" w:cs="Times New Roman"/>
          <w:bCs/>
          <w:sz w:val="28"/>
          <w:szCs w:val="28"/>
          <w:lang w:eastAsia="uk-UA"/>
        </w:rPr>
        <w:t>. - відкрито Сарненську дитячу музичну школу.</w:t>
      </w:r>
    </w:p>
    <w:p w:rsidR="003E06F1" w:rsidRDefault="003E06F1"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p>
    <w:p w:rsidR="00BE4AEC" w:rsidRPr="00A1630D" w:rsidRDefault="00BE4AEC"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r w:rsidRPr="00A1630D">
        <w:rPr>
          <w:rFonts w:ascii="Times New Roman" w:eastAsia="Times New Roman" w:hAnsi="Times New Roman" w:cs="Times New Roman"/>
          <w:b/>
          <w:bCs/>
          <w:color w:val="000080"/>
          <w:sz w:val="28"/>
          <w:szCs w:val="28"/>
          <w:lang w:eastAsia="uk-UA"/>
        </w:rPr>
        <w:t>Липень</w:t>
      </w:r>
    </w:p>
    <w:p w:rsidR="00726EC2" w:rsidRPr="00A1630D" w:rsidRDefault="00726EC2"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p>
    <w:p w:rsidR="00BE4AEC" w:rsidRPr="00A1630D" w:rsidRDefault="00BE4AEC" w:rsidP="000F181B">
      <w:pPr>
        <w:tabs>
          <w:tab w:val="left" w:pos="178"/>
        </w:tabs>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 xml:space="preserve">10 липня 1906 р. </w:t>
      </w:r>
      <w:r w:rsidRPr="00A1630D">
        <w:rPr>
          <w:rFonts w:ascii="Times New Roman" w:eastAsia="Times New Roman" w:hAnsi="Times New Roman" w:cs="Times New Roman"/>
          <w:bCs/>
          <w:sz w:val="28"/>
          <w:szCs w:val="28"/>
          <w:lang w:eastAsia="uk-UA"/>
        </w:rPr>
        <w:t>- народився письменник Борис Григорович Швед.</w:t>
      </w:r>
    </w:p>
    <w:p w:rsidR="00BE4AEC" w:rsidRPr="00A1630D" w:rsidRDefault="00BE4AEC" w:rsidP="000F181B">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19 липня 1952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народився поет</w:t>
      </w:r>
      <w:r w:rsidRPr="00A1630D">
        <w:rPr>
          <w:rFonts w:ascii="Times New Roman" w:eastAsia="Times New Roman" w:hAnsi="Times New Roman" w:cs="Times New Roman"/>
          <w:sz w:val="28"/>
          <w:szCs w:val="28"/>
          <w:lang w:val="ru-RU" w:eastAsia="uk-UA"/>
        </w:rPr>
        <w:t>-</w:t>
      </w:r>
      <w:r w:rsidRPr="00A1630D">
        <w:rPr>
          <w:rFonts w:ascii="Times New Roman" w:eastAsia="Times New Roman" w:hAnsi="Times New Roman" w:cs="Times New Roman"/>
          <w:sz w:val="28"/>
          <w:szCs w:val="28"/>
          <w:lang w:eastAsia="uk-UA"/>
        </w:rPr>
        <w:t>гуморист - Михайло Михайлович Кика.</w:t>
      </w:r>
    </w:p>
    <w:p w:rsidR="00BE4AEC" w:rsidRPr="00A1630D" w:rsidRDefault="00BE4AEC" w:rsidP="000F181B">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22 липня 1956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 xml:space="preserve">народилася поетеса Зоя Георгіївна Федорчук. </w:t>
      </w:r>
    </w:p>
    <w:p w:rsidR="00BE4AEC" w:rsidRPr="00A1630D" w:rsidRDefault="00BE4AEC" w:rsidP="00BE4AEC">
      <w:pPr>
        <w:tabs>
          <w:tab w:val="left" w:pos="178"/>
        </w:tabs>
        <w:autoSpaceDE w:val="0"/>
        <w:autoSpaceDN w:val="0"/>
        <w:adjustRightInd w:val="0"/>
        <w:spacing w:after="0" w:line="240" w:lineRule="auto"/>
        <w:jc w:val="both"/>
        <w:rPr>
          <w:rFonts w:ascii="Times New Roman" w:eastAsia="Times New Roman" w:hAnsi="Times New Roman" w:cs="Times New Roman"/>
          <w:bCs/>
          <w:color w:val="000080"/>
          <w:sz w:val="28"/>
          <w:szCs w:val="28"/>
          <w:lang w:eastAsia="uk-UA"/>
        </w:rPr>
      </w:pPr>
    </w:p>
    <w:p w:rsidR="00BE4AEC" w:rsidRPr="00A1630D" w:rsidRDefault="00BE4AEC"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r w:rsidRPr="00A1630D">
        <w:rPr>
          <w:rFonts w:ascii="Times New Roman" w:eastAsia="Times New Roman" w:hAnsi="Times New Roman" w:cs="Times New Roman"/>
          <w:b/>
          <w:bCs/>
          <w:color w:val="000080"/>
          <w:sz w:val="28"/>
          <w:szCs w:val="28"/>
          <w:lang w:eastAsia="uk-UA"/>
        </w:rPr>
        <w:t>Серпень</w:t>
      </w:r>
    </w:p>
    <w:p w:rsidR="00BE4AEC" w:rsidRPr="00A1630D" w:rsidRDefault="00BE4AEC" w:rsidP="00BE4AEC">
      <w:pPr>
        <w:tabs>
          <w:tab w:val="left" w:pos="178"/>
        </w:tabs>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p>
    <w:p w:rsidR="00BE4AEC" w:rsidRPr="00A1630D" w:rsidRDefault="00BE4AEC" w:rsidP="00BE4AEC">
      <w:pPr>
        <w:autoSpaceDE w:val="0"/>
        <w:autoSpaceDN w:val="0"/>
        <w:adjustRightInd w:val="0"/>
        <w:spacing w:after="0" w:line="240" w:lineRule="auto"/>
        <w:ind w:right="31"/>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1 серпня 1924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 xml:space="preserve">народився </w:t>
      </w:r>
      <w:r w:rsidRPr="00A1630D">
        <w:rPr>
          <w:rFonts w:ascii="Times New Roman" w:eastAsia="Times New Roman" w:hAnsi="Times New Roman" w:cs="Times New Roman"/>
          <w:bCs/>
          <w:sz w:val="28"/>
          <w:szCs w:val="28"/>
          <w:lang w:eastAsia="ru-RU"/>
        </w:rPr>
        <w:t>Георгій (Григорій) Шарпак (Харпак) - лауреат Нобелівської премії в галузі ядерної фізики.</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2 серпня 1885 р.</w:t>
      </w:r>
      <w:r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bCs/>
          <w:sz w:val="28"/>
          <w:szCs w:val="28"/>
          <w:lang w:eastAsia="uk-UA"/>
        </w:rPr>
        <w:t xml:space="preserve">- заснування пристанційного поселення на залізничній колії. Лунінець - Рівне - </w:t>
      </w:r>
      <w:r w:rsidRPr="00A1630D">
        <w:rPr>
          <w:rFonts w:ascii="Times New Roman" w:eastAsia="Times New Roman" w:hAnsi="Times New Roman" w:cs="Times New Roman"/>
          <w:sz w:val="28"/>
          <w:szCs w:val="28"/>
          <w:lang w:eastAsia="uk-UA"/>
        </w:rPr>
        <w:t xml:space="preserve">дата </w:t>
      </w:r>
      <w:r w:rsidRPr="00A1630D">
        <w:rPr>
          <w:rFonts w:ascii="Times New Roman" w:eastAsia="Times New Roman" w:hAnsi="Times New Roman" w:cs="Times New Roman"/>
          <w:bCs/>
          <w:sz w:val="28"/>
          <w:szCs w:val="28"/>
          <w:lang w:eastAsia="uk-UA"/>
        </w:rPr>
        <w:t xml:space="preserve">заснування </w:t>
      </w:r>
      <w:r w:rsidRPr="00A1630D">
        <w:rPr>
          <w:rFonts w:ascii="Times New Roman" w:eastAsia="Times New Roman" w:hAnsi="Times New Roman" w:cs="Times New Roman"/>
          <w:sz w:val="28"/>
          <w:szCs w:val="28"/>
          <w:lang w:eastAsia="uk-UA"/>
        </w:rPr>
        <w:t>м. Сарн.</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10 серпня 1949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народилася поетеса Раїса  Степанівна Бричкова - член Національної спілки журналістів України та міжнародної федерації України.</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16 серпня 1956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народилася поетеса Тетяна Ульянівна Корнійчук.</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bCs/>
          <w:color w:val="000080"/>
          <w:sz w:val="28"/>
          <w:szCs w:val="28"/>
          <w:lang w:eastAsia="uk-UA"/>
        </w:rPr>
      </w:pPr>
      <w:r w:rsidRPr="00A1630D">
        <w:rPr>
          <w:rFonts w:ascii="Times New Roman" w:eastAsia="Times New Roman" w:hAnsi="Times New Roman" w:cs="Times New Roman"/>
          <w:b/>
          <w:bCs/>
          <w:color w:val="000080"/>
          <w:sz w:val="28"/>
          <w:szCs w:val="28"/>
          <w:lang w:eastAsia="uk-UA"/>
        </w:rPr>
        <w:t>Вересень</w:t>
      </w: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sz w:val="28"/>
          <w:szCs w:val="28"/>
          <w:lang w:eastAsia="uk-UA"/>
        </w:rPr>
        <w:t xml:space="preserve">1 </w:t>
      </w:r>
      <w:r w:rsidRPr="00A1630D">
        <w:rPr>
          <w:rFonts w:ascii="Times New Roman" w:eastAsia="Times New Roman" w:hAnsi="Times New Roman" w:cs="Times New Roman"/>
          <w:b/>
          <w:sz w:val="28"/>
          <w:szCs w:val="28"/>
          <w:lang w:eastAsia="uk-UA"/>
        </w:rPr>
        <w:t>вересня</w:t>
      </w:r>
      <w:r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b/>
          <w:bCs/>
          <w:sz w:val="28"/>
          <w:szCs w:val="28"/>
          <w:lang w:eastAsia="uk-UA"/>
        </w:rPr>
        <w:t xml:space="preserve">2001 </w:t>
      </w:r>
      <w:r w:rsidRPr="00A1630D">
        <w:rPr>
          <w:rFonts w:ascii="Times New Roman" w:eastAsia="Times New Roman" w:hAnsi="Times New Roman" w:cs="Times New Roman"/>
          <w:b/>
          <w:sz w:val="28"/>
          <w:szCs w:val="28"/>
          <w:lang w:eastAsia="uk-UA"/>
        </w:rPr>
        <w:t>р</w:t>
      </w:r>
      <w:r w:rsidRPr="00A1630D">
        <w:rPr>
          <w:rFonts w:ascii="Times New Roman" w:eastAsia="Times New Roman" w:hAnsi="Times New Roman" w:cs="Times New Roman"/>
          <w:sz w:val="28"/>
          <w:szCs w:val="28"/>
          <w:lang w:eastAsia="uk-UA"/>
        </w:rPr>
        <w:t xml:space="preserve">. - відкрито економіко - правовий ліцей «Лідер». </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11 вересня 1976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 xml:space="preserve">народилася Наталія Миколаївна Ковальова, нині солістка ансамблю Німецької опери на Рейні (Дюссельдорф).  </w:t>
      </w:r>
    </w:p>
    <w:p w:rsidR="00D852D1" w:rsidRPr="001D685F" w:rsidRDefault="00D852D1"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p>
    <w:p w:rsidR="00BE4AEC" w:rsidRPr="00A1630D" w:rsidRDefault="00BE4AEC"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r w:rsidRPr="00A1630D">
        <w:rPr>
          <w:rFonts w:ascii="Times New Roman" w:eastAsia="Times New Roman" w:hAnsi="Times New Roman" w:cs="Times New Roman"/>
          <w:b/>
          <w:color w:val="000080"/>
          <w:sz w:val="28"/>
          <w:szCs w:val="28"/>
          <w:lang w:eastAsia="uk-UA"/>
        </w:rPr>
        <w:t>Жовтень</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 xml:space="preserve">6 жовтня </w:t>
      </w:r>
      <w:r w:rsidRPr="00A1630D">
        <w:rPr>
          <w:rFonts w:ascii="Times New Roman" w:eastAsia="Times New Roman" w:hAnsi="Times New Roman" w:cs="Times New Roman"/>
          <w:sz w:val="28"/>
          <w:szCs w:val="28"/>
          <w:lang w:eastAsia="uk-UA"/>
        </w:rPr>
        <w:t xml:space="preserve">1948 </w:t>
      </w:r>
      <w:r w:rsidRPr="00A1630D">
        <w:rPr>
          <w:rFonts w:ascii="Times New Roman" w:eastAsia="Times New Roman" w:hAnsi="Times New Roman" w:cs="Times New Roman"/>
          <w:b/>
          <w:bCs/>
          <w:sz w:val="28"/>
          <w:szCs w:val="28"/>
          <w:lang w:eastAsia="uk-UA"/>
        </w:rPr>
        <w:t>р.</w:t>
      </w:r>
      <w:r w:rsidRPr="00A1630D">
        <w:rPr>
          <w:rFonts w:ascii="Times New Roman" w:eastAsia="Times New Roman" w:hAnsi="Times New Roman" w:cs="Times New Roman"/>
          <w:bCs/>
          <w:sz w:val="28"/>
          <w:szCs w:val="28"/>
          <w:lang w:eastAsia="uk-UA"/>
        </w:rPr>
        <w:t xml:space="preserve"> - відкрито Сарненську районну дитячу бібліотеку (РДБ).</w:t>
      </w: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b/>
          <w:sz w:val="28"/>
          <w:szCs w:val="28"/>
          <w:lang w:eastAsia="uk-UA"/>
        </w:rPr>
      </w:pPr>
      <w:r w:rsidRPr="00A1630D">
        <w:rPr>
          <w:rFonts w:ascii="Times New Roman" w:eastAsia="Times New Roman" w:hAnsi="Times New Roman" w:cs="Times New Roman"/>
          <w:b/>
          <w:sz w:val="28"/>
          <w:szCs w:val="28"/>
          <w:lang w:eastAsia="uk-UA"/>
        </w:rPr>
        <w:t>11 жовтня 1948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 xml:space="preserve">народилася поетеса Надія Михайлівна Свищевська - </w:t>
      </w:r>
      <w:r w:rsidRPr="00A1630D">
        <w:rPr>
          <w:rFonts w:ascii="Times New Roman" w:eastAsia="Times New Roman" w:hAnsi="Times New Roman" w:cs="Times New Roman"/>
          <w:bCs/>
          <w:sz w:val="28"/>
          <w:szCs w:val="28"/>
          <w:lang w:eastAsia="uk-UA"/>
        </w:rPr>
        <w:t>член</w:t>
      </w:r>
      <w:r w:rsidRPr="00A1630D">
        <w:rPr>
          <w:rFonts w:ascii="Times New Roman" w:eastAsia="Times New Roman" w:hAnsi="Times New Roman" w:cs="Times New Roman"/>
          <w:sz w:val="28"/>
          <w:szCs w:val="28"/>
          <w:lang w:eastAsia="uk-UA"/>
        </w:rPr>
        <w:t xml:space="preserve"> Національної спілки журналістів України</w:t>
      </w:r>
      <w:r w:rsidRPr="00A1630D">
        <w:rPr>
          <w:rFonts w:ascii="Times New Roman" w:eastAsia="Times New Roman" w:hAnsi="Times New Roman" w:cs="Times New Roman"/>
          <w:bCs/>
          <w:sz w:val="28"/>
          <w:szCs w:val="28"/>
          <w:lang w:eastAsia="uk-UA"/>
        </w:rPr>
        <w:t>.</w:t>
      </w: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11 жовтня 1995 р.</w:t>
      </w:r>
      <w:r w:rsidRPr="00A1630D">
        <w:rPr>
          <w:rFonts w:ascii="Times New Roman" w:eastAsia="Times New Roman" w:hAnsi="Times New Roman" w:cs="Times New Roman"/>
          <w:sz w:val="28"/>
          <w:szCs w:val="28"/>
          <w:lang w:eastAsia="uk-UA"/>
        </w:rPr>
        <w:t xml:space="preserve"> - прийняли прапор та герб м. Сарни.</w:t>
      </w: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sz w:val="28"/>
          <w:szCs w:val="28"/>
          <w:lang w:eastAsia="uk-UA"/>
        </w:rPr>
        <w:t>12 жовтня 1914 р.</w:t>
      </w:r>
      <w:r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bCs/>
          <w:sz w:val="28"/>
          <w:szCs w:val="28"/>
          <w:lang w:eastAsia="uk-UA"/>
        </w:rPr>
        <w:t xml:space="preserve">- відкрито </w:t>
      </w:r>
      <w:r w:rsidRPr="00A1630D">
        <w:rPr>
          <w:rFonts w:ascii="Times New Roman" w:eastAsia="Times New Roman" w:hAnsi="Times New Roman" w:cs="Times New Roman"/>
          <w:sz w:val="28"/>
          <w:szCs w:val="28"/>
          <w:lang w:eastAsia="uk-UA"/>
        </w:rPr>
        <w:t xml:space="preserve">в м. Сарнах болотну </w:t>
      </w:r>
      <w:r w:rsidRPr="00A1630D">
        <w:rPr>
          <w:rFonts w:ascii="Times New Roman" w:eastAsia="Times New Roman" w:hAnsi="Times New Roman" w:cs="Times New Roman"/>
          <w:bCs/>
          <w:sz w:val="28"/>
          <w:szCs w:val="28"/>
          <w:lang w:eastAsia="uk-UA"/>
        </w:rPr>
        <w:t xml:space="preserve">станцію </w:t>
      </w:r>
    </w:p>
    <w:p w:rsidR="0025371B" w:rsidRDefault="0025371B" w:rsidP="00BE4AEC">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BE4AEC" w:rsidRPr="00A1630D" w:rsidRDefault="00BE4AEC" w:rsidP="00BE4AEC">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Cs/>
          <w:sz w:val="28"/>
          <w:szCs w:val="28"/>
          <w:lang w:eastAsia="uk-UA"/>
        </w:rPr>
        <w:t>(Сарненська науково-дослідна станція</w:t>
      </w:r>
      <w:r w:rsidRPr="00A1630D">
        <w:rPr>
          <w:rFonts w:ascii="Times New Roman" w:eastAsia="Times New Roman" w:hAnsi="Times New Roman" w:cs="Times New Roman"/>
          <w:sz w:val="28"/>
          <w:szCs w:val="28"/>
          <w:lang w:eastAsia="uk-UA"/>
        </w:rPr>
        <w:t>).</w:t>
      </w: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b/>
          <w:sz w:val="28"/>
          <w:szCs w:val="28"/>
          <w:lang w:eastAsia="uk-UA"/>
        </w:rPr>
      </w:pPr>
      <w:r w:rsidRPr="00A1630D">
        <w:rPr>
          <w:rFonts w:ascii="Times New Roman" w:eastAsia="Times New Roman" w:hAnsi="Times New Roman" w:cs="Times New Roman"/>
          <w:b/>
          <w:bCs/>
          <w:sz w:val="28"/>
          <w:szCs w:val="28"/>
          <w:lang w:eastAsia="uk-UA"/>
        </w:rPr>
        <w:t>31 жовтня 1993 р.</w:t>
      </w:r>
      <w:r w:rsidRPr="00A1630D">
        <w:rPr>
          <w:rFonts w:ascii="Times New Roman" w:eastAsia="Times New Roman" w:hAnsi="Times New Roman" w:cs="Times New Roman"/>
          <w:bCs/>
          <w:sz w:val="28"/>
          <w:szCs w:val="28"/>
          <w:lang w:eastAsia="uk-UA"/>
        </w:rPr>
        <w:t xml:space="preserve"> </w:t>
      </w:r>
      <w:r w:rsidR="0017036F" w:rsidRPr="00A1630D">
        <w:rPr>
          <w:rFonts w:ascii="Times New Roman" w:eastAsia="Times New Roman" w:hAnsi="Times New Roman" w:cs="Times New Roman"/>
          <w:bCs/>
          <w:sz w:val="28"/>
          <w:szCs w:val="28"/>
          <w:lang w:eastAsia="uk-UA"/>
        </w:rPr>
        <w:t xml:space="preserve">- </w:t>
      </w:r>
      <w:r w:rsidRPr="00A1630D">
        <w:rPr>
          <w:rFonts w:ascii="Times New Roman" w:eastAsia="Times New Roman" w:hAnsi="Times New Roman" w:cs="Times New Roman"/>
          <w:bCs/>
          <w:sz w:val="28"/>
          <w:szCs w:val="28"/>
          <w:lang w:eastAsia="uk-UA"/>
        </w:rPr>
        <w:t>народився поет Петро Вікторович Катеринич - член</w:t>
      </w:r>
      <w:r w:rsidRPr="00A1630D">
        <w:rPr>
          <w:rFonts w:ascii="Times New Roman" w:eastAsia="Times New Roman" w:hAnsi="Times New Roman" w:cs="Times New Roman"/>
          <w:sz w:val="28"/>
          <w:szCs w:val="28"/>
          <w:lang w:eastAsia="uk-UA"/>
        </w:rPr>
        <w:t xml:space="preserve"> Національної спілки журналістів України</w:t>
      </w:r>
      <w:r w:rsidRPr="00A1630D">
        <w:rPr>
          <w:rFonts w:ascii="Times New Roman" w:eastAsia="Times New Roman" w:hAnsi="Times New Roman" w:cs="Times New Roman"/>
          <w:bCs/>
          <w:sz w:val="28"/>
          <w:szCs w:val="28"/>
          <w:lang w:eastAsia="uk-UA"/>
        </w:rPr>
        <w:t>.</w:t>
      </w:r>
    </w:p>
    <w:p w:rsidR="003D6FC0" w:rsidRPr="00A1630D" w:rsidRDefault="003D6FC0" w:rsidP="00215F2C">
      <w:pPr>
        <w:autoSpaceDE w:val="0"/>
        <w:autoSpaceDN w:val="0"/>
        <w:adjustRightInd w:val="0"/>
        <w:spacing w:after="0" w:line="240" w:lineRule="auto"/>
        <w:rPr>
          <w:rFonts w:ascii="Times New Roman" w:eastAsia="Times New Roman" w:hAnsi="Times New Roman" w:cs="Times New Roman"/>
          <w:b/>
          <w:color w:val="000080"/>
          <w:sz w:val="28"/>
          <w:szCs w:val="28"/>
          <w:lang w:eastAsia="uk-UA"/>
        </w:rPr>
      </w:pPr>
    </w:p>
    <w:p w:rsidR="00BE4AEC" w:rsidRDefault="00BE4AEC"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r w:rsidRPr="00A1630D">
        <w:rPr>
          <w:rFonts w:ascii="Times New Roman" w:eastAsia="Times New Roman" w:hAnsi="Times New Roman" w:cs="Times New Roman"/>
          <w:b/>
          <w:color w:val="000080"/>
          <w:sz w:val="28"/>
          <w:szCs w:val="28"/>
          <w:lang w:eastAsia="uk-UA"/>
        </w:rPr>
        <w:t>Листопад</w:t>
      </w:r>
    </w:p>
    <w:p w:rsidR="003D6FC0" w:rsidRPr="00A1630D" w:rsidRDefault="003D6FC0" w:rsidP="00BE4AEC">
      <w:pPr>
        <w:autoSpaceDE w:val="0"/>
        <w:autoSpaceDN w:val="0"/>
        <w:adjustRightInd w:val="0"/>
        <w:spacing w:after="0" w:line="240" w:lineRule="auto"/>
        <w:jc w:val="center"/>
        <w:rPr>
          <w:rFonts w:ascii="Times New Roman" w:eastAsia="Times New Roman" w:hAnsi="Times New Roman" w:cs="Times New Roman"/>
          <w:b/>
          <w:color w:val="000080"/>
          <w:sz w:val="28"/>
          <w:szCs w:val="28"/>
          <w:lang w:eastAsia="uk-UA"/>
        </w:rPr>
      </w:pP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b/>
          <w:sz w:val="28"/>
          <w:szCs w:val="28"/>
          <w:lang w:eastAsia="uk-UA"/>
        </w:rPr>
      </w:pPr>
      <w:r w:rsidRPr="00A1630D">
        <w:rPr>
          <w:rFonts w:ascii="Times New Roman" w:eastAsia="Times New Roman" w:hAnsi="Times New Roman" w:cs="Times New Roman"/>
          <w:b/>
          <w:sz w:val="28"/>
          <w:szCs w:val="28"/>
          <w:lang w:eastAsia="uk-UA"/>
        </w:rPr>
        <w:t xml:space="preserve">6 листопада 1982 р. </w:t>
      </w:r>
      <w:r w:rsidR="0017036F" w:rsidRPr="00A1630D">
        <w:rPr>
          <w:rFonts w:ascii="Times New Roman" w:eastAsia="Times New Roman" w:hAnsi="Times New Roman" w:cs="Times New Roman"/>
          <w:b/>
          <w:sz w:val="28"/>
          <w:szCs w:val="28"/>
          <w:lang w:eastAsia="uk-UA"/>
        </w:rPr>
        <w:t xml:space="preserve">- </w:t>
      </w:r>
      <w:r w:rsidRPr="00A1630D">
        <w:rPr>
          <w:rFonts w:ascii="Times New Roman" w:eastAsia="Times New Roman" w:hAnsi="Times New Roman" w:cs="Times New Roman"/>
          <w:sz w:val="28"/>
          <w:szCs w:val="28"/>
          <w:lang w:eastAsia="uk-UA"/>
        </w:rPr>
        <w:t>народився письменник-гуморист Василь Григорович Титечко - член Національної спілки журналістів України.</w:t>
      </w:r>
    </w:p>
    <w:p w:rsidR="00BE4AEC" w:rsidRPr="00A1630D" w:rsidRDefault="00BE4AEC" w:rsidP="00BE4AE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15 листопада 1915 р.</w:t>
      </w:r>
      <w:r w:rsidRPr="00A1630D">
        <w:rPr>
          <w:rFonts w:ascii="Times New Roman" w:eastAsia="Times New Roman" w:hAnsi="Times New Roman" w:cs="Times New Roman"/>
          <w:sz w:val="28"/>
          <w:szCs w:val="28"/>
          <w:lang w:eastAsia="uk-UA"/>
        </w:rPr>
        <w:t xml:space="preserve">  </w:t>
      </w:r>
      <w:r w:rsidR="0017036F" w:rsidRPr="00A1630D">
        <w:rPr>
          <w:rFonts w:ascii="Times New Roman" w:eastAsia="Times New Roman" w:hAnsi="Times New Roman" w:cs="Times New Roman"/>
          <w:sz w:val="28"/>
          <w:szCs w:val="28"/>
          <w:lang w:eastAsia="uk-UA"/>
        </w:rPr>
        <w:t xml:space="preserve">- </w:t>
      </w:r>
      <w:r w:rsidRPr="00A1630D">
        <w:rPr>
          <w:rFonts w:ascii="Times New Roman" w:eastAsia="Times New Roman" w:hAnsi="Times New Roman" w:cs="Times New Roman"/>
          <w:sz w:val="28"/>
          <w:szCs w:val="28"/>
          <w:lang w:eastAsia="uk-UA"/>
        </w:rPr>
        <w:t>народився художник-аматор Степан Іванович Чуприна.</w:t>
      </w:r>
    </w:p>
    <w:p w:rsidR="00215F2C" w:rsidRDefault="00BE4AEC"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21 листопада 1952 р.</w:t>
      </w:r>
      <w:r w:rsidRPr="00A1630D">
        <w:rPr>
          <w:rFonts w:ascii="Times New Roman" w:eastAsia="Times New Roman" w:hAnsi="Times New Roman" w:cs="Times New Roman"/>
          <w:sz w:val="28"/>
          <w:szCs w:val="28"/>
          <w:lang w:eastAsia="uk-UA"/>
        </w:rPr>
        <w:t xml:space="preserve"> - народилася поетеса, викладач Сарненського педагогічного коледжу РДГУ</w:t>
      </w:r>
      <w:r w:rsidR="005B4ACC" w:rsidRPr="00A1630D">
        <w:rPr>
          <w:rFonts w:ascii="Times New Roman" w:eastAsia="Times New Roman" w:hAnsi="Times New Roman" w:cs="Times New Roman"/>
          <w:sz w:val="28"/>
          <w:szCs w:val="28"/>
          <w:lang w:eastAsia="uk-UA"/>
        </w:rPr>
        <w:t xml:space="preserve"> - Валентина Іванівна Петренко.</w:t>
      </w:r>
    </w:p>
    <w:p w:rsidR="003E06F1" w:rsidRDefault="003E06F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3E06F1" w:rsidRPr="00A1630D" w:rsidRDefault="003E06F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5B4ACC" w:rsidRPr="00927D99" w:rsidRDefault="005B4ACC"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A1630D" w:rsidRPr="00927D99" w:rsidRDefault="00A1630D"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D852D1" w:rsidRPr="00927D99" w:rsidRDefault="00D852D1" w:rsidP="005B4ACC">
      <w:pPr>
        <w:tabs>
          <w:tab w:val="left" w:pos="350"/>
        </w:tabs>
        <w:autoSpaceDE w:val="0"/>
        <w:autoSpaceDN w:val="0"/>
        <w:adjustRightInd w:val="0"/>
        <w:spacing w:after="0" w:line="240" w:lineRule="auto"/>
        <w:jc w:val="both"/>
        <w:rPr>
          <w:rFonts w:ascii="Times New Roman" w:eastAsia="Times New Roman" w:hAnsi="Times New Roman" w:cs="Times New Roman"/>
          <w:sz w:val="28"/>
          <w:szCs w:val="28"/>
          <w:lang w:val="ru-RU" w:eastAsia="uk-UA"/>
        </w:rPr>
      </w:pPr>
    </w:p>
    <w:p w:rsidR="0025371B" w:rsidRPr="00A1630D" w:rsidRDefault="0025371B" w:rsidP="00BE4AEC">
      <w:pPr>
        <w:tabs>
          <w:tab w:val="left" w:pos="930"/>
        </w:tabs>
        <w:rPr>
          <w:sz w:val="28"/>
          <w:szCs w:val="28"/>
        </w:rPr>
      </w:pPr>
    </w:p>
    <w:p w:rsidR="0056768B" w:rsidRPr="00A1630D" w:rsidRDefault="0017036F" w:rsidP="002431B0">
      <w:pPr>
        <w:pStyle w:val="Style1"/>
        <w:widowControl/>
        <w:spacing w:line="240" w:lineRule="auto"/>
        <w:ind w:firstLine="0"/>
        <w:jc w:val="center"/>
        <w:rPr>
          <w:rStyle w:val="FontStyle12"/>
          <w:b/>
          <w:color w:val="000000" w:themeColor="text1"/>
          <w:sz w:val="28"/>
          <w:szCs w:val="28"/>
          <w:lang w:val="uk-UA" w:eastAsia="uk-UA"/>
        </w:rPr>
      </w:pPr>
      <w:r w:rsidRPr="00A1630D">
        <w:rPr>
          <w:rStyle w:val="FontStyle13"/>
          <w:color w:val="000000" w:themeColor="text1"/>
          <w:spacing w:val="20"/>
          <w:sz w:val="28"/>
          <w:szCs w:val="28"/>
          <w:lang w:val="uk-UA" w:eastAsia="uk-UA"/>
        </w:rPr>
        <w:t>11</w:t>
      </w:r>
      <w:r w:rsidRPr="00A1630D">
        <w:rPr>
          <w:rStyle w:val="FontStyle13"/>
          <w:color w:val="000000" w:themeColor="text1"/>
          <w:sz w:val="28"/>
          <w:szCs w:val="28"/>
          <w:lang w:val="uk-UA" w:eastAsia="uk-UA"/>
        </w:rPr>
        <w:t xml:space="preserve"> січня</w:t>
      </w:r>
      <w:r w:rsidRPr="00A1630D">
        <w:rPr>
          <w:rStyle w:val="FontStyle12"/>
          <w:color w:val="000000" w:themeColor="text1"/>
          <w:sz w:val="28"/>
          <w:szCs w:val="28"/>
          <w:lang w:val="uk-UA" w:eastAsia="uk-UA"/>
        </w:rPr>
        <w:t xml:space="preserve">  - </w:t>
      </w:r>
      <w:r w:rsidR="0056768B" w:rsidRPr="00A1630D">
        <w:rPr>
          <w:rStyle w:val="FontStyle12"/>
          <w:b/>
          <w:color w:val="000000" w:themeColor="text1"/>
          <w:sz w:val="28"/>
          <w:szCs w:val="28"/>
          <w:lang w:val="uk-UA" w:eastAsia="uk-UA"/>
        </w:rPr>
        <w:t>75 років</w:t>
      </w:r>
      <w:r w:rsidRPr="00A1630D">
        <w:rPr>
          <w:rStyle w:val="FontStyle12"/>
          <w:b/>
          <w:color w:val="000000" w:themeColor="text1"/>
          <w:sz w:val="28"/>
          <w:szCs w:val="28"/>
          <w:lang w:val="uk-UA" w:eastAsia="uk-UA"/>
        </w:rPr>
        <w:t xml:space="preserve"> з дня  визволення Сарн</w:t>
      </w:r>
    </w:p>
    <w:p w:rsidR="0017036F" w:rsidRPr="00A1630D" w:rsidRDefault="0017036F" w:rsidP="0056768B">
      <w:pPr>
        <w:pStyle w:val="Style1"/>
        <w:widowControl/>
        <w:spacing w:line="240" w:lineRule="auto"/>
        <w:ind w:firstLine="0"/>
        <w:jc w:val="center"/>
        <w:rPr>
          <w:rStyle w:val="FontStyle12"/>
          <w:b/>
          <w:color w:val="000000" w:themeColor="text1"/>
          <w:sz w:val="28"/>
          <w:szCs w:val="28"/>
          <w:lang w:val="uk-UA" w:eastAsia="uk-UA"/>
        </w:rPr>
      </w:pPr>
      <w:r w:rsidRPr="00A1630D">
        <w:rPr>
          <w:rStyle w:val="FontStyle12"/>
          <w:b/>
          <w:color w:val="000000" w:themeColor="text1"/>
          <w:sz w:val="28"/>
          <w:szCs w:val="28"/>
          <w:lang w:val="uk-UA" w:eastAsia="uk-UA"/>
        </w:rPr>
        <w:t>від німецько-фашистських загарбників</w:t>
      </w:r>
    </w:p>
    <w:p w:rsidR="0017036F" w:rsidRPr="00A1630D" w:rsidRDefault="0017036F" w:rsidP="0017036F">
      <w:pPr>
        <w:pStyle w:val="Style1"/>
        <w:widowControl/>
        <w:spacing w:line="240" w:lineRule="auto"/>
        <w:ind w:firstLine="0"/>
        <w:jc w:val="center"/>
        <w:rPr>
          <w:rStyle w:val="FontStyle12"/>
          <w:color w:val="000000" w:themeColor="text1"/>
          <w:sz w:val="28"/>
          <w:szCs w:val="28"/>
          <w:lang w:val="uk-UA" w:eastAsia="uk-UA"/>
        </w:rPr>
      </w:pPr>
      <w:r w:rsidRPr="00A1630D">
        <w:rPr>
          <w:rStyle w:val="FontStyle12"/>
          <w:b/>
          <w:color w:val="000000" w:themeColor="text1"/>
          <w:sz w:val="28"/>
          <w:szCs w:val="28"/>
          <w:lang w:val="uk-UA" w:eastAsia="uk-UA"/>
        </w:rPr>
        <w:t xml:space="preserve"> ра</w:t>
      </w:r>
      <w:r w:rsidRPr="00A1630D">
        <w:rPr>
          <w:rStyle w:val="FontStyle12"/>
          <w:b/>
          <w:color w:val="000000" w:themeColor="text1"/>
          <w:sz w:val="28"/>
          <w:szCs w:val="28"/>
          <w:lang w:val="uk-UA" w:eastAsia="uk-UA"/>
        </w:rPr>
        <w:softHyphen/>
        <w:t>дянськими військами (1944 р.)</w:t>
      </w:r>
    </w:p>
    <w:p w:rsidR="00F03814" w:rsidRPr="00A1630D" w:rsidRDefault="00F03814" w:rsidP="00F03814">
      <w:pPr>
        <w:tabs>
          <w:tab w:val="left" w:pos="930"/>
        </w:tabs>
        <w:spacing w:after="0"/>
        <w:rPr>
          <w:rStyle w:val="a3"/>
          <w:rFonts w:ascii="Times New Roman" w:hAnsi="Times New Roman"/>
          <w:color w:val="000000"/>
          <w:sz w:val="28"/>
          <w:szCs w:val="28"/>
          <w:lang w:eastAsia="uk-UA"/>
        </w:rPr>
      </w:pPr>
    </w:p>
    <w:p w:rsidR="00510CCA" w:rsidRPr="00A1630D" w:rsidRDefault="001E5165" w:rsidP="00426D06">
      <w:pPr>
        <w:tabs>
          <w:tab w:val="left" w:pos="930"/>
        </w:tabs>
        <w:spacing w:after="0"/>
        <w:jc w:val="both"/>
        <w:rPr>
          <w:rFonts w:ascii="Times New Roman" w:hAnsi="Times New Roman" w:cs="Times New Roman"/>
          <w:sz w:val="28"/>
          <w:szCs w:val="28"/>
        </w:rPr>
      </w:pPr>
      <w:r w:rsidRPr="00A1630D">
        <w:rPr>
          <w:rFonts w:ascii="Times New Roman" w:hAnsi="Times New Roman"/>
          <w:noProof/>
          <w:color w:val="000000"/>
          <w:spacing w:val="5"/>
          <w:sz w:val="28"/>
          <w:szCs w:val="28"/>
          <w:shd w:val="clear" w:color="auto" w:fill="FFFFFF"/>
          <w:lang w:eastAsia="uk-UA"/>
        </w:rPr>
        <w:drawing>
          <wp:anchor distT="0" distB="0" distL="114300" distR="114300" simplePos="0" relativeHeight="251662336" behindDoc="0" locked="0" layoutInCell="1" allowOverlap="1">
            <wp:simplePos x="0" y="0"/>
            <wp:positionH relativeFrom="margin">
              <wp:align>left</wp:align>
            </wp:positionH>
            <wp:positionV relativeFrom="paragraph">
              <wp:posOffset>124460</wp:posOffset>
            </wp:positionV>
            <wp:extent cx="2052320" cy="1366520"/>
            <wp:effectExtent l="0" t="0" r="508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84299e0372e9e3f035f29ec5a2af26d95b552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320" cy="1366520"/>
                    </a:xfrm>
                    <a:prstGeom prst="rect">
                      <a:avLst/>
                    </a:prstGeom>
                  </pic:spPr>
                </pic:pic>
              </a:graphicData>
            </a:graphic>
          </wp:anchor>
        </w:drawing>
      </w:r>
      <w:r w:rsidRPr="00A1630D">
        <w:rPr>
          <w:rStyle w:val="a3"/>
          <w:rFonts w:ascii="Times New Roman" w:hAnsi="Times New Roman"/>
          <w:color w:val="000000"/>
          <w:sz w:val="28"/>
          <w:szCs w:val="28"/>
          <w:lang w:eastAsia="uk-UA"/>
        </w:rPr>
        <w:t xml:space="preserve">           </w:t>
      </w:r>
      <w:r w:rsidR="00510CCA" w:rsidRPr="00A1630D">
        <w:rPr>
          <w:rStyle w:val="a3"/>
          <w:rFonts w:ascii="Times New Roman" w:hAnsi="Times New Roman"/>
          <w:color w:val="000000"/>
          <w:sz w:val="28"/>
          <w:szCs w:val="28"/>
          <w:lang w:eastAsia="uk-UA"/>
        </w:rPr>
        <w:t>За часів свого існування жителям м. Сарн довелось побачити різних окупантів: потерпати від діянь авторитарної Польщі, згодом тоталітарного режиму Радянського Союзу</w:t>
      </w:r>
      <w:r w:rsidR="00243DCB" w:rsidRPr="00A1630D">
        <w:rPr>
          <w:rStyle w:val="a3"/>
          <w:rFonts w:ascii="Times New Roman" w:hAnsi="Times New Roman"/>
          <w:color w:val="000000"/>
          <w:sz w:val="28"/>
          <w:szCs w:val="28"/>
          <w:lang w:eastAsia="uk-UA"/>
        </w:rPr>
        <w:t xml:space="preserve">, але фашистська окупація виявилася найжорстокішою та найтрагічнішою сторінкою в житті сарненців. </w:t>
      </w:r>
      <w:r w:rsidR="00721C73" w:rsidRPr="00A1630D">
        <w:rPr>
          <w:rStyle w:val="a3"/>
          <w:rFonts w:ascii="Times New Roman" w:hAnsi="Times New Roman" w:cs="Times New Roman"/>
          <w:color w:val="000000"/>
          <w:sz w:val="28"/>
          <w:szCs w:val="28"/>
          <w:lang w:eastAsia="uk-UA"/>
        </w:rPr>
        <w:t>Вікопомною подією для Сарн є визволення 11 січня 1944-го від фашистських окупантів.</w:t>
      </w:r>
      <w:r w:rsidR="00F03814" w:rsidRPr="00A1630D">
        <w:rPr>
          <w:rFonts w:ascii="Times New Roman" w:hAnsi="Times New Roman" w:cs="Times New Roman"/>
          <w:sz w:val="28"/>
          <w:szCs w:val="28"/>
        </w:rPr>
        <w:t xml:space="preserve"> </w:t>
      </w:r>
    </w:p>
    <w:p w:rsidR="003D6FC0" w:rsidRDefault="00510CCA" w:rsidP="00426D06">
      <w:pPr>
        <w:tabs>
          <w:tab w:val="left" w:pos="930"/>
        </w:tabs>
        <w:spacing w:after="0"/>
        <w:jc w:val="both"/>
        <w:rPr>
          <w:rFonts w:ascii="Times New Roman" w:hAnsi="Times New Roman" w:cs="Times New Roman"/>
          <w:sz w:val="28"/>
          <w:szCs w:val="28"/>
        </w:rPr>
      </w:pPr>
      <w:r w:rsidRPr="00A1630D">
        <w:rPr>
          <w:rFonts w:ascii="Times New Roman" w:hAnsi="Times New Roman" w:cs="Times New Roman"/>
          <w:sz w:val="28"/>
          <w:szCs w:val="28"/>
        </w:rPr>
        <w:tab/>
      </w:r>
      <w:r w:rsidR="00063254" w:rsidRPr="00A1630D">
        <w:rPr>
          <w:rFonts w:ascii="Times New Roman" w:hAnsi="Times New Roman" w:cs="Times New Roman"/>
          <w:sz w:val="28"/>
          <w:szCs w:val="28"/>
        </w:rPr>
        <w:t xml:space="preserve">З перших днів війни територія Сарненського району стала </w:t>
      </w:r>
      <w:r w:rsidR="00943E23" w:rsidRPr="00A1630D">
        <w:rPr>
          <w:rFonts w:ascii="Times New Roman" w:hAnsi="Times New Roman" w:cs="Times New Roman"/>
          <w:sz w:val="28"/>
          <w:szCs w:val="28"/>
        </w:rPr>
        <w:t xml:space="preserve"> </w:t>
      </w:r>
      <w:r w:rsidR="00063254" w:rsidRPr="00A1630D">
        <w:rPr>
          <w:rFonts w:ascii="Times New Roman" w:hAnsi="Times New Roman" w:cs="Times New Roman"/>
          <w:sz w:val="28"/>
          <w:szCs w:val="28"/>
        </w:rPr>
        <w:t xml:space="preserve">місцем запеклих боїв. </w:t>
      </w:r>
      <w:r w:rsidR="00F03814" w:rsidRPr="00A1630D">
        <w:rPr>
          <w:rFonts w:ascii="Times New Roman" w:hAnsi="Times New Roman" w:cs="Times New Roman"/>
          <w:sz w:val="28"/>
          <w:szCs w:val="28"/>
        </w:rPr>
        <w:t>Воїни 397-ї та 143-ї стрілецьких дивізій штурмом оволоділи місто Сарни. Бої йшли протягом 3 днів.</w:t>
      </w:r>
      <w:r w:rsidR="00426D06" w:rsidRPr="00A1630D">
        <w:rPr>
          <w:rFonts w:ascii="Times New Roman" w:hAnsi="Times New Roman" w:cs="Times New Roman"/>
          <w:sz w:val="28"/>
          <w:szCs w:val="28"/>
        </w:rPr>
        <w:tab/>
        <w:t xml:space="preserve">У </w:t>
      </w:r>
      <w:r w:rsidR="00943E23" w:rsidRPr="00A1630D">
        <w:rPr>
          <w:rFonts w:ascii="Times New Roman" w:hAnsi="Times New Roman" w:cs="Times New Roman"/>
          <w:sz w:val="28"/>
          <w:szCs w:val="28"/>
        </w:rPr>
        <w:t>жорстоких боях бились, не жаліючи свого життя, славні радянські воїни і звільняли місто від фашистських розбійників. Українське місто Сарни стало «вільним».</w:t>
      </w:r>
    </w:p>
    <w:p w:rsidR="006E18D7" w:rsidRDefault="003D6FC0" w:rsidP="00426D06">
      <w:pPr>
        <w:tabs>
          <w:tab w:val="left" w:pos="93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26D06" w:rsidRPr="00A1630D">
        <w:rPr>
          <w:rFonts w:ascii="Times New Roman" w:hAnsi="Times New Roman" w:cs="Times New Roman"/>
          <w:sz w:val="28"/>
          <w:szCs w:val="28"/>
        </w:rPr>
        <w:t xml:space="preserve">Сарненщина завжди </w:t>
      </w:r>
      <w:r w:rsidR="0057296C" w:rsidRPr="00A1630D">
        <w:rPr>
          <w:rFonts w:ascii="Times New Roman" w:hAnsi="Times New Roman" w:cs="Times New Roman"/>
          <w:sz w:val="28"/>
          <w:szCs w:val="28"/>
        </w:rPr>
        <w:t>пам’ятатиме</w:t>
      </w:r>
      <w:r w:rsidR="00426D06" w:rsidRPr="00A1630D">
        <w:rPr>
          <w:rFonts w:ascii="Times New Roman" w:hAnsi="Times New Roman" w:cs="Times New Roman"/>
          <w:sz w:val="28"/>
          <w:szCs w:val="28"/>
        </w:rPr>
        <w:t xml:space="preserve"> своїх-героїв визволителів. Недарма на честь</w:t>
      </w:r>
      <w:r w:rsidR="00943E23" w:rsidRPr="00A1630D">
        <w:rPr>
          <w:rFonts w:ascii="Times New Roman" w:hAnsi="Times New Roman" w:cs="Times New Roman"/>
          <w:sz w:val="28"/>
          <w:szCs w:val="28"/>
        </w:rPr>
        <w:t xml:space="preserve"> </w:t>
      </w:r>
      <w:r w:rsidR="00426D06" w:rsidRPr="00A1630D">
        <w:rPr>
          <w:rFonts w:ascii="Times New Roman" w:hAnsi="Times New Roman" w:cs="Times New Roman"/>
          <w:sz w:val="28"/>
          <w:szCs w:val="28"/>
        </w:rPr>
        <w:t>визволення міста Сарн</w:t>
      </w:r>
      <w:r w:rsidR="00063254" w:rsidRPr="00A1630D">
        <w:rPr>
          <w:rFonts w:ascii="Times New Roman" w:hAnsi="Times New Roman" w:cs="Times New Roman"/>
          <w:sz w:val="28"/>
          <w:szCs w:val="28"/>
        </w:rPr>
        <w:t xml:space="preserve"> 12 січня 1944 року о 20 год. Москва салютувала 12-ма артилерійськими залпами із 124-х гармат. 143-я стрілецька дивізія за визволення міста була удостоєна ордена Бойового Червоного прапора, 397-а див</w:t>
      </w:r>
      <w:r w:rsidR="006E18D7">
        <w:rPr>
          <w:rFonts w:ascii="Times New Roman" w:hAnsi="Times New Roman" w:cs="Times New Roman"/>
          <w:sz w:val="28"/>
          <w:szCs w:val="28"/>
        </w:rPr>
        <w:t xml:space="preserve">ізія отримала назву </w:t>
      </w:r>
      <w:r w:rsidR="0057296C" w:rsidRPr="00A1630D">
        <w:rPr>
          <w:rFonts w:ascii="Times New Roman" w:hAnsi="Times New Roman" w:cs="Times New Roman"/>
          <w:sz w:val="28"/>
          <w:szCs w:val="28"/>
        </w:rPr>
        <w:t>«Сарненська»</w:t>
      </w:r>
      <w:r w:rsidR="00063254" w:rsidRPr="00A1630D">
        <w:rPr>
          <w:rFonts w:ascii="Times New Roman" w:hAnsi="Times New Roman" w:cs="Times New Roman"/>
          <w:sz w:val="28"/>
          <w:szCs w:val="28"/>
        </w:rPr>
        <w:t>.</w:t>
      </w:r>
    </w:p>
    <w:p w:rsidR="0017036F" w:rsidRPr="00A1630D" w:rsidRDefault="006E18D7" w:rsidP="00426D06">
      <w:pPr>
        <w:tabs>
          <w:tab w:val="left" w:pos="93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63254" w:rsidRPr="00A1630D">
        <w:rPr>
          <w:rFonts w:ascii="Times New Roman" w:hAnsi="Times New Roman" w:cs="Times New Roman"/>
          <w:sz w:val="28"/>
          <w:szCs w:val="28"/>
        </w:rPr>
        <w:t xml:space="preserve">На вулиці імені полководця Суворова знаходиться величний Меморіал Солдатської Слави, який було відкрито у 1977 р. (архітектор Є. Пронів). Його увінчує врочиста стіна з барельєфними зображеннями орденів Перемоги і Вітчизняної війни, фігурний виріз у формі п'ятикутної зірки </w:t>
      </w:r>
      <w:r w:rsidR="00215F2C" w:rsidRPr="00A1630D">
        <w:rPr>
          <w:rFonts w:ascii="Times New Roman" w:hAnsi="Times New Roman" w:cs="Times New Roman"/>
          <w:sz w:val="28"/>
          <w:szCs w:val="28"/>
        </w:rPr>
        <w:t>.</w:t>
      </w:r>
      <w:r w:rsidR="00063254" w:rsidRPr="00A1630D">
        <w:rPr>
          <w:rFonts w:ascii="Times New Roman" w:hAnsi="Times New Roman" w:cs="Times New Roman"/>
          <w:sz w:val="28"/>
          <w:szCs w:val="28"/>
        </w:rPr>
        <w:t>Перед входом застигла бронзова фігура солдата. Він схилився на коліно і похилив голову, віддаючи шану тим, хто спочиває тут вічним сном. В його братських могилах поховано 2705 солдат і офіцерів, які загинули в боях за Сарни та від ран, одержаних в бойових операціях. Кожної весни, в День Перемоги, тисячі сарненців разом з ветеранами війни приходять сюди, щоб покласти на могилу воїнів квіти, схилити голови перед їх подвигом в ім'я свободи і миру на землі.</w:t>
      </w:r>
    </w:p>
    <w:p w:rsidR="00A1630D" w:rsidRPr="00927D99" w:rsidRDefault="00A1630D" w:rsidP="00A94C3F">
      <w:pPr>
        <w:spacing w:after="0" w:line="240" w:lineRule="auto"/>
        <w:jc w:val="center"/>
        <w:rPr>
          <w:rFonts w:ascii="Times New Roman" w:eastAsia="Times New Roman" w:hAnsi="Times New Roman" w:cs="Times New Roman"/>
          <w:b/>
          <w:sz w:val="28"/>
          <w:szCs w:val="28"/>
          <w:lang w:val="ru-RU" w:eastAsia="ru-RU"/>
        </w:rPr>
      </w:pPr>
    </w:p>
    <w:p w:rsidR="00A94C3F" w:rsidRPr="00A1630D" w:rsidRDefault="00C57ADD" w:rsidP="00A94C3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Книги</w:t>
      </w:r>
      <w:r w:rsidR="00A94C3F" w:rsidRPr="00A1630D">
        <w:rPr>
          <w:rFonts w:ascii="Times New Roman" w:eastAsia="Times New Roman" w:hAnsi="Times New Roman" w:cs="Times New Roman"/>
          <w:b/>
          <w:sz w:val="28"/>
          <w:szCs w:val="28"/>
          <w:lang w:eastAsia="ru-RU"/>
        </w:rPr>
        <w:t>:</w:t>
      </w:r>
    </w:p>
    <w:p w:rsidR="00A94C3F" w:rsidRPr="00A1630D" w:rsidRDefault="00A94C3F" w:rsidP="00C57ADD">
      <w:pPr>
        <w:tabs>
          <w:tab w:val="left" w:pos="0"/>
        </w:tabs>
        <w:spacing w:after="0" w:line="240" w:lineRule="auto"/>
        <w:jc w:val="center"/>
        <w:rPr>
          <w:rFonts w:ascii="Times New Roman" w:eastAsia="Times New Roman" w:hAnsi="Times New Roman" w:cs="Times New Roman"/>
          <w:b/>
          <w:sz w:val="28"/>
          <w:szCs w:val="28"/>
          <w:lang w:eastAsia="ru-RU"/>
        </w:rPr>
      </w:pPr>
    </w:p>
    <w:p w:rsidR="00A94C3F" w:rsidRPr="001D685F" w:rsidRDefault="007E36A6" w:rsidP="00F51885">
      <w:pPr>
        <w:pStyle w:val="a5"/>
        <w:tabs>
          <w:tab w:val="left" w:pos="0"/>
        </w:tabs>
        <w:spacing w:after="0" w:line="240" w:lineRule="auto"/>
        <w:ind w:left="2160"/>
        <w:rPr>
          <w:rFonts w:ascii="Times New Roman" w:eastAsia="Times New Roman" w:hAnsi="Times New Roman" w:cs="Times New Roman"/>
          <w:sz w:val="28"/>
          <w:szCs w:val="28"/>
          <w:lang w:eastAsia="ru-RU"/>
        </w:rPr>
      </w:pPr>
      <w:r w:rsidRPr="001D685F">
        <w:rPr>
          <w:rFonts w:ascii="Times New Roman" w:hAnsi="Times New Roman" w:cs="Times New Roman"/>
          <w:noProof/>
          <w:sz w:val="28"/>
          <w:szCs w:val="28"/>
          <w:lang w:eastAsia="uk-UA"/>
        </w:rPr>
        <w:drawing>
          <wp:anchor distT="0" distB="0" distL="114300" distR="114300" simplePos="0" relativeHeight="251673600" behindDoc="0" locked="0" layoutInCell="1" allowOverlap="1">
            <wp:simplePos x="0" y="0"/>
            <wp:positionH relativeFrom="margin">
              <wp:align>left</wp:align>
            </wp:positionH>
            <wp:positionV relativeFrom="paragraph">
              <wp:posOffset>9525</wp:posOffset>
            </wp:positionV>
            <wp:extent cx="2114550" cy="158559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1129_1231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anchor>
        </w:drawing>
      </w:r>
      <w:r w:rsidR="00F51885">
        <w:rPr>
          <w:rFonts w:ascii="Times New Roman" w:eastAsia="Times New Roman" w:hAnsi="Times New Roman" w:cs="Times New Roman"/>
          <w:sz w:val="28"/>
          <w:szCs w:val="28"/>
          <w:lang w:eastAsia="ru-RU"/>
        </w:rPr>
        <w:t xml:space="preserve">1. </w:t>
      </w:r>
      <w:r w:rsidR="00476F02" w:rsidRPr="001D685F">
        <w:rPr>
          <w:rFonts w:ascii="Times New Roman" w:eastAsia="Times New Roman" w:hAnsi="Times New Roman" w:cs="Times New Roman"/>
          <w:sz w:val="28"/>
          <w:szCs w:val="28"/>
          <w:lang w:eastAsia="ru-RU"/>
        </w:rPr>
        <w:t>Ваганов Г. П. Са</w:t>
      </w:r>
      <w:r w:rsidR="00933353" w:rsidRPr="001D685F">
        <w:rPr>
          <w:rFonts w:ascii="Times New Roman" w:eastAsia="Times New Roman" w:hAnsi="Times New Roman" w:cs="Times New Roman"/>
          <w:sz w:val="28"/>
          <w:szCs w:val="28"/>
          <w:lang w:eastAsia="ru-RU"/>
        </w:rPr>
        <w:t>рни : краєзнавчий нарис. – Л. : Каменяр, 1979. - С. 28 - 38.</w:t>
      </w:r>
    </w:p>
    <w:p w:rsidR="00A94C3F" w:rsidRPr="001D685F" w:rsidRDefault="00F51885" w:rsidP="00F51885">
      <w:pPr>
        <w:pStyle w:val="a5"/>
        <w:tabs>
          <w:tab w:val="left" w:pos="0"/>
        </w:tabs>
        <w:spacing w:after="0" w:line="240" w:lineRule="auto"/>
        <w:ind w:left="2160"/>
        <w:jc w:val="both"/>
        <w:rPr>
          <w:rFonts w:ascii="Times New Roman" w:hAnsi="Times New Roman" w:cs="Times New Roman"/>
          <w:sz w:val="28"/>
          <w:szCs w:val="28"/>
        </w:rPr>
      </w:pPr>
      <w:r>
        <w:rPr>
          <w:rFonts w:ascii="Times New Roman" w:hAnsi="Times New Roman" w:cs="Times New Roman"/>
          <w:sz w:val="28"/>
          <w:szCs w:val="28"/>
        </w:rPr>
        <w:t xml:space="preserve">2. </w:t>
      </w:r>
      <w:r w:rsidR="0001316C" w:rsidRPr="001D685F">
        <w:rPr>
          <w:rFonts w:ascii="Times New Roman" w:hAnsi="Times New Roman" w:cs="Times New Roman"/>
          <w:sz w:val="28"/>
          <w:szCs w:val="28"/>
        </w:rPr>
        <w:t>Тишкевич Р. Сарни : краєзнавчий нарис. - Рівне : Дятлик М. С., 2016. -</w:t>
      </w:r>
      <w:r w:rsidR="00933353" w:rsidRPr="001D685F">
        <w:rPr>
          <w:rFonts w:ascii="Times New Roman" w:hAnsi="Times New Roman" w:cs="Times New Roman"/>
          <w:sz w:val="28"/>
          <w:szCs w:val="28"/>
        </w:rPr>
        <w:t xml:space="preserve"> С. 142 - </w:t>
      </w:r>
      <w:r w:rsidR="0001316C" w:rsidRPr="001D685F">
        <w:rPr>
          <w:rFonts w:ascii="Times New Roman" w:hAnsi="Times New Roman" w:cs="Times New Roman"/>
          <w:sz w:val="28"/>
          <w:szCs w:val="28"/>
        </w:rPr>
        <w:t>143.</w:t>
      </w:r>
    </w:p>
    <w:p w:rsidR="001D685F" w:rsidRDefault="00F51885" w:rsidP="00F51885">
      <w:pPr>
        <w:pStyle w:val="a5"/>
        <w:widowControl w:val="0"/>
        <w:tabs>
          <w:tab w:val="left" w:pos="0"/>
        </w:tabs>
        <w:spacing w:after="0" w:line="240" w:lineRule="auto"/>
        <w:ind w:left="21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A94C3F" w:rsidRPr="001D685F">
        <w:rPr>
          <w:rFonts w:ascii="Times New Roman" w:eastAsia="Times New Roman" w:hAnsi="Times New Roman" w:cs="Times New Roman"/>
          <w:sz w:val="28"/>
          <w:szCs w:val="28"/>
          <w:lang w:eastAsia="ru-RU"/>
        </w:rPr>
        <w:t>Тишкевич Р. Сарни : Історико-краєзнавчий нарис. –</w:t>
      </w:r>
      <w:r w:rsidR="00933353" w:rsidRPr="001D685F">
        <w:rPr>
          <w:rFonts w:ascii="Times New Roman" w:eastAsia="Times New Roman" w:hAnsi="Times New Roman" w:cs="Times New Roman"/>
          <w:sz w:val="28"/>
          <w:szCs w:val="28"/>
          <w:lang w:eastAsia="ru-RU"/>
        </w:rPr>
        <w:t xml:space="preserve">  Костопіль. :  Роса, 2004. – 38</w:t>
      </w:r>
      <w:r w:rsidR="001D685F" w:rsidRPr="001D685F">
        <w:rPr>
          <w:rFonts w:ascii="Times New Roman" w:eastAsia="Times New Roman" w:hAnsi="Times New Roman" w:cs="Times New Roman"/>
          <w:sz w:val="28"/>
          <w:szCs w:val="28"/>
          <w:lang w:eastAsia="ru-RU"/>
        </w:rPr>
        <w:t xml:space="preserve"> </w:t>
      </w:r>
      <w:r w:rsidR="00933353" w:rsidRPr="001D685F">
        <w:rPr>
          <w:rFonts w:ascii="Times New Roman" w:eastAsia="Times New Roman" w:hAnsi="Times New Roman" w:cs="Times New Roman"/>
          <w:sz w:val="28"/>
          <w:szCs w:val="28"/>
          <w:lang w:eastAsia="ru-RU"/>
        </w:rPr>
        <w:t>-</w:t>
      </w:r>
      <w:r w:rsidR="001D685F" w:rsidRPr="001D685F">
        <w:rPr>
          <w:rFonts w:ascii="Times New Roman" w:eastAsia="Times New Roman" w:hAnsi="Times New Roman" w:cs="Times New Roman"/>
          <w:sz w:val="28"/>
          <w:szCs w:val="28"/>
          <w:lang w:eastAsia="ru-RU"/>
        </w:rPr>
        <w:t xml:space="preserve"> </w:t>
      </w:r>
      <w:r w:rsidR="00933353" w:rsidRPr="001D685F">
        <w:rPr>
          <w:rFonts w:ascii="Times New Roman" w:eastAsia="Times New Roman" w:hAnsi="Times New Roman" w:cs="Times New Roman"/>
          <w:sz w:val="28"/>
          <w:szCs w:val="28"/>
          <w:lang w:eastAsia="ru-RU"/>
        </w:rPr>
        <w:t>48</w:t>
      </w:r>
      <w:r w:rsidR="00A94C3F" w:rsidRPr="001D685F">
        <w:rPr>
          <w:rFonts w:ascii="Times New Roman" w:eastAsia="Times New Roman" w:hAnsi="Times New Roman" w:cs="Times New Roman"/>
          <w:sz w:val="28"/>
          <w:szCs w:val="28"/>
          <w:lang w:eastAsia="ru-RU"/>
        </w:rPr>
        <w:t xml:space="preserve"> с. </w:t>
      </w:r>
    </w:p>
    <w:p w:rsidR="001D685F" w:rsidRPr="001D685F" w:rsidRDefault="001D685F" w:rsidP="001D685F">
      <w:pPr>
        <w:rPr>
          <w:lang w:eastAsia="ru-RU"/>
        </w:rPr>
      </w:pPr>
    </w:p>
    <w:p w:rsidR="00A94C3F" w:rsidRPr="001D685F" w:rsidRDefault="001D685F" w:rsidP="001D685F">
      <w:pPr>
        <w:tabs>
          <w:tab w:val="left" w:pos="3915"/>
        </w:tabs>
        <w:rPr>
          <w:lang w:eastAsia="ru-RU"/>
        </w:rPr>
      </w:pPr>
      <w:r>
        <w:rPr>
          <w:lang w:eastAsia="ru-RU"/>
        </w:rPr>
        <w:tab/>
      </w:r>
    </w:p>
    <w:p w:rsidR="007E36A6" w:rsidRPr="00A1630D" w:rsidRDefault="007E36A6" w:rsidP="007E36A6">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Публікації з періодичних видань</w:t>
      </w:r>
      <w:r w:rsidRPr="00A1630D">
        <w:rPr>
          <w:rFonts w:ascii="Times New Roman" w:eastAsia="Times New Roman" w:hAnsi="Times New Roman" w:cs="Times New Roman"/>
          <w:color w:val="000000" w:themeColor="text1"/>
          <w:sz w:val="28"/>
          <w:szCs w:val="28"/>
          <w:lang w:eastAsia="uk-UA"/>
        </w:rPr>
        <w:t xml:space="preserve"> </w:t>
      </w:r>
      <w:r w:rsidRPr="00A1630D">
        <w:rPr>
          <w:rFonts w:ascii="Times New Roman" w:eastAsia="Times New Roman" w:hAnsi="Times New Roman" w:cs="Times New Roman"/>
          <w:b/>
          <w:color w:val="000000" w:themeColor="text1"/>
          <w:sz w:val="28"/>
          <w:szCs w:val="28"/>
          <w:lang w:eastAsia="uk-UA"/>
        </w:rPr>
        <w:t>про визволення Сарн від німецько-фашистських загарбників ра</w:t>
      </w:r>
      <w:r w:rsidRPr="00A1630D">
        <w:rPr>
          <w:rFonts w:ascii="Times New Roman" w:eastAsia="Times New Roman" w:hAnsi="Times New Roman" w:cs="Times New Roman"/>
          <w:b/>
          <w:color w:val="000000" w:themeColor="text1"/>
          <w:sz w:val="28"/>
          <w:szCs w:val="28"/>
          <w:lang w:eastAsia="uk-UA"/>
        </w:rPr>
        <w:softHyphen/>
        <w:t>дянськими військами:</w:t>
      </w:r>
    </w:p>
    <w:p w:rsidR="007E36A6" w:rsidRPr="00A1630D" w:rsidRDefault="007E36A6" w:rsidP="007E36A6">
      <w:pPr>
        <w:spacing w:after="0" w:line="240" w:lineRule="auto"/>
        <w:rPr>
          <w:rFonts w:ascii="Times New Roman" w:eastAsia="Times New Roman" w:hAnsi="Times New Roman" w:cs="Times New Roman"/>
          <w:b/>
          <w:sz w:val="28"/>
          <w:szCs w:val="28"/>
          <w:lang w:eastAsia="ru-RU"/>
        </w:rPr>
      </w:pPr>
    </w:p>
    <w:p w:rsidR="007E36A6" w:rsidRPr="00A1630D" w:rsidRDefault="007E36A6" w:rsidP="007E36A6">
      <w:pPr>
        <w:tabs>
          <w:tab w:val="left" w:pos="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Cs/>
          <w:color w:val="000000"/>
          <w:sz w:val="28"/>
          <w:szCs w:val="28"/>
          <w:lang w:eastAsia="ru-RU"/>
        </w:rPr>
        <w:t>1. Бацан В.</w:t>
      </w:r>
      <w:r w:rsidRPr="00A1630D">
        <w:rPr>
          <w:rFonts w:ascii="Times New Roman" w:eastAsia="Times New Roman" w:hAnsi="Times New Roman" w:cs="Times New Roman"/>
          <w:color w:val="000000"/>
          <w:sz w:val="28"/>
          <w:szCs w:val="28"/>
          <w:lang w:eastAsia="ru-RU"/>
        </w:rPr>
        <w:t xml:space="preserve"> Наближали, як могли / В. Бацан; розмовляла Р. Бричкова // </w:t>
      </w:r>
      <w:r w:rsidRPr="00A1630D">
        <w:rPr>
          <w:rFonts w:ascii="Times New Roman" w:eastAsia="Times New Roman" w:hAnsi="Times New Roman" w:cs="Times New Roman"/>
          <w:sz w:val="28"/>
          <w:szCs w:val="28"/>
          <w:lang w:eastAsia="ru-RU"/>
        </w:rPr>
        <w:t>Сарн</w:t>
      </w:r>
      <w:r w:rsidRPr="00A1630D">
        <w:rPr>
          <w:rFonts w:ascii="Times New Roman" w:eastAsia="Times New Roman" w:hAnsi="Times New Roman" w:cs="Times New Roman"/>
          <w:color w:val="000000"/>
          <w:sz w:val="28"/>
          <w:szCs w:val="28"/>
          <w:lang w:eastAsia="ru-RU"/>
        </w:rPr>
        <w:t xml:space="preserve">ен. новини.  –  </w:t>
      </w:r>
      <w:r w:rsidRPr="00A1630D">
        <w:rPr>
          <w:rFonts w:ascii="Times New Roman" w:eastAsia="Times New Roman" w:hAnsi="Times New Roman" w:cs="Times New Roman"/>
          <w:sz w:val="28"/>
          <w:szCs w:val="28"/>
          <w:lang w:eastAsia="ru-RU"/>
        </w:rPr>
        <w:t>Сарн</w:t>
      </w:r>
      <w:r w:rsidRPr="00A1630D">
        <w:rPr>
          <w:rFonts w:ascii="Times New Roman" w:eastAsia="Times New Roman" w:hAnsi="Times New Roman" w:cs="Times New Roman"/>
          <w:color w:val="000000"/>
          <w:sz w:val="28"/>
          <w:szCs w:val="28"/>
          <w:lang w:eastAsia="ru-RU"/>
        </w:rPr>
        <w:t xml:space="preserve">и.  -  2011.  </w:t>
      </w:r>
      <w:r w:rsidRPr="00A1630D">
        <w:rPr>
          <w:rFonts w:ascii="Times New Roman" w:eastAsia="Times New Roman" w:hAnsi="Times New Roman" w:cs="Times New Roman"/>
          <w:b/>
          <w:color w:val="000000"/>
          <w:sz w:val="28"/>
          <w:szCs w:val="28"/>
          <w:lang w:eastAsia="ru-RU"/>
        </w:rPr>
        <w:t xml:space="preserve">- </w:t>
      </w:r>
      <w:r w:rsidRPr="00A1630D">
        <w:rPr>
          <w:rFonts w:ascii="Times New Roman" w:eastAsia="Times New Roman" w:hAnsi="Times New Roman" w:cs="Times New Roman"/>
          <w:bCs/>
          <w:color w:val="000000"/>
          <w:sz w:val="28"/>
          <w:szCs w:val="28"/>
          <w:lang w:eastAsia="ru-RU"/>
        </w:rPr>
        <w:t>1 лют</w:t>
      </w:r>
      <w:r w:rsidRPr="00A1630D">
        <w:rPr>
          <w:rFonts w:ascii="Times New Roman" w:eastAsia="Times New Roman" w:hAnsi="Times New Roman" w:cs="Times New Roman"/>
          <w:color w:val="000000"/>
          <w:sz w:val="28"/>
          <w:szCs w:val="28"/>
          <w:lang w:eastAsia="ru-RU"/>
        </w:rPr>
        <w:t>.  -  С. 1, 2.</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 Бричкова Р. На п’єдесталі вічності / Р. Бричкова // Сарнен. новини. – 2011.  –  11 січ.  –  С. 1, 2.</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3. Бричкова Р. Пам’ятатиме довіку : дні коли визволяли Сарни від німецько-фашистських загарбників, місцевий старожил Федір Потапович  / Р. Бричкова // Сарнен. новини.  –  2011.  –  11 січ.  –  </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С. 1, 2.</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 Іванчук К. Доземний уклін : до 56-ї річниці визволення Сарн від німецько-фашистських загарбників / К. Іванчук // Сарнен. новини. – 2000.  –  18 січ.  –  С. 2.</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5. Іванчук К. </w:t>
      </w:r>
      <w:r w:rsidRPr="00A1630D">
        <w:rPr>
          <w:rFonts w:ascii="Times New Roman" w:eastAsia="Times New Roman" w:hAnsi="Times New Roman" w:cs="Times New Roman"/>
          <w:color w:val="000000"/>
          <w:sz w:val="28"/>
          <w:szCs w:val="28"/>
          <w:lang w:eastAsia="ru-RU"/>
        </w:rPr>
        <w:t xml:space="preserve">Краса вірності : до 60 - річчя </w:t>
      </w:r>
      <w:r w:rsidRPr="00A1630D">
        <w:rPr>
          <w:rFonts w:ascii="Times New Roman" w:eastAsia="Times New Roman" w:hAnsi="Times New Roman" w:cs="Times New Roman"/>
          <w:sz w:val="28"/>
          <w:szCs w:val="28"/>
          <w:lang w:eastAsia="ru-RU"/>
        </w:rPr>
        <w:t>визволенн</w:t>
      </w:r>
      <w:r w:rsidRPr="00A1630D">
        <w:rPr>
          <w:rFonts w:ascii="Times New Roman" w:eastAsia="Times New Roman" w:hAnsi="Times New Roman" w:cs="Times New Roman"/>
          <w:color w:val="000000"/>
          <w:sz w:val="28"/>
          <w:szCs w:val="28"/>
          <w:lang w:eastAsia="ru-RU"/>
        </w:rPr>
        <w:t xml:space="preserve">я України від фашистських загарбників / </w:t>
      </w:r>
      <w:r w:rsidRPr="00A1630D">
        <w:rPr>
          <w:rFonts w:ascii="Times New Roman" w:eastAsia="Times New Roman" w:hAnsi="Times New Roman" w:cs="Times New Roman"/>
          <w:sz w:val="28"/>
          <w:szCs w:val="28"/>
          <w:lang w:eastAsia="ru-RU"/>
        </w:rPr>
        <w:t xml:space="preserve">К. Іванчук </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eastAsia="ru-RU"/>
        </w:rPr>
        <w:t>Сарнен. новини. – 2004. – 28 жовт. –  С. 4.</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 Іванчук К. Подвиг палахкотітиме для нащадків : до 60-річчя визволення міста й району від німецько-фашистських  загарбників / К. Іванчук  // Сарнен. новини.  –  2004.  –  13 січ.  –  С. 2.</w:t>
      </w:r>
    </w:p>
    <w:p w:rsidR="007E36A6" w:rsidRPr="00A1630D" w:rsidRDefault="007E36A6" w:rsidP="007E36A6">
      <w:pPr>
        <w:tabs>
          <w:tab w:val="left" w:pos="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sz w:val="28"/>
          <w:szCs w:val="28"/>
          <w:lang w:eastAsia="ru-RU"/>
        </w:rPr>
        <w:t xml:space="preserve">7. </w:t>
      </w:r>
      <w:r w:rsidRPr="00A1630D">
        <w:rPr>
          <w:rFonts w:ascii="Times New Roman" w:eastAsia="Times New Roman" w:hAnsi="Times New Roman" w:cs="Times New Roman"/>
          <w:bCs/>
          <w:color w:val="000000"/>
          <w:sz w:val="28"/>
          <w:szCs w:val="28"/>
          <w:lang w:eastAsia="ru-RU"/>
        </w:rPr>
        <w:t>Коток С.</w:t>
      </w:r>
      <w:r w:rsidRPr="00A1630D">
        <w:rPr>
          <w:rFonts w:ascii="Times New Roman" w:eastAsia="Times New Roman" w:hAnsi="Times New Roman" w:cs="Times New Roman"/>
          <w:color w:val="000000"/>
          <w:sz w:val="28"/>
          <w:szCs w:val="28"/>
          <w:lang w:eastAsia="ru-RU"/>
        </w:rPr>
        <w:t xml:space="preserve">  Зорять з граніту вічні солдати... : до 61 річниці </w:t>
      </w:r>
      <w:r w:rsidRPr="00A1630D">
        <w:rPr>
          <w:rFonts w:ascii="Times New Roman" w:eastAsia="Times New Roman" w:hAnsi="Times New Roman" w:cs="Times New Roman"/>
          <w:sz w:val="28"/>
          <w:szCs w:val="28"/>
          <w:lang w:eastAsia="ru-RU"/>
        </w:rPr>
        <w:t>визволення Сарн</w:t>
      </w:r>
      <w:r w:rsidRPr="00A1630D">
        <w:rPr>
          <w:rFonts w:ascii="Times New Roman" w:eastAsia="Times New Roman" w:hAnsi="Times New Roman" w:cs="Times New Roman"/>
          <w:color w:val="000000"/>
          <w:sz w:val="28"/>
          <w:szCs w:val="28"/>
          <w:lang w:eastAsia="ru-RU"/>
        </w:rPr>
        <w:t xml:space="preserve"> і району від німецько-фашистських загарбників / С. Коток // </w:t>
      </w:r>
      <w:r w:rsidRPr="00A1630D">
        <w:rPr>
          <w:rFonts w:ascii="Times New Roman" w:eastAsia="Times New Roman" w:hAnsi="Times New Roman" w:cs="Times New Roman"/>
          <w:sz w:val="28"/>
          <w:szCs w:val="28"/>
          <w:lang w:eastAsia="ru-RU"/>
        </w:rPr>
        <w:t>Сарн</w:t>
      </w:r>
      <w:r w:rsidRPr="00A1630D">
        <w:rPr>
          <w:rFonts w:ascii="Times New Roman" w:eastAsia="Times New Roman" w:hAnsi="Times New Roman" w:cs="Times New Roman"/>
          <w:color w:val="000000"/>
          <w:sz w:val="28"/>
          <w:szCs w:val="28"/>
          <w:lang w:eastAsia="ru-RU"/>
        </w:rPr>
        <w:t xml:space="preserve">ен. новини.  - 2005.  - </w:t>
      </w:r>
      <w:r w:rsidRPr="00A1630D">
        <w:rPr>
          <w:rFonts w:ascii="Times New Roman" w:eastAsia="Times New Roman" w:hAnsi="Times New Roman" w:cs="Times New Roman"/>
          <w:bCs/>
          <w:color w:val="000000"/>
          <w:sz w:val="28"/>
          <w:szCs w:val="28"/>
          <w:lang w:eastAsia="ru-RU"/>
        </w:rPr>
        <w:t>11 січ</w:t>
      </w:r>
      <w:r w:rsidRPr="00A1630D">
        <w:rPr>
          <w:rFonts w:ascii="Times New Roman" w:eastAsia="Times New Roman" w:hAnsi="Times New Roman" w:cs="Times New Roman"/>
          <w:color w:val="000000"/>
          <w:sz w:val="28"/>
          <w:szCs w:val="28"/>
          <w:lang w:eastAsia="ru-RU"/>
        </w:rPr>
        <w:t>. - С. 2.</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8. Кравчук Х. Так визволяли Сарни : до 64-ї річниці визволення міста й району від німецько-фашистських загарбників / Х. Кравчук // Сарнен. новини. – 2008. – 10 січ. –  С. 2. </w:t>
      </w:r>
    </w:p>
    <w:p w:rsidR="007E36A6" w:rsidRPr="00A1630D" w:rsidRDefault="007E36A6" w:rsidP="007E36A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9. Тишкевич Р. Москва салютувала на честь визволення Сарн / Р. Тишкевич // Сарнен. новини. –  2009. – 13 січ.  –  С. 3.</w:t>
      </w:r>
    </w:p>
    <w:p w:rsidR="007E36A6" w:rsidRPr="00927D99" w:rsidRDefault="007E36A6" w:rsidP="00A1630D">
      <w:pPr>
        <w:spacing w:after="0" w:line="240" w:lineRule="auto"/>
        <w:jc w:val="both"/>
        <w:rPr>
          <w:rFonts w:ascii="Times New Roman" w:eastAsia="Times New Roman" w:hAnsi="Times New Roman" w:cs="Times New Roman"/>
          <w:sz w:val="28"/>
          <w:szCs w:val="28"/>
          <w:lang w:val="ru-RU" w:eastAsia="ru-RU"/>
        </w:rPr>
      </w:pPr>
      <w:r w:rsidRPr="00A1630D">
        <w:rPr>
          <w:rFonts w:ascii="Times New Roman" w:eastAsia="Times New Roman" w:hAnsi="Times New Roman" w:cs="Times New Roman"/>
          <w:sz w:val="28"/>
          <w:szCs w:val="28"/>
          <w:lang w:eastAsia="ru-RU"/>
        </w:rPr>
        <w:t>10. Хитрий Ч. І мужність, і героїзм / Ч. Хитрий // Сарнен. новини. – 2006. – 12 січ.  – С. 2.</w:t>
      </w:r>
    </w:p>
    <w:p w:rsidR="00A1630D" w:rsidRPr="00927D99" w:rsidRDefault="00A1630D" w:rsidP="00A1630D">
      <w:pPr>
        <w:spacing w:after="0" w:line="240" w:lineRule="auto"/>
        <w:jc w:val="both"/>
        <w:rPr>
          <w:rFonts w:ascii="Times New Roman" w:eastAsia="Times New Roman" w:hAnsi="Times New Roman" w:cs="Times New Roman"/>
          <w:sz w:val="28"/>
          <w:szCs w:val="28"/>
          <w:lang w:val="ru-RU" w:eastAsia="ru-RU"/>
        </w:rPr>
      </w:pPr>
    </w:p>
    <w:p w:rsidR="00A1630D" w:rsidRPr="00927D99" w:rsidRDefault="00A1630D" w:rsidP="00A1630D">
      <w:pPr>
        <w:spacing w:after="0" w:line="240" w:lineRule="auto"/>
        <w:jc w:val="both"/>
        <w:rPr>
          <w:rFonts w:ascii="Times New Roman" w:eastAsia="Times New Roman" w:hAnsi="Times New Roman" w:cs="Times New Roman"/>
          <w:sz w:val="28"/>
          <w:szCs w:val="28"/>
          <w:lang w:val="ru-RU" w:eastAsia="ru-RU"/>
        </w:rPr>
      </w:pPr>
    </w:p>
    <w:p w:rsidR="00A1630D" w:rsidRPr="00927D99" w:rsidRDefault="00A1630D" w:rsidP="00A1630D">
      <w:pPr>
        <w:spacing w:after="0" w:line="240" w:lineRule="auto"/>
        <w:jc w:val="both"/>
        <w:rPr>
          <w:rFonts w:ascii="Times New Roman" w:eastAsia="Times New Roman" w:hAnsi="Times New Roman" w:cs="Times New Roman"/>
          <w:sz w:val="28"/>
          <w:szCs w:val="28"/>
          <w:lang w:val="ru-RU" w:eastAsia="ru-RU"/>
        </w:rPr>
      </w:pPr>
    </w:p>
    <w:p w:rsidR="0017036F" w:rsidRPr="00A1630D" w:rsidRDefault="0001316C"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18 лютого – 90</w:t>
      </w:r>
      <w:r w:rsidR="0017036F" w:rsidRPr="00A1630D">
        <w:rPr>
          <w:rFonts w:ascii="Times New Roman" w:eastAsia="Times New Roman" w:hAnsi="Times New Roman" w:cs="Times New Roman"/>
          <w:b/>
          <w:color w:val="000000" w:themeColor="text1"/>
          <w:sz w:val="28"/>
          <w:szCs w:val="28"/>
          <w:lang w:eastAsia="ru-RU"/>
        </w:rPr>
        <w:t xml:space="preserve"> років</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дня народження </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Теодозії Марківни Бриж  (1929 р.</w:t>
      </w:r>
      <w:r w:rsidR="003A2B56" w:rsidRPr="00A1630D">
        <w:rPr>
          <w:rFonts w:ascii="Times New Roman" w:eastAsia="Times New Roman" w:hAnsi="Times New Roman" w:cs="Times New Roman"/>
          <w:b/>
          <w:color w:val="000000" w:themeColor="text1"/>
          <w:sz w:val="28"/>
          <w:szCs w:val="28"/>
          <w:lang w:eastAsia="ru-RU"/>
        </w:rPr>
        <w:t xml:space="preserve"> </w:t>
      </w:r>
      <w:r w:rsidRPr="00A1630D">
        <w:rPr>
          <w:rFonts w:ascii="Times New Roman" w:eastAsia="Times New Roman" w:hAnsi="Times New Roman" w:cs="Times New Roman"/>
          <w:b/>
          <w:color w:val="000000" w:themeColor="text1"/>
          <w:sz w:val="28"/>
          <w:szCs w:val="28"/>
          <w:lang w:eastAsia="ru-RU"/>
        </w:rPr>
        <w:t>-</w:t>
      </w:r>
      <w:r w:rsidR="003A2B56" w:rsidRPr="00A1630D">
        <w:rPr>
          <w:rFonts w:ascii="Times New Roman" w:eastAsia="Times New Roman" w:hAnsi="Times New Roman" w:cs="Times New Roman"/>
          <w:b/>
          <w:color w:val="000000" w:themeColor="text1"/>
          <w:sz w:val="28"/>
          <w:szCs w:val="28"/>
          <w:lang w:eastAsia="ru-RU"/>
        </w:rPr>
        <w:t xml:space="preserve"> </w:t>
      </w:r>
      <w:r w:rsidR="00C57ADD" w:rsidRPr="00A1630D">
        <w:rPr>
          <w:rFonts w:ascii="Times New Roman" w:eastAsia="Times New Roman" w:hAnsi="Times New Roman" w:cs="Times New Roman"/>
          <w:b/>
          <w:color w:val="000000" w:themeColor="text1"/>
          <w:sz w:val="28"/>
          <w:szCs w:val="28"/>
          <w:lang w:eastAsia="ru-RU"/>
        </w:rPr>
        <w:t>1999 р.)</w:t>
      </w:r>
    </w:p>
    <w:p w:rsidR="00E60A0A" w:rsidRPr="00A1630D" w:rsidRDefault="00E60A0A" w:rsidP="00205E6B">
      <w:pPr>
        <w:spacing w:after="0" w:line="240" w:lineRule="auto"/>
        <w:jc w:val="both"/>
        <w:outlineLvl w:val="4"/>
        <w:rPr>
          <w:rFonts w:ascii="Times New Roman" w:eastAsia="Times New Roman" w:hAnsi="Times New Roman" w:cs="Times New Roman"/>
          <w:b/>
          <w:bCs/>
          <w:sz w:val="28"/>
          <w:szCs w:val="28"/>
          <w:lang w:eastAsia="uk-UA"/>
        </w:rPr>
      </w:pPr>
    </w:p>
    <w:p w:rsidR="00663992" w:rsidRPr="00A1630D" w:rsidRDefault="00205E6B" w:rsidP="00E60A0A">
      <w:pPr>
        <w:spacing w:after="0" w:line="240" w:lineRule="auto"/>
        <w:ind w:firstLine="708"/>
        <w:jc w:val="both"/>
        <w:outlineLvl w:val="4"/>
        <w:rPr>
          <w:rFonts w:ascii="Times New Roman" w:hAnsi="Times New Roman" w:cs="Times New Roman"/>
          <w:color w:val="000000" w:themeColor="text1"/>
          <w:sz w:val="28"/>
          <w:szCs w:val="28"/>
        </w:rPr>
      </w:pPr>
      <w:r w:rsidRPr="003E06F1">
        <w:rPr>
          <w:rFonts w:ascii="Times New Roman" w:eastAsia="Times New Roman" w:hAnsi="Times New Roman" w:cs="Times New Roman"/>
          <w:bCs/>
          <w:noProof/>
          <w:sz w:val="28"/>
          <w:szCs w:val="28"/>
          <w:lang w:eastAsia="uk-UA"/>
        </w:rPr>
        <w:drawing>
          <wp:anchor distT="0" distB="0" distL="114300" distR="114300" simplePos="0" relativeHeight="251663360" behindDoc="0" locked="0" layoutInCell="1" allowOverlap="1">
            <wp:simplePos x="0" y="0"/>
            <wp:positionH relativeFrom="column">
              <wp:posOffset>116840</wp:posOffset>
            </wp:positionH>
            <wp:positionV relativeFrom="paragraph">
              <wp:posOffset>13970</wp:posOffset>
            </wp:positionV>
            <wp:extent cx="1466850" cy="1647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1647190"/>
                    </a:xfrm>
                    <a:prstGeom prst="rect">
                      <a:avLst/>
                    </a:prstGeom>
                  </pic:spPr>
                </pic:pic>
              </a:graphicData>
            </a:graphic>
          </wp:anchor>
        </w:drawing>
      </w:r>
      <w:r w:rsidR="00B857C7" w:rsidRPr="003E06F1">
        <w:rPr>
          <w:rFonts w:ascii="Times New Roman" w:eastAsia="Times New Roman" w:hAnsi="Times New Roman" w:cs="Times New Roman"/>
          <w:bCs/>
          <w:sz w:val="28"/>
          <w:szCs w:val="28"/>
          <w:lang w:eastAsia="uk-UA"/>
        </w:rPr>
        <w:t>Теодозія Бриж одна з перших в Україні стала на шлях сучасного світового мистецтва у 60-х.</w:t>
      </w:r>
      <w:r w:rsidR="00B857C7" w:rsidRPr="00A1630D">
        <w:rPr>
          <w:rFonts w:ascii="Times New Roman" w:eastAsia="Times New Roman" w:hAnsi="Times New Roman" w:cs="Times New Roman"/>
          <w:b/>
          <w:bCs/>
          <w:sz w:val="28"/>
          <w:szCs w:val="28"/>
          <w:lang w:eastAsia="uk-UA"/>
        </w:rPr>
        <w:t xml:space="preserve"> </w:t>
      </w:r>
      <w:r w:rsidR="00E60A0A" w:rsidRPr="00A1630D">
        <w:rPr>
          <w:rFonts w:ascii="Times New Roman" w:eastAsia="Times New Roman" w:hAnsi="Times New Roman" w:cs="Times New Roman"/>
          <w:b/>
          <w:bCs/>
          <w:sz w:val="28"/>
          <w:szCs w:val="28"/>
          <w:lang w:eastAsia="uk-UA"/>
        </w:rPr>
        <w:t xml:space="preserve"> </w:t>
      </w:r>
      <w:r w:rsidR="00663992" w:rsidRPr="00A1630D">
        <w:rPr>
          <w:rFonts w:ascii="Times New Roman" w:hAnsi="Times New Roman" w:cs="Times New Roman"/>
          <w:color w:val="000000" w:themeColor="text1"/>
          <w:sz w:val="28"/>
          <w:szCs w:val="28"/>
        </w:rPr>
        <w:t xml:space="preserve">Народилася в селі </w:t>
      </w:r>
      <w:hyperlink r:id="rId16" w:tooltip="Бережниця (Дубровицький район)" w:history="1">
        <w:r w:rsidR="00663992" w:rsidRPr="00A1630D">
          <w:rPr>
            <w:rStyle w:val="a7"/>
            <w:rFonts w:ascii="Times New Roman" w:hAnsi="Times New Roman" w:cs="Times New Roman"/>
            <w:color w:val="000000" w:themeColor="text1"/>
            <w:sz w:val="28"/>
            <w:szCs w:val="28"/>
            <w:u w:val="none"/>
          </w:rPr>
          <w:t>Бережниця</w:t>
        </w:r>
      </w:hyperlink>
      <w:r w:rsidR="00663992" w:rsidRPr="00A1630D">
        <w:rPr>
          <w:rFonts w:ascii="Times New Roman" w:hAnsi="Times New Roman" w:cs="Times New Roman"/>
          <w:color w:val="000000" w:themeColor="text1"/>
          <w:sz w:val="28"/>
          <w:szCs w:val="28"/>
        </w:rPr>
        <w:t xml:space="preserve">, Сарненського повіту. Закінчила </w:t>
      </w:r>
      <w:hyperlink r:id="rId17" w:tooltip="Сарни" w:history="1">
        <w:r w:rsidR="00663992" w:rsidRPr="00A1630D">
          <w:rPr>
            <w:rStyle w:val="a7"/>
            <w:rFonts w:ascii="Times New Roman" w:hAnsi="Times New Roman" w:cs="Times New Roman"/>
            <w:color w:val="000000" w:themeColor="text1"/>
            <w:sz w:val="28"/>
            <w:szCs w:val="28"/>
            <w:u w:val="none"/>
          </w:rPr>
          <w:t>Сарненську</w:t>
        </w:r>
      </w:hyperlink>
      <w:r w:rsidR="00663992" w:rsidRPr="00A1630D">
        <w:rPr>
          <w:rFonts w:ascii="Times New Roman" w:hAnsi="Times New Roman" w:cs="Times New Roman"/>
          <w:color w:val="000000" w:themeColor="text1"/>
          <w:sz w:val="28"/>
          <w:szCs w:val="28"/>
        </w:rPr>
        <w:t xml:space="preserve"> гімназію. </w:t>
      </w:r>
      <w:hyperlink r:id="rId18" w:tooltip="1954" w:history="1">
        <w:r w:rsidR="00663992" w:rsidRPr="00A1630D">
          <w:rPr>
            <w:rStyle w:val="a7"/>
            <w:rFonts w:ascii="Times New Roman" w:hAnsi="Times New Roman" w:cs="Times New Roman"/>
            <w:color w:val="000000" w:themeColor="text1"/>
            <w:sz w:val="28"/>
            <w:szCs w:val="28"/>
            <w:u w:val="none"/>
          </w:rPr>
          <w:t>1954</w:t>
        </w:r>
      </w:hyperlink>
      <w:r w:rsidR="00663992" w:rsidRPr="00A1630D">
        <w:rPr>
          <w:rFonts w:ascii="Times New Roman" w:hAnsi="Times New Roman" w:cs="Times New Roman"/>
          <w:color w:val="000000" w:themeColor="text1"/>
          <w:sz w:val="28"/>
          <w:szCs w:val="28"/>
        </w:rPr>
        <w:t xml:space="preserve"> року закінчила </w:t>
      </w:r>
      <w:hyperlink r:id="rId19" w:tooltip="Львівський інститут прикладного та декоративного мистецтва" w:history="1">
        <w:r w:rsidR="00663992" w:rsidRPr="00A1630D">
          <w:rPr>
            <w:rStyle w:val="a7"/>
            <w:rFonts w:ascii="Times New Roman" w:hAnsi="Times New Roman" w:cs="Times New Roman"/>
            <w:color w:val="000000" w:themeColor="text1"/>
            <w:sz w:val="28"/>
            <w:szCs w:val="28"/>
            <w:u w:val="none"/>
          </w:rPr>
          <w:t>Львівський інститут прикладного та декоративного мистецтва</w:t>
        </w:r>
      </w:hyperlink>
      <w:r w:rsidR="00663992" w:rsidRPr="00A1630D">
        <w:rPr>
          <w:rFonts w:ascii="Times New Roman" w:hAnsi="Times New Roman" w:cs="Times New Roman"/>
          <w:color w:val="000000" w:themeColor="text1"/>
          <w:sz w:val="28"/>
          <w:szCs w:val="28"/>
        </w:rPr>
        <w:t xml:space="preserve">. Жила й працювала у </w:t>
      </w:r>
      <w:hyperlink r:id="rId20" w:tooltip="Львів" w:history="1">
        <w:r w:rsidR="00663992" w:rsidRPr="00A1630D">
          <w:rPr>
            <w:rStyle w:val="a7"/>
            <w:rFonts w:ascii="Times New Roman" w:hAnsi="Times New Roman" w:cs="Times New Roman"/>
            <w:color w:val="000000" w:themeColor="text1"/>
            <w:sz w:val="28"/>
            <w:szCs w:val="28"/>
            <w:u w:val="none"/>
          </w:rPr>
          <w:t>Львові</w:t>
        </w:r>
      </w:hyperlink>
      <w:r w:rsidR="00663992" w:rsidRPr="00A1630D">
        <w:rPr>
          <w:rFonts w:ascii="Times New Roman" w:hAnsi="Times New Roman" w:cs="Times New Roman"/>
          <w:color w:val="000000" w:themeColor="text1"/>
          <w:sz w:val="28"/>
          <w:szCs w:val="28"/>
        </w:rPr>
        <w:t xml:space="preserve">. </w:t>
      </w:r>
    </w:p>
    <w:p w:rsidR="00215F2C" w:rsidRPr="00A1630D" w:rsidRDefault="00215F2C" w:rsidP="00E60A0A">
      <w:pPr>
        <w:spacing w:after="0" w:line="240" w:lineRule="auto"/>
        <w:ind w:firstLine="708"/>
        <w:jc w:val="both"/>
        <w:outlineLvl w:val="4"/>
        <w:rPr>
          <w:rFonts w:ascii="Times New Roman" w:hAnsi="Times New Roman" w:cs="Times New Roman"/>
          <w:color w:val="000000" w:themeColor="text1"/>
          <w:sz w:val="28"/>
          <w:szCs w:val="28"/>
        </w:rPr>
      </w:pPr>
      <w:r w:rsidRPr="00A1630D">
        <w:rPr>
          <w:rFonts w:ascii="Times New Roman" w:hAnsi="Times New Roman" w:cs="Times New Roman"/>
          <w:color w:val="000000" w:themeColor="text1"/>
          <w:sz w:val="28"/>
          <w:szCs w:val="28"/>
        </w:rPr>
        <w:t>З 1997 року отр</w:t>
      </w:r>
      <w:r w:rsidR="008D4D7A" w:rsidRPr="00A1630D">
        <w:rPr>
          <w:rFonts w:ascii="Times New Roman" w:hAnsi="Times New Roman" w:cs="Times New Roman"/>
          <w:color w:val="000000" w:themeColor="text1"/>
          <w:sz w:val="28"/>
          <w:szCs w:val="28"/>
        </w:rPr>
        <w:t>имала звання Заслуженого скульптор</w:t>
      </w:r>
      <w:r w:rsidRPr="00A1630D">
        <w:rPr>
          <w:rFonts w:ascii="Times New Roman" w:hAnsi="Times New Roman" w:cs="Times New Roman"/>
          <w:color w:val="000000" w:themeColor="text1"/>
          <w:sz w:val="28"/>
          <w:szCs w:val="28"/>
        </w:rPr>
        <w:t>а У</w:t>
      </w:r>
      <w:r w:rsidR="00ED5929" w:rsidRPr="00A1630D">
        <w:rPr>
          <w:rFonts w:ascii="Times New Roman" w:hAnsi="Times New Roman" w:cs="Times New Roman"/>
          <w:color w:val="000000" w:themeColor="text1"/>
          <w:sz w:val="28"/>
          <w:szCs w:val="28"/>
        </w:rPr>
        <w:t>країни.</w:t>
      </w:r>
    </w:p>
    <w:p w:rsidR="00ED5929" w:rsidRPr="00A1630D" w:rsidRDefault="00ED5929" w:rsidP="00E60A0A">
      <w:pPr>
        <w:spacing w:after="0" w:line="240" w:lineRule="auto"/>
        <w:ind w:firstLine="708"/>
        <w:jc w:val="both"/>
        <w:outlineLvl w:val="4"/>
        <w:rPr>
          <w:rFonts w:ascii="Times New Roman" w:eastAsia="Times New Roman" w:hAnsi="Times New Roman" w:cs="Times New Roman"/>
          <w:b/>
          <w:bCs/>
          <w:sz w:val="28"/>
          <w:szCs w:val="28"/>
          <w:lang w:eastAsia="uk-UA"/>
        </w:rPr>
      </w:pPr>
      <w:r w:rsidRPr="00A1630D">
        <w:rPr>
          <w:rFonts w:ascii="Times New Roman" w:hAnsi="Times New Roman" w:cs="Times New Roman"/>
          <w:color w:val="000000" w:themeColor="text1"/>
          <w:sz w:val="28"/>
          <w:szCs w:val="28"/>
        </w:rPr>
        <w:t xml:space="preserve">На прохання односельців Т. Бриж створила для рідного краю села Бережниця </w:t>
      </w:r>
      <w:r w:rsidR="008D4D7A" w:rsidRPr="00A1630D">
        <w:rPr>
          <w:rFonts w:ascii="Times New Roman" w:hAnsi="Times New Roman" w:cs="Times New Roman"/>
          <w:color w:val="000000" w:themeColor="text1"/>
          <w:sz w:val="28"/>
          <w:szCs w:val="28"/>
        </w:rPr>
        <w:t>пам’ятник</w:t>
      </w:r>
      <w:r w:rsidRPr="00A1630D">
        <w:rPr>
          <w:rFonts w:ascii="Times New Roman" w:hAnsi="Times New Roman" w:cs="Times New Roman"/>
          <w:color w:val="000000" w:themeColor="text1"/>
          <w:sz w:val="28"/>
          <w:szCs w:val="28"/>
        </w:rPr>
        <w:t xml:space="preserve"> Тарасу Шевченку.</w:t>
      </w:r>
      <w:r w:rsidR="008D4D7A" w:rsidRPr="00A1630D">
        <w:rPr>
          <w:rFonts w:ascii="Times New Roman" w:hAnsi="Times New Roman" w:cs="Times New Roman"/>
          <w:color w:val="000000" w:themeColor="text1"/>
          <w:sz w:val="28"/>
          <w:szCs w:val="28"/>
        </w:rPr>
        <w:t xml:space="preserve"> Ще один пам’ятник Т. Шевченка вона виготовила для рідної школи №1 (нині колегіум м. Сарни), в якій навчалась.</w:t>
      </w:r>
    </w:p>
    <w:p w:rsidR="00663992" w:rsidRPr="00A1630D" w:rsidRDefault="00663992" w:rsidP="00E60A0A">
      <w:pPr>
        <w:pStyle w:val="a6"/>
        <w:spacing w:before="0" w:beforeAutospacing="0" w:after="0" w:afterAutospacing="0"/>
        <w:ind w:firstLine="708"/>
        <w:jc w:val="both"/>
        <w:rPr>
          <w:color w:val="000000" w:themeColor="text1"/>
          <w:sz w:val="28"/>
          <w:szCs w:val="28"/>
        </w:rPr>
      </w:pPr>
      <w:r w:rsidRPr="00A1630D">
        <w:rPr>
          <w:color w:val="000000" w:themeColor="text1"/>
          <w:sz w:val="28"/>
          <w:szCs w:val="28"/>
        </w:rPr>
        <w:t>Теодозія Бриж створила понад двісті скульптур. Двадцят</w:t>
      </w:r>
      <w:r w:rsidR="00E60A0A" w:rsidRPr="00A1630D">
        <w:rPr>
          <w:color w:val="000000" w:themeColor="text1"/>
          <w:sz w:val="28"/>
          <w:szCs w:val="28"/>
        </w:rPr>
        <w:t>ь сім реалізовано в натурі. Це -</w:t>
      </w:r>
      <w:r w:rsidRPr="00A1630D">
        <w:rPr>
          <w:color w:val="000000" w:themeColor="text1"/>
          <w:sz w:val="28"/>
          <w:szCs w:val="28"/>
        </w:rPr>
        <w:t xml:space="preserve"> пам'ятники, надгробки, меморіальні дошки, декоративно-паркові скульптури. Чимало мистецьких проектів Теодозія Бриж здійснила разом зі своїм чоловіком </w:t>
      </w:r>
      <w:hyperlink r:id="rId21" w:tooltip="Євген Безніско" w:history="1">
        <w:r w:rsidRPr="00A1630D">
          <w:rPr>
            <w:rStyle w:val="a7"/>
            <w:color w:val="000000" w:themeColor="text1"/>
            <w:sz w:val="28"/>
            <w:szCs w:val="28"/>
            <w:u w:val="none"/>
          </w:rPr>
          <w:t>Євгеном Безніском</w:t>
        </w:r>
      </w:hyperlink>
      <w:r w:rsidRPr="00A1630D">
        <w:rPr>
          <w:color w:val="000000" w:themeColor="text1"/>
          <w:sz w:val="28"/>
          <w:szCs w:val="28"/>
        </w:rPr>
        <w:t xml:space="preserve"> — монументалістом і графіком зі Львова. </w:t>
      </w:r>
    </w:p>
    <w:p w:rsidR="008D4D7A" w:rsidRPr="00A1630D" w:rsidRDefault="00B857C7" w:rsidP="00DC2FF3">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Художниця цікавилась і вивчала давньослов’янську міфологію, що відобразилось у створенні «Лісової пісні» – трьох серій скульптур із 12 міфологіч</w:t>
      </w:r>
      <w:r w:rsidR="00E60A0A" w:rsidRPr="00A1630D">
        <w:rPr>
          <w:rFonts w:ascii="Times New Roman" w:eastAsia="Times New Roman" w:hAnsi="Times New Roman" w:cs="Times New Roman"/>
          <w:sz w:val="28"/>
          <w:szCs w:val="28"/>
          <w:lang w:eastAsia="uk-UA"/>
        </w:rPr>
        <w:t>них персонажів казкового світу.</w:t>
      </w:r>
    </w:p>
    <w:p w:rsidR="0017036F" w:rsidRPr="00A1630D" w:rsidRDefault="00B857C7" w:rsidP="00C57ADD">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 xml:space="preserve">Похована </w:t>
      </w:r>
      <w:r w:rsidR="008D4D7A" w:rsidRPr="00A1630D">
        <w:rPr>
          <w:rFonts w:ascii="Times New Roman" w:eastAsia="Times New Roman" w:hAnsi="Times New Roman" w:cs="Times New Roman"/>
          <w:sz w:val="28"/>
          <w:szCs w:val="28"/>
          <w:lang w:eastAsia="uk-UA"/>
        </w:rPr>
        <w:t xml:space="preserve">Теодозія Бриж </w:t>
      </w:r>
      <w:r w:rsidRPr="00A1630D">
        <w:rPr>
          <w:rFonts w:ascii="Times New Roman" w:eastAsia="Times New Roman" w:hAnsi="Times New Roman" w:cs="Times New Roman"/>
          <w:sz w:val="28"/>
          <w:szCs w:val="28"/>
          <w:lang w:eastAsia="uk-UA"/>
        </w:rPr>
        <w:t>на</w:t>
      </w:r>
      <w:r w:rsidR="008D4D7A" w:rsidRPr="00A1630D">
        <w:rPr>
          <w:rFonts w:ascii="Times New Roman" w:eastAsia="Times New Roman" w:hAnsi="Times New Roman" w:cs="Times New Roman"/>
          <w:sz w:val="28"/>
          <w:szCs w:val="28"/>
          <w:lang w:eastAsia="uk-UA"/>
        </w:rPr>
        <w:t xml:space="preserve"> Личаківському цвинтарі, поле № 33. </w:t>
      </w:r>
      <w:r w:rsidRPr="00A1630D">
        <w:rPr>
          <w:rFonts w:ascii="Times New Roman" w:eastAsia="Times New Roman" w:hAnsi="Times New Roman" w:cs="Times New Roman"/>
          <w:sz w:val="28"/>
          <w:szCs w:val="28"/>
          <w:lang w:eastAsia="uk-UA"/>
        </w:rPr>
        <w:t>В колишній майстерні Теодозії Бриж (вул. Мартовича, 5) у Львові, знаходиться меморіальний музей скульпторки</w:t>
      </w:r>
      <w:r w:rsidR="00663992" w:rsidRPr="00A1630D">
        <w:rPr>
          <w:rFonts w:ascii="Times New Roman" w:eastAsia="Times New Roman" w:hAnsi="Times New Roman" w:cs="Times New Roman"/>
          <w:sz w:val="28"/>
          <w:szCs w:val="28"/>
          <w:lang w:eastAsia="uk-UA"/>
        </w:rPr>
        <w:t>.</w:t>
      </w:r>
      <w:r w:rsidR="0018155E" w:rsidRPr="00A1630D">
        <w:rPr>
          <w:rFonts w:ascii="Times New Roman" w:eastAsia="Times New Roman" w:hAnsi="Times New Roman" w:cs="Times New Roman"/>
          <w:sz w:val="28"/>
          <w:szCs w:val="28"/>
          <w:lang w:eastAsia="uk-UA"/>
        </w:rPr>
        <w:t xml:space="preserve"> Частина її робіт зберігається в Олевському замку, окремі роботи є в музеї  м. Дрогобич.</w:t>
      </w:r>
      <w:r w:rsidR="00663992" w:rsidRPr="00A1630D">
        <w:rPr>
          <w:rFonts w:ascii="Times New Roman" w:eastAsia="Times New Roman" w:hAnsi="Times New Roman" w:cs="Times New Roman"/>
          <w:sz w:val="28"/>
          <w:szCs w:val="28"/>
          <w:lang w:eastAsia="uk-UA"/>
        </w:rPr>
        <w:t xml:space="preserve"> В Рівному існує вулиця Теодозії Бриж</w:t>
      </w:r>
      <w:r w:rsidR="00215F2C" w:rsidRPr="00A1630D">
        <w:rPr>
          <w:rFonts w:ascii="Times New Roman" w:eastAsia="Times New Roman" w:hAnsi="Times New Roman" w:cs="Times New Roman"/>
          <w:sz w:val="28"/>
          <w:szCs w:val="28"/>
          <w:lang w:eastAsia="uk-UA"/>
        </w:rPr>
        <w:t>.</w:t>
      </w:r>
    </w:p>
    <w:p w:rsidR="00C57ADD" w:rsidRPr="00927D99" w:rsidRDefault="00C57ADD" w:rsidP="00C57ADD">
      <w:pPr>
        <w:spacing w:after="0" w:line="240" w:lineRule="auto"/>
        <w:ind w:firstLine="708"/>
        <w:jc w:val="both"/>
        <w:rPr>
          <w:rFonts w:ascii="Times New Roman" w:eastAsia="Times New Roman" w:hAnsi="Times New Roman" w:cs="Times New Roman"/>
          <w:sz w:val="28"/>
          <w:szCs w:val="28"/>
          <w:lang w:eastAsia="uk-UA"/>
        </w:rPr>
      </w:pPr>
    </w:p>
    <w:p w:rsidR="008D4D7A" w:rsidRPr="00A1630D" w:rsidRDefault="0017036F" w:rsidP="008D4D7A">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Публікації з періодичних видань про </w:t>
      </w:r>
    </w:p>
    <w:p w:rsidR="0017036F" w:rsidRPr="00A1630D" w:rsidRDefault="0017036F" w:rsidP="008D4D7A">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Теодозію Марківну Бриж</w:t>
      </w:r>
      <w:r w:rsidR="00C57ADD" w:rsidRPr="00A1630D">
        <w:rPr>
          <w:rFonts w:ascii="Times New Roman" w:eastAsia="Times New Roman" w:hAnsi="Times New Roman" w:cs="Times New Roman"/>
          <w:b/>
          <w:sz w:val="28"/>
          <w:szCs w:val="28"/>
          <w:lang w:eastAsia="ru-RU"/>
        </w:rPr>
        <w:t>:</w:t>
      </w:r>
    </w:p>
    <w:p w:rsidR="008D4D7A" w:rsidRPr="00A1630D" w:rsidRDefault="008D4D7A" w:rsidP="008D4D7A">
      <w:pPr>
        <w:spacing w:after="0" w:line="240" w:lineRule="auto"/>
        <w:jc w:val="center"/>
        <w:rPr>
          <w:rFonts w:ascii="Times New Roman" w:eastAsia="Times New Roman" w:hAnsi="Times New Roman" w:cs="Times New Roman"/>
          <w:b/>
          <w:sz w:val="28"/>
          <w:szCs w:val="28"/>
          <w:lang w:eastAsia="ru-RU"/>
        </w:rPr>
      </w:pPr>
    </w:p>
    <w:p w:rsidR="009872F4" w:rsidRPr="00A1630D" w:rsidRDefault="00926AC5"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E42AD5" w:rsidRPr="00A1630D">
        <w:rPr>
          <w:rFonts w:ascii="Times New Roman" w:eastAsia="Times New Roman" w:hAnsi="Times New Roman" w:cs="Times New Roman"/>
          <w:sz w:val="28"/>
          <w:szCs w:val="28"/>
          <w:lang w:eastAsia="ru-RU"/>
        </w:rPr>
        <w:t xml:space="preserve"> </w:t>
      </w:r>
      <w:r w:rsidR="009872F4" w:rsidRPr="00A1630D">
        <w:rPr>
          <w:rFonts w:ascii="Times New Roman" w:eastAsia="Times New Roman" w:hAnsi="Times New Roman" w:cs="Times New Roman"/>
          <w:sz w:val="28"/>
          <w:szCs w:val="28"/>
          <w:lang w:eastAsia="ru-RU"/>
        </w:rPr>
        <w:t>Відомі люди в Сарнах // Сарни : історико-краєзнавчий нарис/ Р. К. Тишкевич. – Рівне: Дятлик М. С., 2016. – С. 179 - 180.</w:t>
      </w:r>
    </w:p>
    <w:p w:rsidR="00223F37" w:rsidRPr="00A1630D" w:rsidRDefault="009872F4"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223F37" w:rsidRPr="00A1630D">
        <w:rPr>
          <w:rFonts w:ascii="Times New Roman" w:eastAsia="Times New Roman" w:hAnsi="Times New Roman" w:cs="Times New Roman"/>
          <w:sz w:val="28"/>
          <w:szCs w:val="28"/>
          <w:lang w:eastAsia="ru-RU"/>
        </w:rPr>
        <w:t>Введенський О. Теодозія Бриж, котру друзі кликали Фанною / О. Введенський // Дзвін. – 2016. - №2.  –С. 246-248.</w:t>
      </w:r>
    </w:p>
    <w:p w:rsidR="00926AC5" w:rsidRPr="00A1630D" w:rsidRDefault="009872F4"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926AC5" w:rsidRPr="00A1630D">
        <w:rPr>
          <w:rFonts w:ascii="Times New Roman" w:eastAsia="Times New Roman" w:hAnsi="Times New Roman" w:cs="Times New Roman"/>
          <w:sz w:val="28"/>
          <w:szCs w:val="28"/>
          <w:lang w:eastAsia="ru-RU"/>
        </w:rPr>
        <w:t>.</w:t>
      </w:r>
      <w:r w:rsidR="00E42AD5" w:rsidRPr="00A1630D">
        <w:rPr>
          <w:rFonts w:ascii="Times New Roman" w:eastAsia="Times New Roman" w:hAnsi="Times New Roman" w:cs="Times New Roman"/>
          <w:sz w:val="28"/>
          <w:szCs w:val="28"/>
          <w:lang w:eastAsia="ru-RU"/>
        </w:rPr>
        <w:t xml:space="preserve"> </w:t>
      </w:r>
      <w:r w:rsidR="00926AC5" w:rsidRPr="00A1630D">
        <w:rPr>
          <w:rFonts w:ascii="Times New Roman" w:eastAsia="Times New Roman" w:hAnsi="Times New Roman" w:cs="Times New Roman"/>
          <w:sz w:val="28"/>
          <w:szCs w:val="28"/>
          <w:lang w:eastAsia="ru-RU"/>
        </w:rPr>
        <w:t>18 лютого – 85 років з дня народження Теодозії Марківни Бриж // Знаменні і пам’ятні дати Сарненщини на 2014 : рекомендаційний бібліографічний довідник / Сарненська центральна районна бібліотека; методично-бібліографічний відділ. – Сарни, 2014. – С.</w:t>
      </w:r>
      <w:r w:rsidR="00E42AD5" w:rsidRPr="00A1630D">
        <w:rPr>
          <w:rFonts w:ascii="Times New Roman" w:eastAsia="Times New Roman" w:hAnsi="Times New Roman" w:cs="Times New Roman"/>
          <w:sz w:val="28"/>
          <w:szCs w:val="28"/>
          <w:lang w:eastAsia="ru-RU"/>
        </w:rPr>
        <w:t xml:space="preserve"> 7 – 8.</w:t>
      </w:r>
    </w:p>
    <w:p w:rsidR="0017036F" w:rsidRPr="00A1630D" w:rsidRDefault="009872F4"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w:t>
      </w:r>
      <w:r w:rsidR="00926AC5" w:rsidRPr="00A1630D">
        <w:rPr>
          <w:rFonts w:ascii="Times New Roman" w:eastAsia="Times New Roman" w:hAnsi="Times New Roman" w:cs="Times New Roman"/>
          <w:sz w:val="28"/>
          <w:szCs w:val="28"/>
          <w:lang w:eastAsia="ru-RU"/>
        </w:rPr>
        <w:t>.</w:t>
      </w:r>
      <w:r w:rsidR="00E42AD5"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Костюк Т. Як бути, то бути кращим / Т. Костюк // Сарнен. новини.  –  2007.  –  20 лют.  –  С. 2.</w:t>
      </w:r>
    </w:p>
    <w:p w:rsidR="008D4D7A" w:rsidRPr="00A1630D" w:rsidRDefault="009872F4"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w:t>
      </w:r>
      <w:r w:rsidR="00926AC5" w:rsidRPr="00A1630D">
        <w:rPr>
          <w:rFonts w:ascii="Times New Roman" w:eastAsia="Times New Roman" w:hAnsi="Times New Roman" w:cs="Times New Roman"/>
          <w:sz w:val="28"/>
          <w:szCs w:val="28"/>
          <w:lang w:eastAsia="ru-RU"/>
        </w:rPr>
        <w:t>.</w:t>
      </w:r>
      <w:r w:rsidR="00E42AD5" w:rsidRPr="00A1630D">
        <w:rPr>
          <w:rFonts w:ascii="Times New Roman" w:eastAsia="Times New Roman" w:hAnsi="Times New Roman" w:cs="Times New Roman"/>
          <w:sz w:val="28"/>
          <w:szCs w:val="28"/>
          <w:lang w:eastAsia="ru-RU"/>
        </w:rPr>
        <w:t xml:space="preserve"> </w:t>
      </w:r>
      <w:r w:rsidR="008D4D7A" w:rsidRPr="00A1630D">
        <w:rPr>
          <w:rFonts w:ascii="Times New Roman" w:eastAsia="Times New Roman" w:hAnsi="Times New Roman" w:cs="Times New Roman"/>
          <w:sz w:val="28"/>
          <w:szCs w:val="28"/>
          <w:lang w:eastAsia="ru-RU"/>
        </w:rPr>
        <w:t xml:space="preserve">Марчук Л. Теодозія Бриж : українська скульпторка, творчість якої має експонуватися в Луврі / Л. Марчук // Слово Просвіти – 2017. </w:t>
      </w:r>
      <w:r w:rsidR="0018155E" w:rsidRPr="00A1630D">
        <w:rPr>
          <w:rFonts w:ascii="Times New Roman" w:eastAsia="Times New Roman" w:hAnsi="Times New Roman" w:cs="Times New Roman"/>
          <w:sz w:val="28"/>
          <w:szCs w:val="28"/>
          <w:lang w:eastAsia="ru-RU"/>
        </w:rPr>
        <w:t>–</w:t>
      </w:r>
      <w:r w:rsidR="008D4D7A" w:rsidRPr="00A1630D">
        <w:rPr>
          <w:rFonts w:ascii="Times New Roman" w:eastAsia="Times New Roman" w:hAnsi="Times New Roman" w:cs="Times New Roman"/>
          <w:sz w:val="28"/>
          <w:szCs w:val="28"/>
          <w:lang w:eastAsia="ru-RU"/>
        </w:rPr>
        <w:t xml:space="preserve"> 2</w:t>
      </w:r>
      <w:r w:rsidR="0018155E" w:rsidRPr="00A1630D">
        <w:rPr>
          <w:rFonts w:ascii="Times New Roman" w:eastAsia="Times New Roman" w:hAnsi="Times New Roman" w:cs="Times New Roman"/>
          <w:sz w:val="28"/>
          <w:szCs w:val="28"/>
          <w:lang w:eastAsia="ru-RU"/>
        </w:rPr>
        <w:t>-8 берез. – С. 14.</w:t>
      </w:r>
    </w:p>
    <w:p w:rsidR="0017036F" w:rsidRPr="00A1630D" w:rsidRDefault="009872F4" w:rsidP="00926AC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w:t>
      </w:r>
      <w:r w:rsidR="00926AC5" w:rsidRPr="00A1630D">
        <w:rPr>
          <w:rFonts w:ascii="Times New Roman" w:eastAsia="Times New Roman" w:hAnsi="Times New Roman" w:cs="Times New Roman"/>
          <w:sz w:val="28"/>
          <w:szCs w:val="28"/>
          <w:lang w:eastAsia="ru-RU"/>
        </w:rPr>
        <w:t>.</w:t>
      </w:r>
      <w:r w:rsidR="00E42AD5"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Тишкевич Р. Доторкнутись до прекрасного : до 80-річчя з дня народження Теодозії Бриж / Р. Тишкевич // Сарнен. новини. – 2009. –  17 лют.  –  С. 2.</w:t>
      </w:r>
    </w:p>
    <w:p w:rsidR="00D852D1" w:rsidRPr="00927D99" w:rsidRDefault="009872F4" w:rsidP="00A1630D">
      <w:pPr>
        <w:spacing w:after="0" w:line="240" w:lineRule="auto"/>
        <w:jc w:val="both"/>
        <w:rPr>
          <w:rFonts w:ascii="Times New Roman" w:eastAsia="Times New Roman" w:hAnsi="Times New Roman" w:cs="Times New Roman"/>
          <w:sz w:val="28"/>
          <w:szCs w:val="28"/>
          <w:lang w:val="ru-RU" w:eastAsia="ru-RU"/>
        </w:rPr>
      </w:pPr>
      <w:r w:rsidRPr="00A1630D">
        <w:rPr>
          <w:rFonts w:ascii="Times New Roman" w:eastAsia="Times New Roman" w:hAnsi="Times New Roman" w:cs="Times New Roman"/>
          <w:sz w:val="28"/>
          <w:szCs w:val="28"/>
          <w:lang w:eastAsia="ru-RU"/>
        </w:rPr>
        <w:t>7</w:t>
      </w:r>
      <w:r w:rsidR="00926AC5" w:rsidRPr="00A1630D">
        <w:rPr>
          <w:rFonts w:ascii="Times New Roman" w:eastAsia="Times New Roman" w:hAnsi="Times New Roman" w:cs="Times New Roman"/>
          <w:sz w:val="28"/>
          <w:szCs w:val="28"/>
          <w:lang w:eastAsia="ru-RU"/>
        </w:rPr>
        <w:t>.</w:t>
      </w:r>
      <w:r w:rsidR="00E42AD5"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Токова О. Вічність у спогадах / О. Токова // Сарнен. новин</w:t>
      </w:r>
      <w:r w:rsidRPr="00A1630D">
        <w:rPr>
          <w:rFonts w:ascii="Times New Roman" w:eastAsia="Times New Roman" w:hAnsi="Times New Roman" w:cs="Times New Roman"/>
          <w:sz w:val="28"/>
          <w:szCs w:val="28"/>
          <w:lang w:eastAsia="ru-RU"/>
        </w:rPr>
        <w:t>и. – 2000. –  13 квіт. –  С. 2.</w:t>
      </w:r>
    </w:p>
    <w:p w:rsidR="00A1630D" w:rsidRPr="00927D99" w:rsidRDefault="00A1630D" w:rsidP="00A1630D">
      <w:pPr>
        <w:spacing w:after="0" w:line="240" w:lineRule="auto"/>
        <w:jc w:val="both"/>
        <w:rPr>
          <w:rFonts w:ascii="Times New Roman" w:eastAsia="Times New Roman" w:hAnsi="Times New Roman" w:cs="Times New Roman"/>
          <w:sz w:val="28"/>
          <w:szCs w:val="28"/>
          <w:lang w:val="ru-RU" w:eastAsia="ru-RU"/>
        </w:rPr>
      </w:pPr>
    </w:p>
    <w:p w:rsidR="00A1630D" w:rsidRDefault="00A1630D" w:rsidP="00A1630D">
      <w:pPr>
        <w:spacing w:after="0" w:line="240" w:lineRule="auto"/>
        <w:jc w:val="both"/>
        <w:rPr>
          <w:rFonts w:ascii="Times New Roman" w:eastAsia="Times New Roman" w:hAnsi="Times New Roman" w:cs="Times New Roman"/>
          <w:sz w:val="28"/>
          <w:szCs w:val="28"/>
          <w:lang w:val="ru-RU" w:eastAsia="ru-RU"/>
        </w:rPr>
      </w:pPr>
    </w:p>
    <w:p w:rsidR="001D685F" w:rsidRPr="00927D99" w:rsidRDefault="001D685F" w:rsidP="00A1630D">
      <w:pPr>
        <w:spacing w:after="0" w:line="240" w:lineRule="auto"/>
        <w:jc w:val="both"/>
        <w:rPr>
          <w:rFonts w:ascii="Times New Roman" w:eastAsia="Times New Roman" w:hAnsi="Times New Roman" w:cs="Times New Roman"/>
          <w:b/>
          <w:color w:val="000000" w:themeColor="text1"/>
          <w:sz w:val="28"/>
          <w:szCs w:val="28"/>
          <w:lang w:val="ru-RU" w:eastAsia="ru-RU"/>
        </w:rPr>
      </w:pPr>
    </w:p>
    <w:p w:rsidR="0017036F" w:rsidRPr="00A1630D" w:rsidRDefault="0001316C" w:rsidP="001D685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3 квітня – 20</w:t>
      </w:r>
      <w:r w:rsidR="001D685F">
        <w:rPr>
          <w:rFonts w:ascii="Times New Roman" w:eastAsia="Times New Roman" w:hAnsi="Times New Roman" w:cs="Times New Roman"/>
          <w:b/>
          <w:color w:val="000000" w:themeColor="text1"/>
          <w:sz w:val="28"/>
          <w:szCs w:val="28"/>
          <w:lang w:eastAsia="ru-RU"/>
        </w:rPr>
        <w:t xml:space="preserve"> років</w:t>
      </w:r>
      <w:r w:rsidR="0017036F" w:rsidRPr="00A1630D">
        <w:rPr>
          <w:rFonts w:ascii="Times New Roman" w:eastAsia="Times New Roman" w:hAnsi="Times New Roman" w:cs="Times New Roman"/>
          <w:b/>
          <w:color w:val="000000" w:themeColor="text1"/>
          <w:sz w:val="28"/>
          <w:szCs w:val="28"/>
          <w:lang w:eastAsia="ru-RU"/>
        </w:rPr>
        <w:t xml:space="preserve"> з дня створення</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Рівненськог</w:t>
      </w:r>
      <w:r w:rsidR="00B768F6" w:rsidRPr="00A1630D">
        <w:rPr>
          <w:rFonts w:ascii="Times New Roman" w:eastAsia="Times New Roman" w:hAnsi="Times New Roman" w:cs="Times New Roman"/>
          <w:b/>
          <w:color w:val="000000" w:themeColor="text1"/>
          <w:sz w:val="28"/>
          <w:szCs w:val="28"/>
          <w:lang w:eastAsia="ru-RU"/>
        </w:rPr>
        <w:t>о природного заповідника (1999)</w:t>
      </w:r>
    </w:p>
    <w:p w:rsidR="00B326FB" w:rsidRPr="00A1630D" w:rsidRDefault="00B326FB" w:rsidP="0017036F">
      <w:pPr>
        <w:spacing w:after="0" w:line="240" w:lineRule="auto"/>
        <w:jc w:val="center"/>
        <w:rPr>
          <w:rFonts w:ascii="Times New Roman" w:eastAsia="Times New Roman" w:hAnsi="Times New Roman" w:cs="Times New Roman"/>
          <w:b/>
          <w:color w:val="0000FF"/>
          <w:sz w:val="28"/>
          <w:szCs w:val="28"/>
          <w:lang w:eastAsia="ru-RU"/>
        </w:rPr>
      </w:pPr>
    </w:p>
    <w:p w:rsidR="009B032B" w:rsidRPr="00A1630D" w:rsidRDefault="009B032B" w:rsidP="00B326FB">
      <w:pPr>
        <w:pStyle w:val="a6"/>
        <w:spacing w:before="0" w:beforeAutospacing="0" w:after="0" w:afterAutospacing="0"/>
        <w:ind w:firstLine="708"/>
        <w:jc w:val="both"/>
        <w:rPr>
          <w:sz w:val="28"/>
          <w:szCs w:val="28"/>
        </w:rPr>
      </w:pPr>
      <w:r w:rsidRPr="00A1630D">
        <w:rPr>
          <w:sz w:val="28"/>
          <w:szCs w:val="28"/>
        </w:rPr>
        <w:t xml:space="preserve">Рівненський природний заповідник було створено Указом Президента України від </w:t>
      </w:r>
      <w:r w:rsidR="001D685F">
        <w:rPr>
          <w:b/>
          <w:noProof/>
          <w:color w:val="0000FF"/>
          <w:sz w:val="28"/>
          <w:szCs w:val="28"/>
        </w:rPr>
        <w:drawing>
          <wp:anchor distT="0" distB="0" distL="114300" distR="114300" simplePos="0" relativeHeight="251686912" behindDoc="0" locked="0" layoutInCell="1" allowOverlap="1" wp14:anchorId="62C0BE71" wp14:editId="1756DF9A">
            <wp:simplePos x="0" y="0"/>
            <wp:positionH relativeFrom="margin">
              <wp:posOffset>0</wp:posOffset>
            </wp:positionH>
            <wp:positionV relativeFrom="paragraph">
              <wp:posOffset>-415925</wp:posOffset>
            </wp:positionV>
            <wp:extent cx="1398270" cy="1386840"/>
            <wp:effectExtent l="0" t="0" r="0" b="3810"/>
            <wp:wrapSquare wrapText="bothSides"/>
            <wp:docPr id="24" name="Рисунок 24" descr="Картинки по запросу урочище дубки-розвил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урочище дубки-розвилка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827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30D">
        <w:rPr>
          <w:sz w:val="28"/>
          <w:szCs w:val="28"/>
        </w:rPr>
        <w:t>3 квітня 1999 року № 356 на площі 47046,8 га, проте згідно з постановою Кабінету Міністрів України від 14 серпня 2003 року № 1271 заповіднику було передано у постійне користування земельну ділянку площею 42288,7 га.</w:t>
      </w:r>
    </w:p>
    <w:p w:rsidR="00576103" w:rsidRPr="00A1630D" w:rsidRDefault="009B032B" w:rsidP="00576103">
      <w:pPr>
        <w:pStyle w:val="a6"/>
        <w:spacing w:before="0" w:beforeAutospacing="0" w:after="0" w:afterAutospacing="0"/>
        <w:ind w:firstLine="708"/>
        <w:jc w:val="both"/>
        <w:rPr>
          <w:sz w:val="28"/>
          <w:szCs w:val="28"/>
        </w:rPr>
      </w:pPr>
      <w:r w:rsidRPr="00A1630D">
        <w:rPr>
          <w:sz w:val="28"/>
          <w:szCs w:val="28"/>
        </w:rPr>
        <w:t xml:space="preserve">Територія заповідника складається з чотирьох окремих ділянок, які з 1984 року мали статус заказників загальнодержавного </w:t>
      </w:r>
      <w:r w:rsidR="0057296C" w:rsidRPr="00A1630D">
        <w:rPr>
          <w:sz w:val="28"/>
          <w:szCs w:val="28"/>
        </w:rPr>
        <w:t>значення: ландшафтний заказник «Білоозерський2</w:t>
      </w:r>
      <w:r w:rsidRPr="00A1630D">
        <w:rPr>
          <w:sz w:val="28"/>
          <w:szCs w:val="28"/>
        </w:rPr>
        <w:t xml:space="preserve"> (Володимирецький р-н), загальнозоологічний </w:t>
      </w:r>
      <w:r w:rsidR="0057296C" w:rsidRPr="00A1630D">
        <w:rPr>
          <w:sz w:val="28"/>
          <w:szCs w:val="28"/>
        </w:rPr>
        <w:t>– «Перебродівський»</w:t>
      </w:r>
      <w:r w:rsidRPr="00A1630D">
        <w:rPr>
          <w:sz w:val="28"/>
          <w:szCs w:val="28"/>
        </w:rPr>
        <w:t xml:space="preserve"> (Дубровицький та Рокитнівський р-ни), ботанічний - "Сира Погоня" (Рокитнівський р-н), </w:t>
      </w:r>
      <w:r w:rsidR="008977A6" w:rsidRPr="00A1630D">
        <w:rPr>
          <w:sz w:val="28"/>
          <w:szCs w:val="28"/>
        </w:rPr>
        <w:t xml:space="preserve"> та </w:t>
      </w:r>
      <w:r w:rsidR="0057296C" w:rsidRPr="00A1630D">
        <w:rPr>
          <w:sz w:val="28"/>
          <w:szCs w:val="28"/>
        </w:rPr>
        <w:t>гідрологічний – «Сомино»</w:t>
      </w:r>
      <w:r w:rsidRPr="00A1630D">
        <w:rPr>
          <w:sz w:val="28"/>
          <w:szCs w:val="28"/>
        </w:rPr>
        <w:t xml:space="preserve"> (Сарненський р-н</w:t>
      </w:r>
      <w:r w:rsidR="00576103" w:rsidRPr="00A1630D">
        <w:rPr>
          <w:sz w:val="28"/>
          <w:szCs w:val="28"/>
        </w:rPr>
        <w:t>.).</w:t>
      </w:r>
      <w:r w:rsidR="008977A6" w:rsidRPr="00A1630D">
        <w:rPr>
          <w:sz w:val="28"/>
          <w:szCs w:val="28"/>
        </w:rPr>
        <w:t xml:space="preserve"> </w:t>
      </w:r>
      <w:r w:rsidR="00576103" w:rsidRPr="00A1630D">
        <w:rPr>
          <w:sz w:val="28"/>
          <w:szCs w:val="28"/>
        </w:rPr>
        <w:t xml:space="preserve">Кожному з масивів, які є окремими величезними лісоболотними комплексами, притаманна своя унікальність та цінність. Своєрідність та унікальність території заповідника підтверджується значним біорізноманіттям, яке представлене на сьогодні понад 1150 видами рослин та грибів. З них 48 видів рослин та 3 види грибів занесені до Червоної книги України, 3 види охороняються Бернською конвенцією, 36 видів – Європейським червоним списком, 19 – на регіональному рівні. </w:t>
      </w:r>
    </w:p>
    <w:p w:rsidR="00576103" w:rsidRPr="00A1630D" w:rsidRDefault="00576103" w:rsidP="00576103">
      <w:pPr>
        <w:pStyle w:val="a6"/>
        <w:spacing w:before="0" w:beforeAutospacing="0" w:after="0" w:afterAutospacing="0"/>
        <w:ind w:firstLine="708"/>
        <w:jc w:val="both"/>
        <w:rPr>
          <w:sz w:val="28"/>
          <w:szCs w:val="28"/>
        </w:rPr>
      </w:pPr>
      <w:r w:rsidRPr="00A1630D">
        <w:rPr>
          <w:sz w:val="28"/>
          <w:szCs w:val="28"/>
        </w:rPr>
        <w:t>Тваринний світ заповідника на сьогоднішній день налічує близько 1200 видів, проте вивчення видового різноманіття, особливо фауни безхребетних, все ще тривають. Серед рідкісних видів тут трапляються 73 тварини із Червоної книги України, 163 види з Додатку 2 Бернської конвенції, 12 видів з Європейського червоного списку. Щороку за станом довкілля заповідника, його флорою і фауною, проводиться моніторинг, спеціалізовані дослідження, розробляються заходи по охороні та відтворенні рідкісних видів. Вся наукова інформація узагальнюється в щорічних звітах – Літописі Природи.</w:t>
      </w:r>
    </w:p>
    <w:p w:rsidR="00576103" w:rsidRPr="00A1630D" w:rsidRDefault="00576103" w:rsidP="00576103">
      <w:pPr>
        <w:pStyle w:val="a6"/>
        <w:spacing w:before="0" w:beforeAutospacing="0" w:after="0" w:afterAutospacing="0"/>
        <w:ind w:firstLine="708"/>
        <w:jc w:val="both"/>
        <w:rPr>
          <w:sz w:val="28"/>
          <w:szCs w:val="28"/>
        </w:rPr>
      </w:pPr>
      <w:r w:rsidRPr="00A1630D">
        <w:rPr>
          <w:sz w:val="28"/>
          <w:szCs w:val="28"/>
        </w:rPr>
        <w:t>З метою просвіти населення, формування екологічної свідомості, популяризації знань про довкілля та залучення людей до збереження природної спадщини рідного краю на базі Рівненського природного заповідника діє Еколого-просвітницький центр. До структури центру входить бібліотека, музей природи та конференц-зал. Екологічна пропаганда у заповіднику здійснюється різноманітними формами і засобами: проведення екскурсій, лекцій, бесід з молоддю та населенням, створення та демонстрація мультимедійних матеріалів природничого спрямування, публікації в засобах масової інформації, проведення різноманітних природничих акцій та конкурсів тощо.</w:t>
      </w:r>
      <w:r w:rsidR="00B26BDA" w:rsidRPr="00A1630D">
        <w:rPr>
          <w:sz w:val="28"/>
          <w:szCs w:val="28"/>
        </w:rPr>
        <w:t xml:space="preserve"> Знаходиться заповідник за адресою:</w:t>
      </w:r>
    </w:p>
    <w:p w:rsidR="00B326FB" w:rsidRPr="00A1630D" w:rsidRDefault="00B26BDA" w:rsidP="00576103">
      <w:pPr>
        <w:pStyle w:val="a6"/>
        <w:spacing w:before="0" w:beforeAutospacing="0" w:after="0" w:afterAutospacing="0"/>
        <w:ind w:firstLine="708"/>
        <w:jc w:val="both"/>
        <w:rPr>
          <w:sz w:val="28"/>
          <w:szCs w:val="28"/>
        </w:rPr>
      </w:pPr>
      <w:r w:rsidRPr="00A1630D">
        <w:rPr>
          <w:sz w:val="28"/>
          <w:szCs w:val="28"/>
        </w:rPr>
        <w:t>у</w:t>
      </w:r>
      <w:r w:rsidR="00B326FB" w:rsidRPr="00A1630D">
        <w:rPr>
          <w:sz w:val="28"/>
          <w:szCs w:val="28"/>
        </w:rPr>
        <w:t>рочище Дубки-Розвилка</w:t>
      </w:r>
    </w:p>
    <w:p w:rsidR="00B326FB" w:rsidRPr="00A1630D" w:rsidRDefault="00B26BDA" w:rsidP="00B326FB">
      <w:pPr>
        <w:pStyle w:val="a6"/>
        <w:spacing w:before="0" w:beforeAutospacing="0" w:after="0" w:afterAutospacing="0"/>
        <w:ind w:firstLine="708"/>
        <w:jc w:val="both"/>
        <w:rPr>
          <w:sz w:val="28"/>
          <w:szCs w:val="28"/>
        </w:rPr>
      </w:pPr>
      <w:r w:rsidRPr="00A1630D">
        <w:rPr>
          <w:sz w:val="28"/>
          <w:szCs w:val="28"/>
        </w:rPr>
        <w:t>м</w:t>
      </w:r>
      <w:r w:rsidR="00B326FB" w:rsidRPr="00A1630D">
        <w:rPr>
          <w:sz w:val="28"/>
          <w:szCs w:val="28"/>
        </w:rPr>
        <w:t>. Сарни</w:t>
      </w:r>
    </w:p>
    <w:p w:rsidR="00B326FB" w:rsidRPr="00A1630D" w:rsidRDefault="00B326FB" w:rsidP="00B326FB">
      <w:pPr>
        <w:pStyle w:val="a6"/>
        <w:spacing w:before="0" w:beforeAutospacing="0" w:after="0" w:afterAutospacing="0"/>
        <w:ind w:firstLine="708"/>
        <w:jc w:val="both"/>
        <w:rPr>
          <w:sz w:val="28"/>
          <w:szCs w:val="28"/>
        </w:rPr>
      </w:pPr>
      <w:r w:rsidRPr="00A1630D">
        <w:rPr>
          <w:sz w:val="28"/>
          <w:szCs w:val="28"/>
        </w:rPr>
        <w:t>Рівненська область</w:t>
      </w:r>
    </w:p>
    <w:p w:rsidR="002C4234" w:rsidRPr="00A1630D" w:rsidRDefault="00B26BDA" w:rsidP="00B768F6">
      <w:pPr>
        <w:pStyle w:val="a6"/>
        <w:spacing w:before="0" w:beforeAutospacing="0" w:after="0" w:afterAutospacing="0"/>
        <w:ind w:firstLine="708"/>
        <w:jc w:val="both"/>
        <w:rPr>
          <w:sz w:val="28"/>
          <w:szCs w:val="28"/>
        </w:rPr>
      </w:pPr>
      <w:r w:rsidRPr="00A1630D">
        <w:rPr>
          <w:sz w:val="28"/>
          <w:szCs w:val="28"/>
        </w:rPr>
        <w:t>і</w:t>
      </w:r>
      <w:r w:rsidR="00B326FB" w:rsidRPr="00A1630D">
        <w:rPr>
          <w:sz w:val="28"/>
          <w:szCs w:val="28"/>
        </w:rPr>
        <w:t>нд : 34503</w:t>
      </w:r>
    </w:p>
    <w:p w:rsidR="000F181B" w:rsidRPr="00A1630D" w:rsidRDefault="000F181B" w:rsidP="000F181B">
      <w:pPr>
        <w:pStyle w:val="a6"/>
        <w:spacing w:before="0" w:beforeAutospacing="0" w:after="0" w:afterAutospacing="0"/>
        <w:jc w:val="both"/>
        <w:rPr>
          <w:sz w:val="28"/>
          <w:szCs w:val="28"/>
        </w:rPr>
      </w:pPr>
    </w:p>
    <w:p w:rsidR="00B768F6"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Публікації з періодичних видань </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про  Рівненський природний заповідник</w:t>
      </w:r>
      <w:r w:rsidR="00C57ADD" w:rsidRPr="00A1630D">
        <w:rPr>
          <w:rFonts w:ascii="Times New Roman" w:eastAsia="Times New Roman" w:hAnsi="Times New Roman" w:cs="Times New Roman"/>
          <w:b/>
          <w:sz w:val="28"/>
          <w:szCs w:val="28"/>
          <w:lang w:eastAsia="ru-RU"/>
        </w:rPr>
        <w:t>:</w:t>
      </w:r>
    </w:p>
    <w:p w:rsidR="0017036F" w:rsidRPr="00A1630D" w:rsidRDefault="0017036F" w:rsidP="0017036F">
      <w:pPr>
        <w:spacing w:after="0" w:line="240" w:lineRule="auto"/>
        <w:jc w:val="center"/>
        <w:rPr>
          <w:rFonts w:ascii="Times New Roman" w:eastAsia="Times New Roman" w:hAnsi="Times New Roman" w:cs="Times New Roman"/>
          <w:sz w:val="28"/>
          <w:szCs w:val="28"/>
          <w:lang w:eastAsia="ru-RU"/>
        </w:rPr>
      </w:pP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 Андрієвський А. Рівненський заповідник – гордість краю, окраса Європи / А. Андрієвський // Вісті Рівне</w:t>
      </w:r>
      <w:r w:rsidR="000F181B">
        <w:rPr>
          <w:rFonts w:ascii="Times New Roman" w:eastAsia="Times New Roman" w:hAnsi="Times New Roman" w:cs="Times New Roman"/>
          <w:sz w:val="28"/>
          <w:szCs w:val="28"/>
          <w:lang w:eastAsia="ru-RU"/>
        </w:rPr>
        <w:t>нщини.  –  2013. – 13 верес.  –</w:t>
      </w:r>
      <w:r w:rsidRPr="00A1630D">
        <w:rPr>
          <w:rFonts w:ascii="Times New Roman" w:eastAsia="Times New Roman" w:hAnsi="Times New Roman" w:cs="Times New Roman"/>
          <w:sz w:val="28"/>
          <w:szCs w:val="28"/>
          <w:lang w:eastAsia="ru-RU"/>
        </w:rPr>
        <w:t xml:space="preserve"> С. 9.</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 Буйнов Д. «Червонокнижний» куточок Полісся / Д. Буйнов // Сарнен. новини. –  2000.  –  21 груд. – С. 2.</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 Велесик П. Мальовничий куточок поліського краю / П. Велесик // Вісті Рівненщини.  –  2006.  –  7 квіт. – С. 4.</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 Григор’єв О. Багряний спокій / О. Григор’єв // Вільне слово. – 2005. – 11 жовт.  – С. 5.</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 Журавчак Ю. Поблукаємо бєлозерськими борами? / Ю. Журавчак // Сарнен. новини.  – 2008. – 5 черв. – С. 4.</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 Кузьмич М. Захисти, якщо любиш / М. Кузьмич // Сарнен. новини. – 2011.  –  21 черв. – С. 2.</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 Павловець М. Збереження генофонду – основне завдання заповідника / М. Павловець // Провінційна газета. – 2001. – 22 лиспоп. –  С. 4.</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8. Примак С. Рівненський природний заповідник / С. Примак // Сарнен. новини.  –  2005.  –  4 серп.  –  С. 5.</w:t>
      </w:r>
    </w:p>
    <w:p w:rsidR="00E42AD5" w:rsidRPr="00A1630D" w:rsidRDefault="00E42AD5"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9. Рівненський природний заповідник // Сарни : історико-краєзнавчий нарис/ Р. К. Тишкевич. – Рівне: Дятлик М. С., 2016. – С. 177-178. </w:t>
      </w:r>
    </w:p>
    <w:p w:rsidR="0017036F" w:rsidRPr="00A1630D" w:rsidRDefault="00E42AD5"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10</w:t>
      </w:r>
      <w:r w:rsidR="0017036F" w:rsidRPr="00A1630D">
        <w:rPr>
          <w:rFonts w:ascii="Times New Roman" w:eastAsia="Times New Roman" w:hAnsi="Times New Roman" w:cs="Times New Roman"/>
          <w:sz w:val="28"/>
          <w:szCs w:val="28"/>
          <w:lang w:eastAsia="ru-RU"/>
        </w:rPr>
        <w:t>. Степанов О. Збережімо природний комплекс Полісся / О. Степанов // Вісті Рівненщини. – 2001. –  5 верес.  – С. 3.</w:t>
      </w:r>
    </w:p>
    <w:p w:rsidR="0017036F" w:rsidRPr="00A1630D" w:rsidRDefault="00E42AD5"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11</w:t>
      </w:r>
      <w:r w:rsidR="0017036F" w:rsidRPr="00A1630D">
        <w:rPr>
          <w:rFonts w:ascii="Times New Roman" w:eastAsia="Times New Roman" w:hAnsi="Times New Roman" w:cs="Times New Roman"/>
          <w:sz w:val="28"/>
          <w:szCs w:val="28"/>
          <w:lang w:eastAsia="ru-RU"/>
        </w:rPr>
        <w:t>. Спітченко Д. Краса України – Полісся  /  Д. Спітченко //  Сарнен. новини. – 2011. – 12 лип. –  С. 5.</w:t>
      </w:r>
    </w:p>
    <w:p w:rsidR="0017036F" w:rsidRPr="00A1630D" w:rsidRDefault="00E42AD5"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12</w:t>
      </w:r>
      <w:r w:rsidR="0017036F" w:rsidRPr="00A1630D">
        <w:rPr>
          <w:rFonts w:ascii="Times New Roman" w:eastAsia="Times New Roman" w:hAnsi="Times New Roman" w:cs="Times New Roman"/>
          <w:sz w:val="28"/>
          <w:szCs w:val="28"/>
          <w:lang w:eastAsia="ru-RU"/>
        </w:rPr>
        <w:t>. Тимцунік З. Заповідник заповідають нащадкам / З. Тимцунік // Сарнен. новини. –  2007. – 13 верес. – С. 3.</w:t>
      </w:r>
    </w:p>
    <w:p w:rsidR="0017036F" w:rsidRPr="00A1630D" w:rsidRDefault="00E42AD5"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13</w:t>
      </w:r>
      <w:r w:rsidR="0017036F" w:rsidRPr="00A1630D">
        <w:rPr>
          <w:rFonts w:ascii="Times New Roman" w:eastAsia="Times New Roman" w:hAnsi="Times New Roman" w:cs="Times New Roman"/>
          <w:sz w:val="28"/>
          <w:szCs w:val="28"/>
          <w:lang w:eastAsia="ru-RU"/>
        </w:rPr>
        <w:t>. Тишкевич Р. Не полохай зайця в заповіднику / Р. Тишкевич // Сарнен. новини. – 2003. – 11 лют. – С. 3.</w:t>
      </w:r>
    </w:p>
    <w:p w:rsidR="00E42AD5" w:rsidRPr="00A1630D" w:rsidRDefault="00E42AD5" w:rsidP="00E42AD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14. 3 квітня – 15 років з дня створення Рівненського природного заповідника // Знаменні і пам’ятні дати Сарненщини на 2014 : рекомендаційний бібліографічний довідник / Сарненська центральна районна бібліотека; методично-бібліографічний відділ. – Сарни, 2014. – С. 8 – 11.</w:t>
      </w:r>
    </w:p>
    <w:p w:rsidR="002A7876" w:rsidRPr="00927D99" w:rsidRDefault="002A7876" w:rsidP="0017036F">
      <w:pPr>
        <w:spacing w:after="0" w:line="240" w:lineRule="auto"/>
        <w:jc w:val="center"/>
        <w:rPr>
          <w:sz w:val="28"/>
          <w:szCs w:val="28"/>
        </w:rPr>
      </w:pPr>
    </w:p>
    <w:p w:rsidR="00A1630D" w:rsidRPr="00927D99" w:rsidRDefault="00A1630D" w:rsidP="0017036F">
      <w:pPr>
        <w:spacing w:after="0" w:line="240" w:lineRule="auto"/>
        <w:jc w:val="center"/>
        <w:rPr>
          <w:sz w:val="28"/>
          <w:szCs w:val="28"/>
        </w:rPr>
      </w:pPr>
    </w:p>
    <w:p w:rsidR="00A1630D" w:rsidRPr="00927D99" w:rsidRDefault="00A1630D" w:rsidP="0017036F">
      <w:pPr>
        <w:spacing w:after="0" w:line="240" w:lineRule="auto"/>
        <w:jc w:val="center"/>
        <w:rPr>
          <w:sz w:val="28"/>
          <w:szCs w:val="28"/>
        </w:rPr>
      </w:pPr>
    </w:p>
    <w:p w:rsidR="0017036F" w:rsidRPr="00A1630D" w:rsidRDefault="0001316C"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1 серпня – 95</w:t>
      </w:r>
      <w:r w:rsidR="0017036F" w:rsidRPr="00A1630D">
        <w:rPr>
          <w:rFonts w:ascii="Times New Roman" w:eastAsia="Times New Roman" w:hAnsi="Times New Roman" w:cs="Times New Roman"/>
          <w:b/>
          <w:color w:val="000000" w:themeColor="text1"/>
          <w:sz w:val="28"/>
          <w:szCs w:val="28"/>
          <w:lang w:eastAsia="ru-RU"/>
        </w:rPr>
        <w:t xml:space="preserve"> років</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w:t>
      </w:r>
      <w:r w:rsidR="00C57ADD" w:rsidRPr="00A1630D">
        <w:rPr>
          <w:rFonts w:ascii="Times New Roman" w:eastAsia="Times New Roman" w:hAnsi="Times New Roman" w:cs="Times New Roman"/>
          <w:b/>
          <w:color w:val="000000" w:themeColor="text1"/>
          <w:sz w:val="28"/>
          <w:szCs w:val="28"/>
          <w:lang w:eastAsia="ru-RU"/>
        </w:rPr>
        <w:t>ня народження Грирогія Шарпака -</w:t>
      </w:r>
      <w:r w:rsidRPr="00A1630D">
        <w:rPr>
          <w:rFonts w:ascii="Times New Roman" w:eastAsia="Times New Roman" w:hAnsi="Times New Roman" w:cs="Times New Roman"/>
          <w:b/>
          <w:color w:val="000000" w:themeColor="text1"/>
          <w:sz w:val="28"/>
          <w:szCs w:val="28"/>
          <w:lang w:eastAsia="ru-RU"/>
        </w:rPr>
        <w:t xml:space="preserve"> лауреата</w:t>
      </w:r>
    </w:p>
    <w:p w:rsidR="00B768F6" w:rsidRPr="00A1630D" w:rsidRDefault="0017036F" w:rsidP="007854DD">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Нобелівс</w:t>
      </w:r>
      <w:r w:rsidR="00C57ADD" w:rsidRPr="00A1630D">
        <w:rPr>
          <w:rFonts w:ascii="Times New Roman" w:eastAsia="Times New Roman" w:hAnsi="Times New Roman" w:cs="Times New Roman"/>
          <w:b/>
          <w:color w:val="000000" w:themeColor="text1"/>
          <w:sz w:val="28"/>
          <w:szCs w:val="28"/>
          <w:lang w:eastAsia="ru-RU"/>
        </w:rPr>
        <w:t>ької премії (1924 р. - 2010 р.)</w:t>
      </w:r>
    </w:p>
    <w:p w:rsidR="007854DD" w:rsidRPr="00A1630D" w:rsidRDefault="00DC2FF3" w:rsidP="007854DD">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noProof/>
          <w:sz w:val="28"/>
          <w:szCs w:val="28"/>
          <w:lang w:eastAsia="uk-UA"/>
        </w:rPr>
        <w:drawing>
          <wp:anchor distT="0" distB="0" distL="114300" distR="114300" simplePos="0" relativeHeight="251665408" behindDoc="0" locked="0" layoutInCell="1" allowOverlap="1">
            <wp:simplePos x="0" y="0"/>
            <wp:positionH relativeFrom="margin">
              <wp:align>left</wp:align>
            </wp:positionH>
            <wp:positionV relativeFrom="paragraph">
              <wp:posOffset>179070</wp:posOffset>
            </wp:positionV>
            <wp:extent cx="1390650" cy="2011680"/>
            <wp:effectExtent l="0" t="0" r="0" b="7620"/>
            <wp:wrapSquare wrapText="bothSides"/>
            <wp:docPr id="6" name="Рисунок 6" descr="Картинки по запросу шарп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арпа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2011680"/>
                    </a:xfrm>
                    <a:prstGeom prst="rect">
                      <a:avLst/>
                    </a:prstGeom>
                    <a:noFill/>
                    <a:ln>
                      <a:noFill/>
                    </a:ln>
                  </pic:spPr>
                </pic:pic>
              </a:graphicData>
            </a:graphic>
          </wp:anchor>
        </w:drawing>
      </w:r>
    </w:p>
    <w:p w:rsidR="00F06725" w:rsidRDefault="005514F9" w:rsidP="007854DD">
      <w:pPr>
        <w:tabs>
          <w:tab w:val="left" w:pos="930"/>
        </w:tabs>
        <w:spacing w:after="0"/>
        <w:jc w:val="both"/>
        <w:rPr>
          <w:rFonts w:ascii="Times New Roman" w:hAnsi="Times New Roman" w:cs="Times New Roman"/>
          <w:color w:val="000000" w:themeColor="text1"/>
          <w:sz w:val="28"/>
          <w:szCs w:val="28"/>
        </w:rPr>
      </w:pPr>
      <w:r w:rsidRPr="003F42E3">
        <w:rPr>
          <w:rFonts w:ascii="Times New Roman" w:hAnsi="Times New Roman" w:cs="Times New Roman"/>
          <w:color w:val="000000" w:themeColor="text1"/>
          <w:sz w:val="28"/>
          <w:szCs w:val="28"/>
          <w:shd w:val="clear" w:color="auto" w:fill="FFFFFF"/>
        </w:rPr>
        <w:tab/>
      </w:r>
      <w:r w:rsidR="007854DD" w:rsidRPr="003F42E3">
        <w:rPr>
          <w:rFonts w:ascii="Times New Roman" w:hAnsi="Times New Roman" w:cs="Times New Roman"/>
          <w:color w:val="000000" w:themeColor="text1"/>
          <w:sz w:val="28"/>
          <w:szCs w:val="28"/>
          <w:shd w:val="clear" w:color="auto" w:fill="FFFFFF"/>
        </w:rPr>
        <w:t>Григорій Ш</w:t>
      </w:r>
      <w:r w:rsidR="00B768F6" w:rsidRPr="003F42E3">
        <w:rPr>
          <w:rFonts w:ascii="Times New Roman" w:hAnsi="Times New Roman" w:cs="Times New Roman"/>
          <w:color w:val="000000" w:themeColor="text1"/>
          <w:sz w:val="28"/>
          <w:szCs w:val="28"/>
          <w:shd w:val="clear" w:color="auto" w:fill="FFFFFF"/>
        </w:rPr>
        <w:t>арпак</w:t>
      </w:r>
      <w:r w:rsidR="007854DD" w:rsidRPr="003F42E3">
        <w:rPr>
          <w:rFonts w:ascii="Times New Roman" w:hAnsi="Times New Roman" w:cs="Times New Roman"/>
          <w:color w:val="000000" w:themeColor="text1"/>
          <w:sz w:val="28"/>
          <w:szCs w:val="28"/>
          <w:shd w:val="clear" w:color="auto" w:fill="FFFFFF"/>
        </w:rPr>
        <w:t xml:space="preserve"> (Жорж Харпак)</w:t>
      </w:r>
      <w:r w:rsidR="00B768F6" w:rsidRPr="003F42E3">
        <w:rPr>
          <w:rFonts w:ascii="Times New Roman" w:hAnsi="Times New Roman" w:cs="Times New Roman"/>
          <w:color w:val="000000" w:themeColor="text1"/>
          <w:sz w:val="28"/>
          <w:szCs w:val="28"/>
          <w:shd w:val="clear" w:color="auto" w:fill="FFFFFF"/>
        </w:rPr>
        <w:t xml:space="preserve"> народився 1 липня 1924 року в містечку Дубровиці</w:t>
      </w:r>
      <w:r w:rsidR="007854DD" w:rsidRPr="003F42E3">
        <w:rPr>
          <w:rFonts w:ascii="Times New Roman" w:hAnsi="Times New Roman" w:cs="Times New Roman"/>
          <w:color w:val="000000" w:themeColor="text1"/>
          <w:sz w:val="28"/>
          <w:szCs w:val="28"/>
          <w:shd w:val="clear" w:color="auto" w:fill="FFFFFF"/>
        </w:rPr>
        <w:t>,</w:t>
      </w:r>
      <w:r w:rsidR="00F51885" w:rsidRPr="003F42E3">
        <w:rPr>
          <w:color w:val="000000" w:themeColor="text1"/>
        </w:rPr>
        <w:t xml:space="preserve"> </w:t>
      </w:r>
      <w:r w:rsidR="00F51885" w:rsidRPr="003F42E3">
        <w:rPr>
          <w:rFonts w:ascii="Times New Roman" w:hAnsi="Times New Roman" w:cs="Times New Roman"/>
          <w:color w:val="000000" w:themeColor="text1"/>
          <w:sz w:val="28"/>
          <w:szCs w:val="28"/>
        </w:rPr>
        <w:t>тоді Сарненського повіту, в єврейській сім’ї.</w:t>
      </w:r>
      <w:r w:rsidR="00123A79" w:rsidRPr="003F42E3">
        <w:rPr>
          <w:rFonts w:ascii="Times New Roman" w:hAnsi="Times New Roman" w:cs="Times New Roman"/>
          <w:color w:val="000000" w:themeColor="text1"/>
          <w:sz w:val="32"/>
          <w:szCs w:val="28"/>
          <w:shd w:val="clear" w:color="auto" w:fill="FFFFFF"/>
        </w:rPr>
        <w:t xml:space="preserve"> </w:t>
      </w:r>
      <w:r w:rsidR="003F42E3">
        <w:rPr>
          <w:rFonts w:ascii="Times New Roman" w:hAnsi="Times New Roman" w:cs="Times New Roman"/>
          <w:color w:val="000000" w:themeColor="text1"/>
          <w:sz w:val="28"/>
          <w:szCs w:val="28"/>
        </w:rPr>
        <w:t>Шукаючи кращої долі родина Шарпака</w:t>
      </w:r>
      <w:r w:rsidR="0061372E" w:rsidRPr="003F42E3">
        <w:rPr>
          <w:rFonts w:ascii="Times New Roman" w:hAnsi="Times New Roman" w:cs="Times New Roman"/>
          <w:color w:val="000000" w:themeColor="text1"/>
          <w:sz w:val="28"/>
          <w:szCs w:val="28"/>
        </w:rPr>
        <w:t xml:space="preserve"> у 1926-1928 рр. виїждж</w:t>
      </w:r>
      <w:r w:rsidR="003F42E3">
        <w:rPr>
          <w:rFonts w:ascii="Times New Roman" w:hAnsi="Times New Roman" w:cs="Times New Roman"/>
          <w:color w:val="000000" w:themeColor="text1"/>
          <w:sz w:val="28"/>
          <w:szCs w:val="28"/>
        </w:rPr>
        <w:t xml:space="preserve">ають до Палестини. </w:t>
      </w:r>
      <w:r w:rsidR="0061372E" w:rsidRPr="003F42E3">
        <w:rPr>
          <w:rFonts w:ascii="Times New Roman" w:hAnsi="Times New Roman" w:cs="Times New Roman"/>
          <w:color w:val="000000" w:themeColor="text1"/>
          <w:sz w:val="28"/>
          <w:szCs w:val="28"/>
        </w:rPr>
        <w:t xml:space="preserve">Приїхавши на нове місце, попавши у нове оточення, зовсім відмінний клімат від попереднього, сім’я знову опинилася в досить важких умовах. Батько влаштувався на будівництво дороги подрібнювати каміння. Згодом захворів малий Гриша, почалось запалення очей, яке в нестерпній спеці через відсутність гігієни не можна було вилікувати. Нависла загроза сліпоти. Сім’я через два роки повертається знову до Сарн. </w:t>
      </w:r>
    </w:p>
    <w:p w:rsidR="0061372E" w:rsidRPr="003F42E3" w:rsidRDefault="00F06725" w:rsidP="007854DD">
      <w:pPr>
        <w:tabs>
          <w:tab w:val="left" w:pos="930"/>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721A2">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В Сарнах батько віддав Григорія</w:t>
      </w:r>
      <w:r w:rsidR="00A721A2">
        <w:rPr>
          <w:rFonts w:ascii="Times New Roman" w:hAnsi="Times New Roman" w:cs="Times New Roman"/>
          <w:color w:val="000000" w:themeColor="text1"/>
          <w:sz w:val="28"/>
          <w:szCs w:val="28"/>
        </w:rPr>
        <w:t xml:space="preserve"> до польської гімназії. </w:t>
      </w:r>
      <w:r w:rsidR="0061372E" w:rsidRPr="003F42E3">
        <w:rPr>
          <w:rFonts w:ascii="Times New Roman" w:hAnsi="Times New Roman" w:cs="Times New Roman"/>
          <w:color w:val="000000" w:themeColor="text1"/>
          <w:sz w:val="28"/>
          <w:szCs w:val="28"/>
        </w:rPr>
        <w:t>Мрія батьків виїхати в інші краї, шукаючи кращого життя, ніколи не згасала. Тому під приводом відвідати Колоніальну виставку 1931р. сім’я переїздить до Франції. У Парижі їх чекав брат батька з родиною, який на перших порах їм багато допоміг. Двоюрідна сестричка Жаніна швидко допомогла Григорію опанувати і французьку мову. Це була уже шоста мова, якою він оволодів... У Франції батько продовжував свою підприємницьку діяльність і став комерсантом середньої руки. Хоча родина була нібито заможною, але за французькими мірками досить бідними людьми</w:t>
      </w:r>
      <w:r w:rsidR="0061372E" w:rsidRPr="00A721A2">
        <w:rPr>
          <w:rFonts w:ascii="Times New Roman" w:hAnsi="Times New Roman" w:cs="Times New Roman"/>
          <w:color w:val="000000" w:themeColor="text1"/>
          <w:sz w:val="28"/>
          <w:szCs w:val="28"/>
        </w:rPr>
        <w:t xml:space="preserve">. </w:t>
      </w:r>
      <w:r w:rsidR="00A721A2" w:rsidRPr="00A721A2">
        <w:rPr>
          <w:rFonts w:ascii="Times New Roman" w:hAnsi="Times New Roman" w:cs="Times New Roman"/>
          <w:sz w:val="28"/>
          <w:szCs w:val="28"/>
        </w:rPr>
        <w:t xml:space="preserve">Для французів слово «харпак» означало «обідранець», «голодранець», «халамидник». </w:t>
      </w:r>
      <w:r w:rsidR="00A721A2">
        <w:rPr>
          <w:rFonts w:ascii="Times New Roman" w:hAnsi="Times New Roman" w:cs="Times New Roman"/>
          <w:color w:val="000000" w:themeColor="text1"/>
          <w:sz w:val="28"/>
          <w:szCs w:val="28"/>
        </w:rPr>
        <w:t>С</w:t>
      </w:r>
      <w:r w:rsidR="0061372E" w:rsidRPr="003F42E3">
        <w:rPr>
          <w:rFonts w:ascii="Times New Roman" w:hAnsi="Times New Roman" w:cs="Times New Roman"/>
          <w:color w:val="000000" w:themeColor="text1"/>
          <w:sz w:val="28"/>
          <w:szCs w:val="28"/>
        </w:rPr>
        <w:t xml:space="preserve">аме тут Григорій став Георгієм Харпаком.  </w:t>
      </w:r>
    </w:p>
    <w:p w:rsidR="007854DD" w:rsidRPr="003F42E3" w:rsidRDefault="003F42E3" w:rsidP="007854DD">
      <w:pPr>
        <w:tabs>
          <w:tab w:val="left" w:pos="930"/>
        </w:tabs>
        <w:spacing w:after="0"/>
        <w:jc w:val="both"/>
        <w:rPr>
          <w:rFonts w:ascii="Times New Roman" w:hAnsi="Times New Roman" w:cs="Times New Roman"/>
          <w:color w:val="000000" w:themeColor="text1"/>
          <w:sz w:val="28"/>
          <w:szCs w:val="28"/>
        </w:rPr>
      </w:pPr>
      <w:r w:rsidRPr="003F42E3">
        <w:rPr>
          <w:rFonts w:ascii="Times New Roman" w:hAnsi="Times New Roman" w:cs="Times New Roman"/>
          <w:color w:val="000000" w:themeColor="text1"/>
          <w:sz w:val="28"/>
          <w:szCs w:val="28"/>
        </w:rPr>
        <w:tab/>
      </w:r>
      <w:r w:rsidR="00123A79" w:rsidRPr="003F42E3">
        <w:rPr>
          <w:rFonts w:ascii="Times New Roman" w:hAnsi="Times New Roman" w:cs="Times New Roman"/>
          <w:color w:val="000000" w:themeColor="text1"/>
          <w:sz w:val="28"/>
          <w:szCs w:val="28"/>
          <w:shd w:val="clear" w:color="auto" w:fill="FFFFFF"/>
        </w:rPr>
        <w:t xml:space="preserve">Він є українсько-французьким вченим-фізиком і хіміком, учасник Руху Опору в роки Другої світової війни й один з </w:t>
      </w:r>
      <w:r w:rsidR="007854DD" w:rsidRPr="003F42E3">
        <w:rPr>
          <w:rFonts w:ascii="Times New Roman" w:hAnsi="Times New Roman" w:cs="Times New Roman"/>
          <w:color w:val="000000" w:themeColor="text1"/>
          <w:sz w:val="28"/>
          <w:szCs w:val="28"/>
          <w:shd w:val="clear" w:color="auto" w:fill="FFFFFF"/>
        </w:rPr>
        <w:t>найталановитіших</w:t>
      </w:r>
      <w:r w:rsidR="00123A79" w:rsidRPr="003F42E3">
        <w:rPr>
          <w:rFonts w:ascii="Times New Roman" w:hAnsi="Times New Roman" w:cs="Times New Roman"/>
          <w:color w:val="000000" w:themeColor="text1"/>
          <w:sz w:val="28"/>
          <w:szCs w:val="28"/>
          <w:shd w:val="clear" w:color="auto" w:fill="FFFFFF"/>
        </w:rPr>
        <w:t xml:space="preserve"> фізиків-експериментаторів</w:t>
      </w:r>
      <w:r w:rsidR="007854DD" w:rsidRPr="003F42E3">
        <w:rPr>
          <w:rFonts w:ascii="Times New Roman" w:hAnsi="Times New Roman" w:cs="Times New Roman"/>
          <w:color w:val="000000" w:themeColor="text1"/>
          <w:sz w:val="28"/>
          <w:szCs w:val="28"/>
          <w:shd w:val="clear" w:color="auto" w:fill="FFFFFF"/>
        </w:rPr>
        <w:t xml:space="preserve"> сучасності, котрого 1992 р. відзначено Нобелівською премією з фізики, нагороджено як громадянина з Франції.</w:t>
      </w:r>
    </w:p>
    <w:p w:rsidR="001D685F" w:rsidRPr="003F42E3" w:rsidRDefault="003F42E3" w:rsidP="00C57ADD">
      <w:pPr>
        <w:tabs>
          <w:tab w:val="left" w:pos="930"/>
        </w:tabs>
        <w:spacing w:after="0"/>
        <w:jc w:val="both"/>
        <w:rPr>
          <w:rFonts w:ascii="Times New Roman" w:hAnsi="Times New Roman" w:cs="Times New Roman"/>
          <w:color w:val="000000" w:themeColor="text1"/>
          <w:sz w:val="28"/>
          <w:szCs w:val="28"/>
        </w:rPr>
      </w:pPr>
      <w:r w:rsidRPr="003F42E3">
        <w:rPr>
          <w:rFonts w:ascii="Times New Roman" w:hAnsi="Times New Roman" w:cs="Times New Roman"/>
          <w:color w:val="000000" w:themeColor="text1"/>
          <w:sz w:val="28"/>
          <w:szCs w:val="28"/>
        </w:rPr>
        <w:tab/>
      </w:r>
      <w:r w:rsidR="007854DD" w:rsidRPr="003F42E3">
        <w:rPr>
          <w:rFonts w:ascii="Times New Roman" w:hAnsi="Times New Roman" w:cs="Times New Roman"/>
          <w:color w:val="000000" w:themeColor="text1"/>
          <w:sz w:val="28"/>
          <w:szCs w:val="28"/>
        </w:rPr>
        <w:t xml:space="preserve">Григорій ввійшов в </w:t>
      </w:r>
      <w:r w:rsidR="00123A79" w:rsidRPr="003F42E3">
        <w:rPr>
          <w:rFonts w:ascii="Times New Roman" w:hAnsi="Times New Roman" w:cs="Times New Roman"/>
          <w:color w:val="000000" w:themeColor="text1"/>
          <w:sz w:val="28"/>
          <w:szCs w:val="28"/>
        </w:rPr>
        <w:t>історію фізики, зокрема ядерної, як один із її теоретиків і відомих винахідників, першовідкривач ряду так зван</w:t>
      </w:r>
      <w:r w:rsidR="002B75E5" w:rsidRPr="003F42E3">
        <w:rPr>
          <w:rFonts w:ascii="Times New Roman" w:hAnsi="Times New Roman" w:cs="Times New Roman"/>
          <w:color w:val="000000" w:themeColor="text1"/>
          <w:sz w:val="28"/>
          <w:szCs w:val="28"/>
        </w:rPr>
        <w:t>их «камер Х</w:t>
      </w:r>
      <w:r w:rsidR="004D5813" w:rsidRPr="003F42E3">
        <w:rPr>
          <w:rFonts w:ascii="Times New Roman" w:hAnsi="Times New Roman" w:cs="Times New Roman"/>
          <w:color w:val="000000" w:themeColor="text1"/>
          <w:sz w:val="28"/>
          <w:szCs w:val="28"/>
        </w:rPr>
        <w:t>арпака»</w:t>
      </w:r>
      <w:r w:rsidR="002B75E5" w:rsidRPr="003F42E3">
        <w:rPr>
          <w:rFonts w:ascii="Times New Roman" w:hAnsi="Times New Roman" w:cs="Times New Roman"/>
          <w:color w:val="000000" w:themeColor="text1"/>
          <w:sz w:val="28"/>
          <w:szCs w:val="28"/>
        </w:rPr>
        <w:t>.</w:t>
      </w:r>
      <w:r w:rsidR="007854DD" w:rsidRPr="003F42E3">
        <w:rPr>
          <w:rFonts w:ascii="Times New Roman" w:hAnsi="Times New Roman" w:cs="Times New Roman"/>
          <w:color w:val="000000" w:themeColor="text1"/>
          <w:sz w:val="28"/>
          <w:szCs w:val="28"/>
          <w:shd w:val="clear" w:color="auto" w:fill="FFFFFF"/>
        </w:rPr>
        <w:t xml:space="preserve"> </w:t>
      </w:r>
      <w:r w:rsidR="00FE4DFB" w:rsidRPr="003F42E3">
        <w:rPr>
          <w:rFonts w:ascii="Times New Roman" w:hAnsi="Times New Roman" w:cs="Times New Roman"/>
          <w:color w:val="000000" w:themeColor="text1"/>
          <w:sz w:val="28"/>
          <w:szCs w:val="28"/>
        </w:rPr>
        <w:t xml:space="preserve">Її почали застосовувати не лише у дослідженнях матерії, але й в біології, медицині, зокрема при обробці зображень людини. </w:t>
      </w:r>
      <w:r w:rsidR="007854DD" w:rsidRPr="003F42E3">
        <w:rPr>
          <w:rFonts w:ascii="Times New Roman" w:hAnsi="Times New Roman" w:cs="Times New Roman"/>
          <w:color w:val="000000" w:themeColor="text1"/>
          <w:sz w:val="28"/>
          <w:szCs w:val="28"/>
          <w:shd w:val="clear" w:color="auto" w:fill="FFFFFF"/>
        </w:rPr>
        <w:t xml:space="preserve">Премія дала необхідні кошти для створення власного малого підприємства з розробки нового типу детектора, за допомогою якого можна досліджувати структуру ДНК і проводити дослідження ракових пухлин. </w:t>
      </w:r>
      <w:r w:rsidR="00B768F6" w:rsidRPr="003F42E3">
        <w:rPr>
          <w:rFonts w:ascii="Times New Roman" w:hAnsi="Times New Roman" w:cs="Times New Roman"/>
          <w:color w:val="000000" w:themeColor="text1"/>
          <w:sz w:val="28"/>
          <w:szCs w:val="28"/>
        </w:rPr>
        <w:t xml:space="preserve">Винахід дозволив об’єднати детектор із комп’ютером і збільшити швидкість збирання інформації у мільйони разів. Нині без «детектора Шарпака» не обходиться практично жоден експеримент у фізиці високих енергій. Цей винахід був революційним і в сенсі перспектив </w:t>
      </w:r>
      <w:r w:rsidR="003E06F1" w:rsidRPr="003F42E3">
        <w:rPr>
          <w:rFonts w:ascii="Times New Roman" w:hAnsi="Times New Roman" w:cs="Times New Roman"/>
          <w:color w:val="000000" w:themeColor="text1"/>
          <w:sz w:val="28"/>
          <w:szCs w:val="28"/>
        </w:rPr>
        <w:t>радіо досліджень</w:t>
      </w:r>
      <w:r w:rsidR="00B768F6" w:rsidRPr="003F42E3">
        <w:rPr>
          <w:rFonts w:ascii="Times New Roman" w:hAnsi="Times New Roman" w:cs="Times New Roman"/>
          <w:color w:val="000000" w:themeColor="text1"/>
          <w:sz w:val="28"/>
          <w:szCs w:val="28"/>
        </w:rPr>
        <w:t xml:space="preserve"> людського тіла.</w:t>
      </w:r>
    </w:p>
    <w:p w:rsidR="00B768F6" w:rsidRPr="003F42E3" w:rsidRDefault="001D685F" w:rsidP="00C57ADD">
      <w:pPr>
        <w:tabs>
          <w:tab w:val="left" w:pos="930"/>
        </w:tabs>
        <w:spacing w:after="0"/>
        <w:jc w:val="both"/>
        <w:rPr>
          <w:rFonts w:ascii="Times New Roman" w:hAnsi="Times New Roman" w:cs="Times New Roman"/>
          <w:color w:val="000000" w:themeColor="text1"/>
          <w:sz w:val="28"/>
          <w:szCs w:val="28"/>
        </w:rPr>
      </w:pPr>
      <w:r w:rsidRPr="003F42E3">
        <w:rPr>
          <w:rFonts w:ascii="Times New Roman" w:hAnsi="Times New Roman" w:cs="Times New Roman"/>
          <w:color w:val="000000" w:themeColor="text1"/>
          <w:sz w:val="28"/>
          <w:szCs w:val="28"/>
        </w:rPr>
        <w:t xml:space="preserve">           </w:t>
      </w:r>
      <w:r w:rsidR="00C15FFB" w:rsidRPr="003F42E3">
        <w:rPr>
          <w:rFonts w:ascii="Times New Roman" w:hAnsi="Times New Roman" w:cs="Times New Roman"/>
          <w:color w:val="000000" w:themeColor="text1"/>
          <w:sz w:val="28"/>
          <w:szCs w:val="28"/>
          <w:shd w:val="clear" w:color="auto" w:fill="FFFFFF"/>
        </w:rPr>
        <w:t xml:space="preserve">Григорій Шарпак </w:t>
      </w:r>
      <w:r w:rsidR="007B1D2A" w:rsidRPr="003F42E3">
        <w:rPr>
          <w:rFonts w:ascii="Times New Roman" w:hAnsi="Times New Roman" w:cs="Times New Roman"/>
          <w:color w:val="000000" w:themeColor="text1"/>
          <w:sz w:val="28"/>
          <w:szCs w:val="28"/>
          <w:shd w:val="clear" w:color="auto" w:fill="FFFFFF"/>
        </w:rPr>
        <w:t xml:space="preserve">помер </w:t>
      </w:r>
      <w:r w:rsidR="00664A36" w:rsidRPr="003F42E3">
        <w:rPr>
          <w:rFonts w:ascii="Times New Roman" w:hAnsi="Times New Roman" w:cs="Times New Roman"/>
          <w:color w:val="000000" w:themeColor="text1"/>
          <w:sz w:val="28"/>
          <w:szCs w:val="28"/>
        </w:rPr>
        <w:t xml:space="preserve">29 вересня </w:t>
      </w:r>
      <w:r w:rsidR="00C15FFB" w:rsidRPr="003F42E3">
        <w:rPr>
          <w:rFonts w:ascii="Times New Roman" w:hAnsi="Times New Roman" w:cs="Times New Roman"/>
          <w:color w:val="000000" w:themeColor="text1"/>
          <w:sz w:val="28"/>
          <w:szCs w:val="28"/>
        </w:rPr>
        <w:t xml:space="preserve">2010 року, так і не побувавши на землі свого дитинства. </w:t>
      </w:r>
      <w:r w:rsidR="004D5813" w:rsidRPr="003F42E3">
        <w:rPr>
          <w:rFonts w:ascii="Times New Roman" w:hAnsi="Times New Roman" w:cs="Times New Roman"/>
          <w:color w:val="000000" w:themeColor="text1"/>
          <w:sz w:val="28"/>
          <w:szCs w:val="28"/>
        </w:rPr>
        <w:t xml:space="preserve"> </w:t>
      </w:r>
      <w:r w:rsidR="001109FB" w:rsidRPr="003F42E3">
        <w:rPr>
          <w:rFonts w:ascii="Times New Roman" w:hAnsi="Times New Roman" w:cs="Times New Roman"/>
          <w:color w:val="000000" w:themeColor="text1"/>
          <w:sz w:val="28"/>
          <w:szCs w:val="28"/>
        </w:rPr>
        <w:t>В м. Сарни на його честь названа одна із вулиць Шарпака</w:t>
      </w:r>
      <w:r w:rsidR="007B1D2A" w:rsidRPr="003F42E3">
        <w:rPr>
          <w:rFonts w:ascii="Times New Roman" w:hAnsi="Times New Roman" w:cs="Times New Roman"/>
          <w:color w:val="000000" w:themeColor="text1"/>
          <w:sz w:val="28"/>
          <w:szCs w:val="28"/>
        </w:rPr>
        <w:t>.</w:t>
      </w:r>
      <w:r w:rsidR="008F394E" w:rsidRPr="003F42E3">
        <w:rPr>
          <w:rFonts w:ascii="Times New Roman" w:hAnsi="Times New Roman" w:cs="Times New Roman"/>
          <w:color w:val="000000" w:themeColor="text1"/>
          <w:sz w:val="28"/>
          <w:szCs w:val="28"/>
        </w:rPr>
        <w:t xml:space="preserve"> Щоденний рейс міського автобуса завжди курсує за маршрутом «СЗМТК-вул. Шарпака».</w:t>
      </w:r>
    </w:p>
    <w:p w:rsidR="00D852D1" w:rsidRPr="00927D99" w:rsidRDefault="00D852D1" w:rsidP="00C57ADD">
      <w:pPr>
        <w:tabs>
          <w:tab w:val="left" w:pos="930"/>
        </w:tabs>
        <w:spacing w:after="0"/>
        <w:jc w:val="both"/>
        <w:rPr>
          <w:rFonts w:ascii="Times New Roman" w:hAnsi="Times New Roman" w:cs="Times New Roman"/>
          <w:sz w:val="28"/>
          <w:szCs w:val="28"/>
        </w:rPr>
      </w:pPr>
    </w:p>
    <w:p w:rsidR="00DC2FF3" w:rsidRPr="00A1630D" w:rsidRDefault="00DC2FF3" w:rsidP="004D2634">
      <w:pPr>
        <w:tabs>
          <w:tab w:val="left" w:pos="930"/>
        </w:tabs>
        <w:spacing w:after="0"/>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Література про Григорія Шарпака:</w:t>
      </w:r>
    </w:p>
    <w:p w:rsidR="00DC2FF3" w:rsidRPr="00A1630D" w:rsidRDefault="00DC2FF3" w:rsidP="00DC2FF3">
      <w:pPr>
        <w:spacing w:after="0" w:line="240" w:lineRule="auto"/>
        <w:jc w:val="center"/>
        <w:rPr>
          <w:rFonts w:ascii="Times New Roman" w:eastAsia="Times New Roman" w:hAnsi="Times New Roman" w:cs="Times New Roman"/>
          <w:b/>
          <w:sz w:val="28"/>
          <w:szCs w:val="28"/>
          <w:lang w:eastAsia="ru-RU"/>
        </w:rPr>
      </w:pPr>
    </w:p>
    <w:p w:rsidR="00F51885" w:rsidRPr="00A1630D" w:rsidRDefault="00F51885" w:rsidP="00F5188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noProof/>
          <w:sz w:val="28"/>
          <w:szCs w:val="28"/>
          <w:lang w:eastAsia="uk-UA"/>
        </w:rPr>
        <w:drawing>
          <wp:anchor distT="0" distB="0" distL="114300" distR="114300" simplePos="0" relativeHeight="251674624" behindDoc="0" locked="0" layoutInCell="1" allowOverlap="1" wp14:anchorId="67E5D707" wp14:editId="7777105D">
            <wp:simplePos x="0" y="0"/>
            <wp:positionH relativeFrom="margin">
              <wp:posOffset>47625</wp:posOffset>
            </wp:positionH>
            <wp:positionV relativeFrom="paragraph">
              <wp:posOffset>139700</wp:posOffset>
            </wp:positionV>
            <wp:extent cx="1888490" cy="141859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129_1526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8490" cy="1418590"/>
                    </a:xfrm>
                    <a:prstGeom prst="rect">
                      <a:avLst/>
                    </a:prstGeom>
                  </pic:spPr>
                </pic:pic>
              </a:graphicData>
            </a:graphic>
          </wp:anchor>
        </w:drawing>
      </w:r>
      <w:r w:rsidR="00DC2FF3" w:rsidRPr="00A1630D">
        <w:rPr>
          <w:rFonts w:ascii="Times New Roman" w:eastAsia="Times New Roman" w:hAnsi="Times New Roman" w:cs="Times New Roman"/>
          <w:sz w:val="28"/>
          <w:szCs w:val="28"/>
          <w:lang w:eastAsia="ru-RU"/>
        </w:rPr>
        <w:t>1.</w:t>
      </w:r>
      <w:r w:rsidR="00DC2FF3" w:rsidRPr="00A1630D">
        <w:rPr>
          <w:rFonts w:ascii="Times New Roman" w:eastAsia="Times New Roman" w:hAnsi="Times New Roman" w:cs="Times New Roman"/>
          <w:b/>
          <w:sz w:val="28"/>
          <w:szCs w:val="28"/>
          <w:lang w:eastAsia="ru-RU"/>
        </w:rPr>
        <w:t xml:space="preserve"> </w:t>
      </w:r>
      <w:r w:rsidR="00DC2FF3" w:rsidRPr="00A1630D">
        <w:rPr>
          <w:rFonts w:ascii="Times New Roman" w:eastAsia="Times New Roman" w:hAnsi="Times New Roman" w:cs="Times New Roman"/>
          <w:sz w:val="28"/>
          <w:szCs w:val="28"/>
          <w:lang w:eastAsia="ru-RU"/>
        </w:rPr>
        <w:t xml:space="preserve">Жорж Шарпак – лауреат Нобелівської премії : наук.-допоміж. покажч. / уклад. :  Л. А. Степанюк; наук. ред. О. Л. Промська; ред. : </w:t>
      </w:r>
      <w:r>
        <w:rPr>
          <w:rFonts w:ascii="Times New Roman" w:eastAsia="Times New Roman" w:hAnsi="Times New Roman" w:cs="Times New Roman"/>
          <w:sz w:val="28"/>
          <w:szCs w:val="28"/>
          <w:lang w:eastAsia="ru-RU"/>
        </w:rPr>
        <w:t xml:space="preserve">З. </w:t>
      </w:r>
      <w:r w:rsidRPr="00A1630D">
        <w:rPr>
          <w:rFonts w:ascii="Times New Roman" w:eastAsia="Times New Roman" w:hAnsi="Times New Roman" w:cs="Times New Roman"/>
          <w:sz w:val="28"/>
          <w:szCs w:val="28"/>
          <w:lang w:eastAsia="ru-RU"/>
        </w:rPr>
        <w:t>М. Тирак, Л. Г. Сахнюк; відп. за вип. : В. П. Ярощук. – Рівне. : Волин. Обереги, 2011. – 32 с. – (Сер. «Славетні земляки»).</w:t>
      </w:r>
    </w:p>
    <w:p w:rsidR="001D685F" w:rsidRDefault="00F51885" w:rsidP="00DC2FF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1D685F" w:rsidRPr="00A1630D">
        <w:rPr>
          <w:rFonts w:ascii="Times New Roman" w:eastAsia="Times New Roman" w:hAnsi="Times New Roman" w:cs="Times New Roman"/>
          <w:sz w:val="28"/>
          <w:szCs w:val="28"/>
          <w:lang w:eastAsia="ru-RU"/>
        </w:rPr>
        <w:t>1 серпня – 90 років з дня народження Григорія шарпака – лауреата Нобелівської премії (1924-2010 р.) // Знаменні і пам’ятні дати Сарненщини на 2014 : рекомендаційний бібліографічний довідник / Сарненська центральна районна бібліотека; методично-бібліографічний відділ. – Сарни, 2014. – С. 11 - 12.</w:t>
      </w:r>
    </w:p>
    <w:p w:rsidR="00A1630D" w:rsidRPr="00927D99" w:rsidRDefault="00A1630D" w:rsidP="000F181B">
      <w:pPr>
        <w:spacing w:after="0" w:line="240" w:lineRule="auto"/>
        <w:rPr>
          <w:rFonts w:ascii="Times New Roman" w:eastAsia="Times New Roman" w:hAnsi="Times New Roman" w:cs="Times New Roman"/>
          <w:b/>
          <w:sz w:val="28"/>
          <w:szCs w:val="28"/>
          <w:lang w:eastAsia="ru-RU"/>
        </w:rPr>
      </w:pP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Публікації з періодичних видань про Григорія Шарпака </w:t>
      </w:r>
    </w:p>
    <w:p w:rsidR="0017036F" w:rsidRPr="00A1630D" w:rsidRDefault="0017036F" w:rsidP="0017036F">
      <w:pPr>
        <w:spacing w:after="0" w:line="240" w:lineRule="auto"/>
        <w:jc w:val="both"/>
        <w:rPr>
          <w:rFonts w:ascii="Times New Roman" w:eastAsia="Times New Roman" w:hAnsi="Times New Roman" w:cs="Times New Roman"/>
          <w:b/>
          <w:sz w:val="28"/>
          <w:szCs w:val="28"/>
          <w:lang w:eastAsia="ru-RU"/>
        </w:rPr>
      </w:pPr>
    </w:p>
    <w:p w:rsidR="00664A36" w:rsidRPr="00A1630D" w:rsidRDefault="007B1D2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8F394E" w:rsidRPr="00A1630D">
        <w:rPr>
          <w:rFonts w:ascii="Times New Roman" w:eastAsia="Times New Roman" w:hAnsi="Times New Roman" w:cs="Times New Roman"/>
          <w:sz w:val="28"/>
          <w:szCs w:val="28"/>
          <w:lang w:eastAsia="ru-RU"/>
        </w:rPr>
        <w:t xml:space="preserve"> </w:t>
      </w:r>
      <w:r w:rsidR="00664A36" w:rsidRPr="00A1630D">
        <w:rPr>
          <w:rFonts w:ascii="Times New Roman" w:eastAsia="Times New Roman" w:hAnsi="Times New Roman" w:cs="Times New Roman"/>
          <w:sz w:val="28"/>
          <w:szCs w:val="28"/>
          <w:lang w:eastAsia="ru-RU"/>
        </w:rPr>
        <w:t>Бесклубенко Я. Мої досліди – не для атомної бомби / Я. Бесклубенко // Порадниця. – 2015. – 25 черв. – С. 2.</w:t>
      </w:r>
    </w:p>
    <w:p w:rsidR="00664A36"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2. </w:t>
      </w:r>
      <w:r w:rsidR="00664A36" w:rsidRPr="00A1630D">
        <w:rPr>
          <w:rFonts w:ascii="Times New Roman" w:eastAsia="Times New Roman" w:hAnsi="Times New Roman" w:cs="Times New Roman"/>
          <w:sz w:val="28"/>
          <w:szCs w:val="28"/>
          <w:lang w:eastAsia="ru-RU"/>
        </w:rPr>
        <w:t>Бухало О. Як нобелівського лауреата з Полісся переслідувала «згубна коханка»/ О. Бухало // Вісті Рівненщини. – 2017. – 8 верес. – С. 9.</w:t>
      </w:r>
    </w:p>
    <w:p w:rsidR="008F394E"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3. </w:t>
      </w:r>
      <w:r w:rsidR="008F394E" w:rsidRPr="00A1630D">
        <w:rPr>
          <w:rFonts w:ascii="Times New Roman" w:eastAsia="Times New Roman" w:hAnsi="Times New Roman" w:cs="Times New Roman"/>
          <w:sz w:val="28"/>
          <w:szCs w:val="28"/>
          <w:lang w:eastAsia="ru-RU"/>
        </w:rPr>
        <w:t xml:space="preserve">З камери смертника – до нобеліанта : 90 років з дня народження Жоржа Шарпака // Урядовий </w:t>
      </w:r>
      <w:r w:rsidR="00664A36" w:rsidRPr="00A1630D">
        <w:rPr>
          <w:rFonts w:ascii="Times New Roman" w:eastAsia="Times New Roman" w:hAnsi="Times New Roman" w:cs="Times New Roman"/>
          <w:sz w:val="28"/>
          <w:szCs w:val="28"/>
          <w:lang w:eastAsia="ru-RU"/>
        </w:rPr>
        <w:t>кур’єр</w:t>
      </w:r>
      <w:r w:rsidR="008F394E" w:rsidRPr="00A1630D">
        <w:rPr>
          <w:rFonts w:ascii="Times New Roman" w:eastAsia="Times New Roman" w:hAnsi="Times New Roman" w:cs="Times New Roman"/>
          <w:sz w:val="28"/>
          <w:szCs w:val="28"/>
          <w:lang w:eastAsia="ru-RU"/>
        </w:rPr>
        <w:t>. – 2014. – 26 лип. – С. 20.</w:t>
      </w:r>
    </w:p>
    <w:p w:rsidR="008F394E"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4. </w:t>
      </w:r>
      <w:r w:rsidR="008F394E" w:rsidRPr="00A1630D">
        <w:rPr>
          <w:rFonts w:ascii="Times New Roman" w:eastAsia="Times New Roman" w:hAnsi="Times New Roman" w:cs="Times New Roman"/>
          <w:sz w:val="28"/>
          <w:szCs w:val="28"/>
          <w:lang w:eastAsia="ru-RU"/>
        </w:rPr>
        <w:t>Кардаш А. Сарненське дитинство Гриші Шарпака / А. Кардаш // Сарнен. новини. – 2016. – 11 лют. – С. 5.</w:t>
      </w:r>
    </w:p>
    <w:p w:rsidR="0017036F"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w:t>
      </w:r>
      <w:r w:rsidR="008F394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Корень А. Невшанований геній / А. Корень // Сарнен. новини. – 2012.  –  9 серп.  –  С. 2.</w:t>
      </w:r>
    </w:p>
    <w:p w:rsidR="008F394E"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w:t>
      </w:r>
      <w:r w:rsidR="008F394E" w:rsidRPr="00A1630D">
        <w:rPr>
          <w:rFonts w:ascii="Times New Roman" w:eastAsia="Times New Roman" w:hAnsi="Times New Roman" w:cs="Times New Roman"/>
          <w:sz w:val="28"/>
          <w:szCs w:val="28"/>
          <w:lang w:eastAsia="ru-RU"/>
        </w:rPr>
        <w:t>. Киреєва Т. Особлива сторінка про Жоржа Шарпака / Т. Киреєва // Сарнен. новини. – 2016. – 15 груд. – С. 3.</w:t>
      </w:r>
    </w:p>
    <w:p w:rsidR="007B1D2A" w:rsidRPr="00A1630D" w:rsidRDefault="00F35CBA" w:rsidP="007B1D2A">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w:t>
      </w:r>
      <w:r w:rsidR="007B1D2A" w:rsidRPr="00A1630D">
        <w:rPr>
          <w:rFonts w:ascii="Times New Roman" w:eastAsia="Times New Roman" w:hAnsi="Times New Roman" w:cs="Times New Roman"/>
          <w:sz w:val="28"/>
          <w:szCs w:val="28"/>
          <w:lang w:eastAsia="ru-RU"/>
        </w:rPr>
        <w:t>. Мати сучасної фізики : 150 років від дня народження Марії Склодовської-Кюрі // Шкільна бібліотека – 2017.  -№ 10. – С. 18-20</w:t>
      </w:r>
    </w:p>
    <w:p w:rsidR="0017036F" w:rsidRPr="00A1630D" w:rsidRDefault="00F35CBA"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8</w:t>
      </w:r>
      <w:r w:rsidR="0017036F" w:rsidRPr="00A1630D">
        <w:rPr>
          <w:rFonts w:ascii="Times New Roman" w:eastAsia="Times New Roman" w:hAnsi="Times New Roman" w:cs="Times New Roman"/>
          <w:sz w:val="28"/>
          <w:szCs w:val="28"/>
          <w:lang w:eastAsia="ru-RU"/>
        </w:rPr>
        <w:t>. Тишкевич Р. Григорій Шарпак – лауреат Нобелівської премії / Р. Тишкевич // Сарнен. новини. –  2012.  –  2 жовт.  –  С. 9, 10.</w:t>
      </w:r>
    </w:p>
    <w:p w:rsidR="0017036F" w:rsidRPr="00A1630D" w:rsidRDefault="00F35CBA"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9</w:t>
      </w:r>
      <w:r w:rsidR="0017036F" w:rsidRPr="00A1630D">
        <w:rPr>
          <w:rFonts w:ascii="Times New Roman" w:eastAsia="Times New Roman" w:hAnsi="Times New Roman" w:cs="Times New Roman"/>
          <w:sz w:val="28"/>
          <w:szCs w:val="28"/>
          <w:lang w:eastAsia="ru-RU"/>
        </w:rPr>
        <w:t>. Цимбалюк Є. За партою – з Нобелівським лауреатом / Є. Цимбалюк // Голос України. – 2009. – 27 листоп. – С. 10.</w:t>
      </w:r>
    </w:p>
    <w:p w:rsidR="0017036F" w:rsidRPr="00A1630D" w:rsidRDefault="00F35CBA"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10</w:t>
      </w:r>
      <w:r w:rsidR="0017036F" w:rsidRPr="00A1630D">
        <w:rPr>
          <w:rFonts w:ascii="Times New Roman" w:eastAsia="Times New Roman" w:hAnsi="Times New Roman" w:cs="Times New Roman"/>
          <w:sz w:val="28"/>
          <w:szCs w:val="28"/>
          <w:lang w:eastAsia="ru-RU"/>
        </w:rPr>
        <w:t>. Цимбалюк Є. Поліський родовід Нобелівського лауреата / Є. Цимбалюк  // Голос України. –  2009. – 8 берез. –  С. 11.</w:t>
      </w:r>
    </w:p>
    <w:p w:rsidR="001D685F" w:rsidRPr="000F181B" w:rsidRDefault="00F35CBA" w:rsidP="000F181B">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11</w:t>
      </w:r>
      <w:r w:rsidR="0017036F" w:rsidRPr="00A1630D">
        <w:rPr>
          <w:rFonts w:ascii="Times New Roman" w:eastAsia="Times New Roman" w:hAnsi="Times New Roman" w:cs="Times New Roman"/>
          <w:sz w:val="28"/>
          <w:szCs w:val="28"/>
          <w:lang w:eastAsia="ru-RU"/>
        </w:rPr>
        <w:t>. Цимбалюк Є. Родовідне коріння Нобелівського лауреата сягає Дубровиці  / Є. Цимбалюк  // Вільне сл</w:t>
      </w:r>
      <w:r w:rsidR="001D685F">
        <w:rPr>
          <w:rFonts w:ascii="Times New Roman" w:eastAsia="Times New Roman" w:hAnsi="Times New Roman" w:cs="Times New Roman"/>
          <w:sz w:val="28"/>
          <w:szCs w:val="28"/>
          <w:lang w:eastAsia="ru-RU"/>
        </w:rPr>
        <w:t>ово. – 2009. – 22 верес. – С. 7.</w:t>
      </w:r>
    </w:p>
    <w:p w:rsidR="00950423" w:rsidRDefault="00950423"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950423" w:rsidRDefault="00950423"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950423" w:rsidRDefault="00950423"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17036F" w:rsidRPr="00A1630D" w:rsidRDefault="00C57ADD"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10 серпня -</w:t>
      </w:r>
      <w:r w:rsidR="0001316C" w:rsidRPr="00A1630D">
        <w:rPr>
          <w:rFonts w:ascii="Times New Roman" w:eastAsia="Times New Roman" w:hAnsi="Times New Roman" w:cs="Times New Roman"/>
          <w:b/>
          <w:color w:val="000000" w:themeColor="text1"/>
          <w:sz w:val="28"/>
          <w:szCs w:val="28"/>
          <w:lang w:eastAsia="ru-RU"/>
        </w:rPr>
        <w:t xml:space="preserve"> 70</w:t>
      </w:r>
      <w:r w:rsidR="0017036F" w:rsidRPr="00A1630D">
        <w:rPr>
          <w:rFonts w:ascii="Times New Roman" w:eastAsia="Times New Roman" w:hAnsi="Times New Roman" w:cs="Times New Roman"/>
          <w:b/>
          <w:color w:val="000000" w:themeColor="text1"/>
          <w:sz w:val="28"/>
          <w:szCs w:val="28"/>
          <w:lang w:eastAsia="ru-RU"/>
        </w:rPr>
        <w:t xml:space="preserve"> років</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дня народження </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Раїси Степанівни Бричкової (1949 р.) </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члена Національної  спілки журналістів України </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та Мі</w:t>
      </w:r>
      <w:r w:rsidR="00C57ADD" w:rsidRPr="00A1630D">
        <w:rPr>
          <w:rFonts w:ascii="Times New Roman" w:eastAsia="Times New Roman" w:hAnsi="Times New Roman" w:cs="Times New Roman"/>
          <w:b/>
          <w:color w:val="000000" w:themeColor="text1"/>
          <w:sz w:val="28"/>
          <w:szCs w:val="28"/>
          <w:lang w:eastAsia="ru-RU"/>
        </w:rPr>
        <w:t>жнародної федерації журналістів</w:t>
      </w:r>
    </w:p>
    <w:p w:rsidR="004954BA" w:rsidRPr="00A1630D" w:rsidRDefault="004954BA"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2E7C8D" w:rsidRPr="00A1630D" w:rsidRDefault="001D685F" w:rsidP="00A44797">
      <w:pPr>
        <w:spacing w:after="0" w:line="240" w:lineRule="auto"/>
        <w:ind w:firstLine="708"/>
        <w:jc w:val="both"/>
        <w:rPr>
          <w:rFonts w:ascii="Times New Roman" w:hAnsi="Times New Roman" w:cs="Times New Roman"/>
          <w:sz w:val="28"/>
          <w:szCs w:val="28"/>
        </w:rPr>
      </w:pPr>
      <w:r w:rsidRPr="00A1630D">
        <w:rPr>
          <w:noProof/>
          <w:sz w:val="28"/>
          <w:szCs w:val="28"/>
          <w:lang w:eastAsia="uk-UA"/>
        </w:rPr>
        <w:drawing>
          <wp:anchor distT="0" distB="0" distL="114300" distR="114300" simplePos="0" relativeHeight="251666432" behindDoc="0" locked="0" layoutInCell="1" allowOverlap="1" wp14:anchorId="61347C40" wp14:editId="358F9751">
            <wp:simplePos x="0" y="0"/>
            <wp:positionH relativeFrom="column">
              <wp:posOffset>151130</wp:posOffset>
            </wp:positionH>
            <wp:positionV relativeFrom="paragraph">
              <wp:posOffset>9525</wp:posOffset>
            </wp:positionV>
            <wp:extent cx="1335405" cy="1847850"/>
            <wp:effectExtent l="0" t="0" r="0" b="0"/>
            <wp:wrapSquare wrapText="bothSides"/>
            <wp:docPr id="7" name="Рисунок 7" descr="Картинки по запросу раїса брич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аїса бричков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540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D26" w:rsidRPr="00A1630D">
        <w:rPr>
          <w:rFonts w:ascii="Times New Roman" w:hAnsi="Times New Roman" w:cs="Times New Roman"/>
          <w:sz w:val="28"/>
          <w:szCs w:val="28"/>
        </w:rPr>
        <w:t>Раїса Степанівна Бричкова народилася 10 серпня 1949 року в селі Бережниця Дубровицького району.</w:t>
      </w:r>
      <w:r w:rsidR="00A44797" w:rsidRPr="00A1630D">
        <w:rPr>
          <w:rFonts w:ascii="Times New Roman" w:hAnsi="Times New Roman" w:cs="Times New Roman"/>
          <w:sz w:val="28"/>
          <w:szCs w:val="28"/>
        </w:rPr>
        <w:t xml:space="preserve"> </w:t>
      </w:r>
      <w:r w:rsidR="002E7C8D" w:rsidRPr="00A1630D">
        <w:rPr>
          <w:rFonts w:ascii="Times New Roman" w:eastAsia="Times New Roman" w:hAnsi="Times New Roman" w:cs="Times New Roman"/>
          <w:sz w:val="28"/>
          <w:szCs w:val="28"/>
          <w:lang w:eastAsia="uk-UA"/>
        </w:rPr>
        <w:t xml:space="preserve">Через декілька років сім'я переїжджає до Сарн. </w:t>
      </w:r>
    </w:p>
    <w:p w:rsidR="002E7C8D" w:rsidRPr="00A1630D" w:rsidRDefault="002E7C8D" w:rsidP="00A44797">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 xml:space="preserve">Свою трудову діяльність Раїса Степанівна розпочала вчителем початкових класів у Катеринівській початковій </w:t>
      </w:r>
      <w:r w:rsidR="00A44797" w:rsidRPr="00A1630D">
        <w:rPr>
          <w:rFonts w:ascii="Times New Roman" w:eastAsia="Times New Roman" w:hAnsi="Times New Roman" w:cs="Times New Roman"/>
          <w:sz w:val="28"/>
          <w:szCs w:val="28"/>
          <w:lang w:eastAsia="uk-UA"/>
        </w:rPr>
        <w:t>школі, далі  в районній газеті «Будівник комунізму» (нині «Сарненські новини»)</w:t>
      </w:r>
      <w:r w:rsidRPr="00A1630D">
        <w:rPr>
          <w:rFonts w:ascii="Times New Roman" w:eastAsia="Times New Roman" w:hAnsi="Times New Roman" w:cs="Times New Roman"/>
          <w:sz w:val="28"/>
          <w:szCs w:val="28"/>
          <w:lang w:eastAsia="uk-UA"/>
        </w:rPr>
        <w:t xml:space="preserve">, де  вона працювала </w:t>
      </w:r>
      <w:r w:rsidR="00A44797" w:rsidRPr="00A1630D">
        <w:rPr>
          <w:rFonts w:ascii="Times New Roman" w:eastAsia="Times New Roman" w:hAnsi="Times New Roman" w:cs="Times New Roman"/>
          <w:sz w:val="28"/>
          <w:szCs w:val="28"/>
          <w:lang w:eastAsia="uk-UA"/>
        </w:rPr>
        <w:t>секретар-друкаркою, пізніше літпрацівником.</w:t>
      </w:r>
      <w:r w:rsidRPr="00A1630D">
        <w:rPr>
          <w:rFonts w:ascii="Times New Roman" w:eastAsia="Times New Roman" w:hAnsi="Times New Roman" w:cs="Times New Roman"/>
          <w:sz w:val="28"/>
          <w:szCs w:val="28"/>
          <w:lang w:eastAsia="uk-UA"/>
        </w:rPr>
        <w:t xml:space="preserve"> Саме тут, в районці,</w:t>
      </w:r>
      <w:r w:rsidRPr="00A1630D">
        <w:rPr>
          <w:rFonts w:ascii="Times New Roman" w:eastAsia="Times New Roman" w:hAnsi="Times New Roman" w:cs="Times New Roman"/>
          <w:sz w:val="28"/>
          <w:szCs w:val="28"/>
          <w:lang w:val="ru-RU" w:eastAsia="uk-UA"/>
        </w:rPr>
        <w:t xml:space="preserve"> </w:t>
      </w:r>
      <w:r w:rsidRPr="00A1630D">
        <w:rPr>
          <w:rFonts w:ascii="Times New Roman" w:eastAsia="Times New Roman" w:hAnsi="Times New Roman" w:cs="Times New Roman"/>
          <w:sz w:val="28"/>
          <w:szCs w:val="28"/>
          <w:lang w:eastAsia="uk-UA"/>
        </w:rPr>
        <w:t>розкрився  журналістський і літературний талант тепер вже всім відомого, визнаного майстра слова. </w:t>
      </w:r>
    </w:p>
    <w:p w:rsidR="00A44797" w:rsidRPr="00A1630D" w:rsidRDefault="00A44797" w:rsidP="00A44797">
      <w:pPr>
        <w:spacing w:after="0" w:line="240" w:lineRule="auto"/>
        <w:ind w:firstLine="708"/>
        <w:jc w:val="both"/>
        <w:rPr>
          <w:rFonts w:ascii="Times New Roman" w:hAnsi="Times New Roman" w:cs="Times New Roman"/>
          <w:sz w:val="28"/>
          <w:szCs w:val="28"/>
        </w:rPr>
      </w:pPr>
      <w:r w:rsidRPr="00A1630D">
        <w:rPr>
          <w:rFonts w:ascii="Times New Roman" w:hAnsi="Times New Roman" w:cs="Times New Roman"/>
          <w:sz w:val="28"/>
          <w:szCs w:val="28"/>
        </w:rPr>
        <w:t>За роки творчої праці Раїса Степанівна на сторінках  газети вела різні  тематичні  рубрики, писала статті найрізноманітнішої тематики, репортажі, замальовки, нариси. Авторка не байдужа до людських доль, і у своїх матеріалах  не тільки  передає  факти з життя певної особистості, родини чи колективу, а й співпереживає з цими людьми, щиро співчуває їм, морально підтримує.</w:t>
      </w:r>
    </w:p>
    <w:p w:rsidR="00193195" w:rsidRPr="00A1630D" w:rsidRDefault="00193195" w:rsidP="00A44797">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hAnsi="Times New Roman" w:cs="Times New Roman"/>
          <w:sz w:val="28"/>
          <w:szCs w:val="28"/>
        </w:rPr>
        <w:t>У скарбничці кореспондентки численні грамоти, дипломи, подяки. Раїса Степанівна – член Національної спілки журналістів України та Міжнародної федерації журналістів.</w:t>
      </w:r>
    </w:p>
    <w:p w:rsidR="00613C50" w:rsidRPr="00A1630D" w:rsidRDefault="00A44797" w:rsidP="00A44797">
      <w:pPr>
        <w:spacing w:after="0" w:line="240" w:lineRule="auto"/>
        <w:ind w:firstLine="708"/>
        <w:jc w:val="both"/>
        <w:rPr>
          <w:rFonts w:ascii="Times New Roman" w:hAnsi="Times New Roman" w:cs="Times New Roman"/>
          <w:sz w:val="28"/>
          <w:szCs w:val="28"/>
        </w:rPr>
      </w:pPr>
      <w:r w:rsidRPr="00A1630D">
        <w:rPr>
          <w:rFonts w:ascii="Times New Roman" w:hAnsi="Times New Roman" w:cs="Times New Roman"/>
          <w:sz w:val="28"/>
          <w:szCs w:val="28"/>
        </w:rPr>
        <w:t>Час і роки даються взнаки. Раїса Степанівна вже на заслуженому</w:t>
      </w:r>
      <w:r w:rsidRPr="00A1630D">
        <w:rPr>
          <w:rFonts w:ascii="Times New Roman" w:hAnsi="Times New Roman" w:cs="Times New Roman"/>
          <w:sz w:val="28"/>
          <w:szCs w:val="28"/>
          <w:lang w:val="ru-RU"/>
        </w:rPr>
        <w:t xml:space="preserve"> </w:t>
      </w:r>
      <w:r w:rsidRPr="00A1630D">
        <w:rPr>
          <w:rFonts w:ascii="Times New Roman" w:hAnsi="Times New Roman" w:cs="Times New Roman"/>
          <w:sz w:val="28"/>
          <w:szCs w:val="28"/>
        </w:rPr>
        <w:t>відпочинку, хоча й надалі є активним дописувачем «Сарненських новин»</w:t>
      </w:r>
      <w:r w:rsidR="005F537F" w:rsidRPr="00A1630D">
        <w:rPr>
          <w:rFonts w:ascii="Times New Roman" w:hAnsi="Times New Roman" w:cs="Times New Roman"/>
          <w:sz w:val="28"/>
          <w:szCs w:val="28"/>
        </w:rPr>
        <w:t xml:space="preserve">, крім того, друкувалася в обласній пресі. </w:t>
      </w:r>
    </w:p>
    <w:p w:rsidR="005F537F" w:rsidRPr="00A1630D" w:rsidRDefault="005F537F" w:rsidP="00A44797">
      <w:pPr>
        <w:spacing w:after="0" w:line="240" w:lineRule="auto"/>
        <w:ind w:firstLine="708"/>
        <w:jc w:val="both"/>
        <w:rPr>
          <w:rFonts w:ascii="Times New Roman" w:hAnsi="Times New Roman" w:cs="Times New Roman"/>
          <w:sz w:val="28"/>
          <w:szCs w:val="28"/>
        </w:rPr>
      </w:pPr>
      <w:r w:rsidRPr="00A1630D">
        <w:rPr>
          <w:rFonts w:ascii="Times New Roman" w:hAnsi="Times New Roman" w:cs="Times New Roman"/>
          <w:sz w:val="28"/>
          <w:szCs w:val="28"/>
        </w:rPr>
        <w:t xml:space="preserve">Має авторка декілька книжок: перша збірка «Розпалю вогнище із слів палких» вийшла в 1994р., друга збірочка «Сину, ангеле мій…» вийшла в 2008р., третя збірка «На денечку серця» вийшла в 2014р. </w:t>
      </w:r>
    </w:p>
    <w:p w:rsidR="002A409B" w:rsidRPr="00A1630D" w:rsidRDefault="005F537F" w:rsidP="009872F4">
      <w:pPr>
        <w:spacing w:after="0" w:line="240" w:lineRule="auto"/>
        <w:ind w:firstLine="708"/>
        <w:jc w:val="both"/>
        <w:rPr>
          <w:rFonts w:ascii="Times New Roman" w:eastAsia="Times New Roman" w:hAnsi="Times New Roman" w:cs="Times New Roman"/>
          <w:b/>
          <w:color w:val="0000FF"/>
          <w:sz w:val="28"/>
          <w:szCs w:val="28"/>
          <w:lang w:eastAsia="ru-RU"/>
        </w:rPr>
      </w:pPr>
      <w:r w:rsidRPr="00A1630D">
        <w:rPr>
          <w:rFonts w:ascii="Times New Roman" w:hAnsi="Times New Roman" w:cs="Times New Roman"/>
          <w:sz w:val="28"/>
          <w:szCs w:val="28"/>
        </w:rPr>
        <w:t>Г</w:t>
      </w:r>
      <w:r w:rsidR="00A44797" w:rsidRPr="00A1630D">
        <w:rPr>
          <w:rFonts w:ascii="Times New Roman" w:hAnsi="Times New Roman" w:cs="Times New Roman"/>
          <w:sz w:val="28"/>
          <w:szCs w:val="28"/>
        </w:rPr>
        <w:t>оловним для літераторки завжди залишається образне слово, чисте,  правдиве,   корисне, і вона спалахує  новими словами, надіями та мріями.</w:t>
      </w:r>
    </w:p>
    <w:p w:rsidR="001D685F" w:rsidRDefault="001D685F" w:rsidP="000F181B">
      <w:pPr>
        <w:spacing w:after="0" w:line="240" w:lineRule="auto"/>
        <w:rPr>
          <w:rFonts w:ascii="Times New Roman" w:eastAsia="Times New Roman" w:hAnsi="Times New Roman" w:cs="Times New Roman"/>
          <w:b/>
          <w:sz w:val="28"/>
          <w:szCs w:val="28"/>
          <w:lang w:eastAsia="ru-RU"/>
        </w:rPr>
      </w:pPr>
    </w:p>
    <w:p w:rsidR="004954BA" w:rsidRPr="00A1630D" w:rsidRDefault="0017036F" w:rsidP="004954BA">
      <w:pPr>
        <w:spacing w:after="0" w:line="240" w:lineRule="auto"/>
        <w:ind w:left="360"/>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Книги Раїси Степанівни Бричкової</w:t>
      </w:r>
      <w:r w:rsidR="00C57ADD" w:rsidRPr="00A1630D">
        <w:rPr>
          <w:rFonts w:ascii="Times New Roman" w:eastAsia="Times New Roman" w:hAnsi="Times New Roman" w:cs="Times New Roman"/>
          <w:b/>
          <w:sz w:val="28"/>
          <w:szCs w:val="28"/>
          <w:lang w:eastAsia="ru-RU"/>
        </w:rPr>
        <w:t>:</w:t>
      </w:r>
    </w:p>
    <w:p w:rsidR="0017036F" w:rsidRPr="00A1630D" w:rsidRDefault="0017036F" w:rsidP="0017036F">
      <w:pPr>
        <w:spacing w:after="0" w:line="240" w:lineRule="auto"/>
        <w:ind w:left="360"/>
        <w:jc w:val="both"/>
        <w:rPr>
          <w:rFonts w:ascii="Times New Roman" w:eastAsia="Times New Roman" w:hAnsi="Times New Roman" w:cs="Times New Roman"/>
          <w:b/>
          <w:sz w:val="28"/>
          <w:szCs w:val="28"/>
          <w:lang w:eastAsia="ru-RU"/>
        </w:rPr>
      </w:pPr>
    </w:p>
    <w:p w:rsidR="005B4ACC" w:rsidRPr="00A1630D" w:rsidRDefault="004D2634" w:rsidP="002A7876">
      <w:pPr>
        <w:pStyle w:val="a5"/>
        <w:spacing w:after="0" w:line="240" w:lineRule="auto"/>
        <w:ind w:left="0"/>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noProof/>
          <w:sz w:val="28"/>
          <w:szCs w:val="28"/>
          <w:lang w:eastAsia="uk-UA"/>
        </w:rPr>
        <w:drawing>
          <wp:anchor distT="0" distB="0" distL="114300" distR="114300" simplePos="0" relativeHeight="251676672" behindDoc="0" locked="0" layoutInCell="1" allowOverlap="1">
            <wp:simplePos x="0" y="0"/>
            <wp:positionH relativeFrom="column">
              <wp:posOffset>-43815</wp:posOffset>
            </wp:positionH>
            <wp:positionV relativeFrom="paragraph">
              <wp:posOffset>28575</wp:posOffset>
            </wp:positionV>
            <wp:extent cx="2172335" cy="1292225"/>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130_1156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2335" cy="1292225"/>
                    </a:xfrm>
                    <a:prstGeom prst="rect">
                      <a:avLst/>
                    </a:prstGeom>
                  </pic:spPr>
                </pic:pic>
              </a:graphicData>
            </a:graphic>
          </wp:anchor>
        </w:drawing>
      </w:r>
      <w:r w:rsidR="00C65103" w:rsidRPr="00A1630D">
        <w:rPr>
          <w:rFonts w:ascii="Times New Roman" w:eastAsia="Times New Roman" w:hAnsi="Times New Roman" w:cs="Times New Roman"/>
          <w:sz w:val="28"/>
          <w:szCs w:val="28"/>
          <w:lang w:eastAsia="ru-RU"/>
        </w:rPr>
        <w:t>1</w:t>
      </w:r>
      <w:r w:rsidR="0057296C" w:rsidRPr="00A1630D">
        <w:rPr>
          <w:rFonts w:ascii="Times New Roman" w:eastAsia="Times New Roman" w:hAnsi="Times New Roman" w:cs="Times New Roman"/>
          <w:sz w:val="28"/>
          <w:szCs w:val="28"/>
          <w:lang w:eastAsia="ru-RU"/>
        </w:rPr>
        <w:t xml:space="preserve">. </w:t>
      </w:r>
      <w:r w:rsidR="005B4ACC" w:rsidRPr="00A1630D">
        <w:rPr>
          <w:rFonts w:ascii="Times New Roman" w:eastAsia="Times New Roman" w:hAnsi="Times New Roman" w:cs="Times New Roman"/>
          <w:sz w:val="28"/>
          <w:szCs w:val="28"/>
          <w:lang w:eastAsia="ru-RU"/>
        </w:rPr>
        <w:t>Бричкова Р. На денечку серця: ліричні замальовки / Р. Бричкова. – Рівне. : Волинські обереги, 2014. – 54 с.</w:t>
      </w:r>
    </w:p>
    <w:p w:rsidR="002A7876" w:rsidRPr="00A1630D" w:rsidRDefault="005B4ACC" w:rsidP="002A7876">
      <w:pPr>
        <w:pStyle w:val="a5"/>
        <w:spacing w:after="0" w:line="240" w:lineRule="auto"/>
        <w:ind w:left="0"/>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2. </w:t>
      </w:r>
      <w:r w:rsidR="0017036F" w:rsidRPr="00A1630D">
        <w:rPr>
          <w:rFonts w:ascii="Times New Roman" w:eastAsia="Times New Roman" w:hAnsi="Times New Roman" w:cs="Times New Roman"/>
          <w:sz w:val="28"/>
          <w:szCs w:val="28"/>
          <w:lang w:eastAsia="ru-RU"/>
        </w:rPr>
        <w:t>Бричкова Р. Розпалю вогнище із слів палких / Р. Бричкова . – Сарни, 1994. –  48 с.</w:t>
      </w:r>
    </w:p>
    <w:p w:rsidR="0017036F" w:rsidRPr="00A1630D" w:rsidRDefault="005B4ACC" w:rsidP="002A7876">
      <w:pPr>
        <w:pStyle w:val="a5"/>
        <w:spacing w:after="0" w:line="240" w:lineRule="auto"/>
        <w:ind w:left="0"/>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2A787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Бричкова Р. Сину, ангеле мій… : до 20-річчя виведення військ з Афганістану / Р. Бричкова. – Рівне, 2008. – 58 с.</w:t>
      </w:r>
    </w:p>
    <w:p w:rsidR="004954BA" w:rsidRDefault="004954BA" w:rsidP="00C57ADD">
      <w:pPr>
        <w:spacing w:after="0" w:line="240" w:lineRule="auto"/>
        <w:jc w:val="both"/>
        <w:rPr>
          <w:rFonts w:ascii="Times New Roman" w:eastAsia="Times New Roman" w:hAnsi="Times New Roman" w:cs="Times New Roman"/>
          <w:sz w:val="28"/>
          <w:szCs w:val="28"/>
          <w:lang w:eastAsia="ru-RU"/>
        </w:rPr>
      </w:pPr>
    </w:p>
    <w:p w:rsidR="001D685F" w:rsidRDefault="001D685F" w:rsidP="00C57ADD">
      <w:pPr>
        <w:spacing w:after="0" w:line="240" w:lineRule="auto"/>
        <w:jc w:val="both"/>
        <w:rPr>
          <w:rFonts w:ascii="Times New Roman" w:eastAsia="Times New Roman" w:hAnsi="Times New Roman" w:cs="Times New Roman"/>
          <w:sz w:val="28"/>
          <w:szCs w:val="28"/>
          <w:lang w:eastAsia="ru-RU"/>
        </w:rPr>
      </w:pPr>
    </w:p>
    <w:p w:rsidR="003E06F1" w:rsidRPr="00A1630D" w:rsidRDefault="003E06F1" w:rsidP="00C57ADD">
      <w:pPr>
        <w:spacing w:after="0" w:line="240" w:lineRule="auto"/>
        <w:jc w:val="both"/>
        <w:rPr>
          <w:rFonts w:ascii="Times New Roman" w:eastAsia="Times New Roman" w:hAnsi="Times New Roman" w:cs="Times New Roman"/>
          <w:sz w:val="28"/>
          <w:szCs w:val="28"/>
          <w:lang w:eastAsia="ru-RU"/>
        </w:rPr>
      </w:pPr>
    </w:p>
    <w:p w:rsidR="00C57ADD"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Публікації з періодичних видань про </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Раїсу Степанівну Бричкову</w:t>
      </w:r>
      <w:r w:rsidR="00C57ADD" w:rsidRPr="00A1630D">
        <w:rPr>
          <w:rFonts w:ascii="Times New Roman" w:eastAsia="Times New Roman" w:hAnsi="Times New Roman" w:cs="Times New Roman"/>
          <w:b/>
          <w:sz w:val="28"/>
          <w:szCs w:val="28"/>
          <w:lang w:eastAsia="ru-RU"/>
        </w:rPr>
        <w:t>:</w:t>
      </w:r>
    </w:p>
    <w:p w:rsidR="0017036F" w:rsidRPr="00A1630D" w:rsidRDefault="0017036F" w:rsidP="0017036F">
      <w:pPr>
        <w:spacing w:after="0" w:line="240" w:lineRule="auto"/>
        <w:jc w:val="both"/>
        <w:rPr>
          <w:rFonts w:ascii="Times New Roman" w:eastAsia="Times New Roman" w:hAnsi="Times New Roman" w:cs="Times New Roman"/>
          <w:b/>
          <w:sz w:val="28"/>
          <w:szCs w:val="28"/>
          <w:lang w:eastAsia="ru-RU"/>
        </w:rPr>
      </w:pPr>
    </w:p>
    <w:p w:rsidR="009872F4" w:rsidRPr="00A1630D" w:rsidRDefault="00AA5596" w:rsidP="00AA559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25371B">
        <w:rPr>
          <w:rFonts w:ascii="Times New Roman" w:eastAsia="Times New Roman" w:hAnsi="Times New Roman" w:cs="Times New Roman"/>
          <w:sz w:val="28"/>
          <w:szCs w:val="28"/>
          <w:lang w:eastAsia="ru-RU"/>
        </w:rPr>
        <w:t xml:space="preserve"> </w:t>
      </w:r>
      <w:r w:rsidR="009872F4" w:rsidRPr="00A1630D">
        <w:rPr>
          <w:rFonts w:ascii="Times New Roman" w:eastAsia="Times New Roman" w:hAnsi="Times New Roman" w:cs="Times New Roman"/>
          <w:sz w:val="28"/>
          <w:szCs w:val="28"/>
          <w:lang w:eastAsia="ru-RU"/>
        </w:rPr>
        <w:t>Бричкова Раїса Степанівна  // Бурштиновий край : поліський літературно-краєзнавчий квартальник. –  2013.  -  №1. – С. 138.</w:t>
      </w:r>
    </w:p>
    <w:p w:rsidR="009872F4" w:rsidRPr="00A1630D" w:rsidRDefault="00AA5596" w:rsidP="00AA5596">
      <w:pPr>
        <w:tabs>
          <w:tab w:val="left" w:pos="142"/>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25371B">
        <w:rPr>
          <w:rFonts w:ascii="Times New Roman" w:eastAsia="Times New Roman" w:hAnsi="Times New Roman" w:cs="Times New Roman"/>
          <w:sz w:val="28"/>
          <w:szCs w:val="28"/>
          <w:lang w:eastAsia="ru-RU"/>
        </w:rPr>
        <w:t xml:space="preserve"> </w:t>
      </w:r>
      <w:r w:rsidR="009872F4" w:rsidRPr="00A1630D">
        <w:rPr>
          <w:rFonts w:ascii="Times New Roman" w:eastAsia="Times New Roman" w:hAnsi="Times New Roman" w:cs="Times New Roman"/>
          <w:sz w:val="28"/>
          <w:szCs w:val="28"/>
          <w:lang w:eastAsia="ru-RU"/>
        </w:rPr>
        <w:t>Бричкова Раїса Степанівна // Пролісок-2009 : літературний альманах Сарненщини. – Сарни. : СловоСвіт, 2009. –  С. 8 - 11.</w:t>
      </w:r>
    </w:p>
    <w:p w:rsidR="0017036F" w:rsidRPr="00A1630D" w:rsidRDefault="00AA5596" w:rsidP="009872F4">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25371B">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Дем’янчук О. «Сину, ангеле мій…» : збірка нарисів Р. Бричкової, присвячена юнакам Сарненщини, які загинули в Афганістані  / О. Дем’янчук  // Вісті Рівненщини. – 2008. – 12 верес. – С. 11.</w:t>
      </w:r>
    </w:p>
    <w:p w:rsidR="00AA5596" w:rsidRPr="00A1630D" w:rsidRDefault="00AA5596" w:rsidP="00AA5596">
      <w:pPr>
        <w:tabs>
          <w:tab w:val="left" w:pos="142"/>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w:t>
      </w:r>
      <w:r w:rsidR="0025371B">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eastAsia="ru-RU"/>
        </w:rPr>
        <w:t xml:space="preserve">10 серпня – 65 років з дня народження Раїси Степанівни Бричкової // Знаменні і </w:t>
      </w:r>
      <w:r w:rsidR="006E18D7" w:rsidRPr="00A1630D">
        <w:rPr>
          <w:rFonts w:ascii="Times New Roman" w:eastAsia="Times New Roman" w:hAnsi="Times New Roman" w:cs="Times New Roman"/>
          <w:sz w:val="28"/>
          <w:szCs w:val="28"/>
          <w:lang w:eastAsia="ru-RU"/>
        </w:rPr>
        <w:t>пам’ятні</w:t>
      </w:r>
      <w:r w:rsidRPr="00A1630D">
        <w:rPr>
          <w:rFonts w:ascii="Times New Roman" w:eastAsia="Times New Roman" w:hAnsi="Times New Roman" w:cs="Times New Roman"/>
          <w:sz w:val="28"/>
          <w:szCs w:val="28"/>
          <w:lang w:eastAsia="ru-RU"/>
        </w:rPr>
        <w:t xml:space="preserve">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13-14.</w:t>
      </w:r>
    </w:p>
    <w:p w:rsidR="0017036F" w:rsidRPr="00A1630D" w:rsidRDefault="00AA5596" w:rsidP="00AA5596">
      <w:pPr>
        <w:tabs>
          <w:tab w:val="left" w:pos="142"/>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Катеринич П. Барви душі Раїси Бричкової / П. Катеринич // Сарнен. новини. – 2009. – 17 берез. – С. 6.</w:t>
      </w:r>
    </w:p>
    <w:p w:rsidR="0017036F" w:rsidRPr="00A1630D" w:rsidRDefault="00AA5596" w:rsidP="009872F4">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Кика М. Слова заплетені у мрії / М. Кика // Сарнен. новини. – 2003. – 17 лип. – С. 3.</w:t>
      </w:r>
    </w:p>
    <w:p w:rsidR="000F7D26" w:rsidRPr="00A1630D" w:rsidRDefault="00AA5596" w:rsidP="009872F4">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0F7D26" w:rsidRPr="00A1630D">
        <w:rPr>
          <w:rFonts w:ascii="Times New Roman" w:eastAsia="Times New Roman" w:hAnsi="Times New Roman" w:cs="Times New Roman"/>
          <w:sz w:val="28"/>
          <w:szCs w:val="28"/>
          <w:lang w:eastAsia="ru-RU"/>
        </w:rPr>
        <w:t>Колядив В. На денечку серця / В. Колядич // Сарнен. новини. – 2014. – 13 листоп. – С. 4.</w:t>
      </w:r>
    </w:p>
    <w:p w:rsidR="00AA5596" w:rsidRPr="00A1630D" w:rsidRDefault="00AA5596" w:rsidP="009872F4">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8</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Ляшко С. Слово – її доля / С. Ляшко // Сарнен. новини. – 2009. – 11 серп. – С. 1, 2.</w:t>
      </w:r>
    </w:p>
    <w:p w:rsidR="00AA5596" w:rsidRPr="00A1630D" w:rsidRDefault="00AA5596" w:rsidP="00AA5596">
      <w:pPr>
        <w:tabs>
          <w:tab w:val="left" w:pos="142"/>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9.</w:t>
      </w:r>
      <w:r w:rsidR="0025371B">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eastAsia="ru-RU"/>
        </w:rPr>
        <w:t>Раїса Бричкова // Сарни : історико-краєзнавчий нарис/ Р. К. Тишкевич. – Рівне: Дятлик М. С., 2016. – С. 218-220.</w:t>
      </w:r>
    </w:p>
    <w:p w:rsidR="000F7D26" w:rsidRPr="00A1630D" w:rsidRDefault="00AA5596" w:rsidP="009872F4">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10</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0F7D26" w:rsidRPr="00A1630D">
        <w:rPr>
          <w:rFonts w:ascii="Times New Roman" w:eastAsia="Times New Roman" w:hAnsi="Times New Roman" w:cs="Times New Roman"/>
          <w:sz w:val="28"/>
          <w:szCs w:val="28"/>
          <w:lang w:eastAsia="ru-RU"/>
        </w:rPr>
        <w:t>Свій життєвий роман писала в стінках «районки» // Сарнен. новини. – 2014. – 12 серп. – С. 1, 3.</w:t>
      </w:r>
    </w:p>
    <w:p w:rsidR="00AA5596" w:rsidRPr="00A1630D" w:rsidRDefault="00AA5596" w:rsidP="00AA5596">
      <w:pPr>
        <w:tabs>
          <w:tab w:val="left" w:pos="142"/>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11.</w:t>
      </w:r>
      <w:r w:rsidR="0025371B">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eastAsia="ru-RU"/>
        </w:rPr>
        <w:t>Спаси мене, слово… : бібліографічний нарис до 60-річчя від дня народження Раїси Степанівни Бричкової / Сарнен. центр. р-на б-ка. –  Сарни, 2009.  –  28 с.</w:t>
      </w:r>
    </w:p>
    <w:p w:rsidR="0017036F" w:rsidRPr="00A1630D" w:rsidRDefault="00AA5596" w:rsidP="005B4ACC">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12</w:t>
      </w:r>
      <w:r w:rsidR="009872F4" w:rsidRPr="00A1630D">
        <w:rPr>
          <w:rFonts w:ascii="Times New Roman" w:eastAsia="Times New Roman" w:hAnsi="Times New Roman" w:cs="Times New Roman"/>
          <w:sz w:val="28"/>
          <w:szCs w:val="28"/>
          <w:lang w:eastAsia="ru-RU"/>
        </w:rPr>
        <w:t>.</w:t>
      </w:r>
      <w:r w:rsidR="0025371B">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Тимцунік З. Нова збірка Раїси Бричкової / З. Тимцунік // Сарнен. нови</w:t>
      </w:r>
      <w:r w:rsidR="005B4ACC" w:rsidRPr="00A1630D">
        <w:rPr>
          <w:rFonts w:ascii="Times New Roman" w:eastAsia="Times New Roman" w:hAnsi="Times New Roman" w:cs="Times New Roman"/>
          <w:sz w:val="28"/>
          <w:szCs w:val="28"/>
          <w:lang w:eastAsia="ru-RU"/>
        </w:rPr>
        <w:t>ни. –  2008. – 11 груд. – С. 9.</w:t>
      </w:r>
    </w:p>
    <w:p w:rsidR="00A1630D" w:rsidRDefault="00A1630D" w:rsidP="002A7876">
      <w:pPr>
        <w:tabs>
          <w:tab w:val="left" w:pos="142"/>
          <w:tab w:val="num" w:pos="284"/>
        </w:tabs>
        <w:spacing w:after="0" w:line="240" w:lineRule="auto"/>
        <w:jc w:val="both"/>
        <w:rPr>
          <w:rFonts w:ascii="Times New Roman" w:eastAsia="Times New Roman" w:hAnsi="Times New Roman" w:cs="Times New Roman"/>
          <w:b/>
          <w:sz w:val="28"/>
          <w:szCs w:val="28"/>
          <w:lang w:val="ru-RU" w:eastAsia="ru-RU"/>
        </w:rPr>
      </w:pPr>
    </w:p>
    <w:p w:rsidR="000F181B" w:rsidRDefault="000F181B" w:rsidP="002A7876">
      <w:pPr>
        <w:tabs>
          <w:tab w:val="left" w:pos="142"/>
          <w:tab w:val="num" w:pos="284"/>
        </w:tabs>
        <w:spacing w:after="0" w:line="240" w:lineRule="auto"/>
        <w:jc w:val="both"/>
        <w:rPr>
          <w:rFonts w:ascii="Times New Roman" w:eastAsia="Times New Roman" w:hAnsi="Times New Roman" w:cs="Times New Roman"/>
          <w:b/>
          <w:sz w:val="28"/>
          <w:szCs w:val="28"/>
          <w:lang w:val="ru-RU" w:eastAsia="ru-RU"/>
        </w:rPr>
      </w:pPr>
    </w:p>
    <w:p w:rsidR="000F181B" w:rsidRPr="00927D99" w:rsidRDefault="000F181B" w:rsidP="002A7876">
      <w:pPr>
        <w:tabs>
          <w:tab w:val="left" w:pos="142"/>
          <w:tab w:val="num" w:pos="284"/>
        </w:tabs>
        <w:spacing w:after="0" w:line="240" w:lineRule="auto"/>
        <w:jc w:val="both"/>
        <w:rPr>
          <w:rFonts w:ascii="Times New Roman" w:eastAsia="Times New Roman" w:hAnsi="Times New Roman" w:cs="Times New Roman"/>
          <w:b/>
          <w:sz w:val="28"/>
          <w:szCs w:val="28"/>
          <w:lang w:val="ru-RU" w:eastAsia="ru-RU"/>
        </w:rPr>
      </w:pPr>
    </w:p>
    <w:p w:rsidR="000F181B" w:rsidRDefault="0001316C" w:rsidP="000F181B">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11 вересня – 40</w:t>
      </w:r>
      <w:r w:rsidR="000F181B">
        <w:rPr>
          <w:rFonts w:ascii="Times New Roman" w:eastAsia="Times New Roman" w:hAnsi="Times New Roman" w:cs="Times New Roman"/>
          <w:b/>
          <w:color w:val="000000" w:themeColor="text1"/>
          <w:sz w:val="28"/>
          <w:szCs w:val="28"/>
          <w:lang w:eastAsia="ru-RU"/>
        </w:rPr>
        <w:t xml:space="preserve"> років</w:t>
      </w:r>
      <w:r w:rsidR="0025371B">
        <w:rPr>
          <w:rFonts w:ascii="Times New Roman" w:eastAsia="Times New Roman" w:hAnsi="Times New Roman" w:cs="Times New Roman"/>
          <w:b/>
          <w:color w:val="000000" w:themeColor="text1"/>
          <w:sz w:val="28"/>
          <w:szCs w:val="28"/>
          <w:lang w:eastAsia="ru-RU"/>
        </w:rPr>
        <w:t xml:space="preserve"> </w:t>
      </w:r>
      <w:r w:rsidR="0017036F" w:rsidRPr="00A1630D">
        <w:rPr>
          <w:rFonts w:ascii="Times New Roman" w:eastAsia="Times New Roman" w:hAnsi="Times New Roman" w:cs="Times New Roman"/>
          <w:b/>
          <w:color w:val="000000" w:themeColor="text1"/>
          <w:sz w:val="28"/>
          <w:szCs w:val="28"/>
          <w:lang w:eastAsia="ru-RU"/>
        </w:rPr>
        <w:t xml:space="preserve">з дня народження </w:t>
      </w:r>
    </w:p>
    <w:p w:rsidR="0017036F" w:rsidRPr="00A1630D" w:rsidRDefault="0017036F" w:rsidP="000F181B">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Ковальової Наталії Миколаївни</w:t>
      </w:r>
    </w:p>
    <w:p w:rsidR="0017036F" w:rsidRPr="00927D99" w:rsidRDefault="00C57ADD" w:rsidP="00A1630D">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оперної співачки (1979)</w:t>
      </w:r>
    </w:p>
    <w:p w:rsidR="00A1630D" w:rsidRPr="00927D99" w:rsidRDefault="00A1630D" w:rsidP="00A1630D">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noProof/>
          <w:color w:val="000000" w:themeColor="text1"/>
          <w:sz w:val="28"/>
          <w:szCs w:val="28"/>
          <w:lang w:eastAsia="uk-UA"/>
        </w:rPr>
        <w:drawing>
          <wp:anchor distT="0" distB="0" distL="114300" distR="114300" simplePos="0" relativeHeight="251667456" behindDoc="0" locked="0" layoutInCell="1" allowOverlap="1">
            <wp:simplePos x="0" y="0"/>
            <wp:positionH relativeFrom="column">
              <wp:posOffset>3175</wp:posOffset>
            </wp:positionH>
            <wp:positionV relativeFrom="paragraph">
              <wp:posOffset>99695</wp:posOffset>
            </wp:positionV>
            <wp:extent cx="1327785" cy="1896745"/>
            <wp:effectExtent l="19050" t="0" r="5715" b="0"/>
            <wp:wrapSquare wrapText="bothSides"/>
            <wp:docPr id="10" name="Рисунок 10" descr="Картинки по запросу наталія ковальова оперна спів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аталія ковальова оперна співач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7785" cy="1896745"/>
                    </a:xfrm>
                    <a:prstGeom prst="rect">
                      <a:avLst/>
                    </a:prstGeom>
                    <a:noFill/>
                    <a:ln>
                      <a:noFill/>
                    </a:ln>
                  </pic:spPr>
                </pic:pic>
              </a:graphicData>
            </a:graphic>
          </wp:anchor>
        </w:drawing>
      </w:r>
    </w:p>
    <w:p w:rsidR="003F006E" w:rsidRPr="00A1630D" w:rsidRDefault="00726EC2" w:rsidP="00DC5BE5">
      <w:pPr>
        <w:tabs>
          <w:tab w:val="left" w:pos="930"/>
        </w:tabs>
        <w:spacing w:after="0"/>
        <w:jc w:val="both"/>
        <w:rPr>
          <w:rFonts w:ascii="Times New Roman" w:hAnsi="Times New Roman" w:cs="Times New Roman"/>
          <w:sz w:val="28"/>
          <w:szCs w:val="28"/>
        </w:rPr>
      </w:pPr>
      <w:r w:rsidRPr="00A1630D">
        <w:rPr>
          <w:rFonts w:ascii="Times New Roman" w:eastAsia="Times New Roman" w:hAnsi="Times New Roman" w:cs="Times New Roman"/>
          <w:b/>
          <w:color w:val="0000FF"/>
          <w:sz w:val="28"/>
          <w:szCs w:val="28"/>
          <w:lang w:eastAsia="ru-RU"/>
        </w:rPr>
        <w:tab/>
      </w:r>
      <w:r w:rsidR="00F51988" w:rsidRPr="00A1630D">
        <w:rPr>
          <w:rFonts w:ascii="Times New Roman" w:hAnsi="Times New Roman" w:cs="Times New Roman"/>
          <w:sz w:val="28"/>
          <w:szCs w:val="28"/>
        </w:rPr>
        <w:t xml:space="preserve">Сьогодні Наталя Ковальова відома і титулована оперна співачка Німеччини. Її чарівне сопрано і акторські здібності полонять вимогливу європейську публіку. Але до такого успіху поза межами батьківщини її привела важка щоденна праця і любов до людей, сцени, опери, музики. </w:t>
      </w:r>
      <w:r w:rsidR="00DA1DC4" w:rsidRPr="00A1630D">
        <w:rPr>
          <w:rFonts w:ascii="Times New Roman" w:hAnsi="Times New Roman" w:cs="Times New Roman"/>
          <w:sz w:val="28"/>
          <w:szCs w:val="28"/>
        </w:rPr>
        <w:t>Вона – примадонна Дюссельдорфської та Брюссельської опер, призерка та володарка призу «глядацьких симпатій» серед 800 претендентів на престижному конкурсі молодих оперних виконавців «Опералія» в Лос-Анджелесі.</w:t>
      </w:r>
    </w:p>
    <w:p w:rsidR="00DA1DC4" w:rsidRPr="00A1630D" w:rsidRDefault="00C57ADD" w:rsidP="000E5CBE">
      <w:pPr>
        <w:tabs>
          <w:tab w:val="left" w:pos="930"/>
        </w:tabs>
        <w:spacing w:after="0"/>
        <w:jc w:val="both"/>
        <w:rPr>
          <w:rFonts w:ascii="Times New Roman" w:hAnsi="Times New Roman" w:cs="Times New Roman"/>
          <w:sz w:val="28"/>
          <w:szCs w:val="28"/>
        </w:rPr>
      </w:pPr>
      <w:r w:rsidRPr="00A1630D">
        <w:rPr>
          <w:rFonts w:ascii="Times New Roman" w:hAnsi="Times New Roman" w:cs="Times New Roman"/>
          <w:sz w:val="28"/>
          <w:szCs w:val="28"/>
        </w:rPr>
        <w:tab/>
      </w:r>
      <w:r w:rsidR="00DA1DC4" w:rsidRPr="00A1630D">
        <w:rPr>
          <w:rFonts w:ascii="Times New Roman" w:hAnsi="Times New Roman" w:cs="Times New Roman"/>
          <w:sz w:val="28"/>
          <w:szCs w:val="28"/>
        </w:rPr>
        <w:t xml:space="preserve">Наталія Ковальова народилася на Сарненщині 11 вересня 1979 року. </w:t>
      </w:r>
      <w:r w:rsidR="00DC5BE5" w:rsidRPr="00A1630D">
        <w:rPr>
          <w:rFonts w:ascii="Times New Roman" w:hAnsi="Times New Roman" w:cs="Times New Roman"/>
          <w:sz w:val="28"/>
          <w:szCs w:val="28"/>
        </w:rPr>
        <w:t xml:space="preserve">Після </w:t>
      </w:r>
      <w:r w:rsidR="00DA1DC4" w:rsidRPr="00A1630D">
        <w:rPr>
          <w:rFonts w:ascii="Times New Roman" w:hAnsi="Times New Roman" w:cs="Times New Roman"/>
          <w:sz w:val="28"/>
          <w:szCs w:val="28"/>
        </w:rPr>
        <w:t>9 класу п</w:t>
      </w:r>
      <w:r w:rsidR="00DC5BE5" w:rsidRPr="00A1630D">
        <w:rPr>
          <w:rFonts w:ascii="Times New Roman" w:hAnsi="Times New Roman" w:cs="Times New Roman"/>
          <w:sz w:val="28"/>
          <w:szCs w:val="28"/>
        </w:rPr>
        <w:t>оїхала навчатись</w:t>
      </w:r>
      <w:r w:rsidR="00DA1DC4" w:rsidRPr="00A1630D">
        <w:rPr>
          <w:rFonts w:ascii="Times New Roman" w:hAnsi="Times New Roman" w:cs="Times New Roman"/>
          <w:sz w:val="28"/>
          <w:szCs w:val="28"/>
        </w:rPr>
        <w:t xml:space="preserve"> до Львівської середньої спеціальної музичної школи ім.Софії Крушельницької, де своїм дивовижним голосом і талантом вразила як викладачів, так і учнів. Львівська державна музична академія ім. Миколи Лисенка охоче відкрила перед талановитою дівчиною-бандуристкою свої двері. Наталя взяла участь в майстер-класах у Польщі, після чого у неї з’явилася мрія – стати співачкою. Це було якесь потужне, нездоланне бажання, котре проникло в усе єство, в душу. Дівчина вступила до Вроцлавської музичної академії. Життя стало напруженим. Наталя на відмінно навчалася в двох вишах, до того ж постійно виступала. Втома й безсонні ночі давалися взнаки, одначе молода Наталія повністю запалала бажанням стати відомою й майстерною, і таки дійшла до своєї заповітної мети.</w:t>
      </w:r>
      <w:r w:rsidR="00137A3C" w:rsidRPr="00A1630D">
        <w:rPr>
          <w:sz w:val="28"/>
          <w:szCs w:val="28"/>
        </w:rPr>
        <w:t xml:space="preserve"> </w:t>
      </w:r>
      <w:r w:rsidR="00137A3C" w:rsidRPr="00A1630D">
        <w:rPr>
          <w:rFonts w:ascii="Times New Roman" w:hAnsi="Times New Roman" w:cs="Times New Roman"/>
          <w:sz w:val="28"/>
          <w:szCs w:val="28"/>
        </w:rPr>
        <w:t>У її списку такі опери, як «Фальстаф», «Богема», «Чарівна флейта», «Дон Жуан», «Євгеній Онєгін», «Дон Карлос» та багато інших.</w:t>
      </w:r>
    </w:p>
    <w:p w:rsidR="002431B0" w:rsidRPr="002431B0" w:rsidRDefault="00DC5BE5" w:rsidP="00C65103">
      <w:pPr>
        <w:tabs>
          <w:tab w:val="left" w:pos="930"/>
        </w:tabs>
        <w:jc w:val="both"/>
        <w:rPr>
          <w:rFonts w:ascii="Times New Roman" w:hAnsi="Times New Roman" w:cs="Times New Roman"/>
          <w:sz w:val="28"/>
          <w:szCs w:val="28"/>
        </w:rPr>
      </w:pPr>
      <w:r w:rsidRPr="00A1630D">
        <w:rPr>
          <w:rFonts w:ascii="Times New Roman" w:hAnsi="Times New Roman" w:cs="Times New Roman"/>
          <w:sz w:val="28"/>
          <w:szCs w:val="28"/>
        </w:rPr>
        <w:tab/>
      </w:r>
      <w:r w:rsidR="000E5CBE" w:rsidRPr="00A1630D">
        <w:rPr>
          <w:rFonts w:ascii="Times New Roman" w:hAnsi="Times New Roman" w:cs="Times New Roman"/>
          <w:sz w:val="28"/>
          <w:szCs w:val="28"/>
        </w:rPr>
        <w:t xml:space="preserve">Наталія багато гастролює та виступає. Живе у Дюссельдорфі. Виступала Наталія в театрах Брюсселя, Франкфурта-на-Майні, Лілля, Страсбурга та Зальцбурга. </w:t>
      </w:r>
      <w:r w:rsidR="00792FC7" w:rsidRPr="00A1630D">
        <w:rPr>
          <w:rFonts w:ascii="Times New Roman" w:hAnsi="Times New Roman" w:cs="Times New Roman"/>
          <w:sz w:val="28"/>
          <w:szCs w:val="28"/>
        </w:rPr>
        <w:t xml:space="preserve">В Україну приїздить в основному, щоб побачитися з ріднею, відпочити від напружених графіків та акторської гри. </w:t>
      </w:r>
      <w:r w:rsidR="000E5CBE" w:rsidRPr="00A1630D">
        <w:rPr>
          <w:rFonts w:ascii="Times New Roman" w:hAnsi="Times New Roman" w:cs="Times New Roman"/>
          <w:sz w:val="28"/>
          <w:szCs w:val="28"/>
        </w:rPr>
        <w:t>Наталія Ковал</w:t>
      </w:r>
      <w:r w:rsidR="00792FC7" w:rsidRPr="00A1630D">
        <w:rPr>
          <w:rFonts w:ascii="Times New Roman" w:hAnsi="Times New Roman" w:cs="Times New Roman"/>
          <w:sz w:val="28"/>
          <w:szCs w:val="28"/>
        </w:rPr>
        <w:t>ьова –є зіркою</w:t>
      </w:r>
      <w:r w:rsidR="000E5CBE" w:rsidRPr="00A1630D">
        <w:rPr>
          <w:rFonts w:ascii="Times New Roman" w:hAnsi="Times New Roman" w:cs="Times New Roman"/>
          <w:sz w:val="28"/>
          <w:szCs w:val="28"/>
        </w:rPr>
        <w:t xml:space="preserve"> світового масштабу.</w:t>
      </w:r>
    </w:p>
    <w:p w:rsidR="00C57ADD" w:rsidRPr="00A1630D" w:rsidRDefault="0017036F" w:rsidP="002431B0">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Публікації з періодичних видань про</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Наталію Миколаївну Ковальову</w:t>
      </w:r>
      <w:r w:rsidR="00C57ADD" w:rsidRPr="00A1630D">
        <w:rPr>
          <w:rFonts w:ascii="Times New Roman" w:eastAsia="Times New Roman" w:hAnsi="Times New Roman" w:cs="Times New Roman"/>
          <w:b/>
          <w:sz w:val="28"/>
          <w:szCs w:val="28"/>
          <w:lang w:eastAsia="ru-RU"/>
        </w:rPr>
        <w:t xml:space="preserve"> :</w:t>
      </w:r>
    </w:p>
    <w:p w:rsidR="0017036F" w:rsidRPr="00A1630D" w:rsidRDefault="0017036F" w:rsidP="0017036F">
      <w:pPr>
        <w:spacing w:after="0" w:line="240" w:lineRule="auto"/>
        <w:jc w:val="both"/>
        <w:rPr>
          <w:rFonts w:ascii="Times New Roman" w:eastAsia="Times New Roman" w:hAnsi="Times New Roman" w:cs="Times New Roman"/>
          <w:b/>
          <w:sz w:val="28"/>
          <w:szCs w:val="28"/>
          <w:lang w:eastAsia="ru-RU"/>
        </w:rPr>
      </w:pPr>
    </w:p>
    <w:p w:rsidR="003F006E" w:rsidRPr="00A1630D" w:rsidRDefault="0017036F" w:rsidP="003F006E">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3F006E" w:rsidRPr="00A1630D">
        <w:rPr>
          <w:rFonts w:ascii="Times New Roman" w:eastAsia="Times New Roman" w:hAnsi="Times New Roman" w:cs="Times New Roman"/>
          <w:sz w:val="28"/>
          <w:szCs w:val="28"/>
          <w:lang w:eastAsia="ru-RU"/>
        </w:rPr>
        <w:t>. Голос, що відкриває двері театрів без ключа // Рівненська правда. – 2014. – 27 берез. – С. 13.</w:t>
      </w:r>
      <w:r w:rsidRPr="00A1630D">
        <w:rPr>
          <w:rFonts w:ascii="Times New Roman" w:eastAsia="Times New Roman" w:hAnsi="Times New Roman" w:cs="Times New Roman"/>
          <w:sz w:val="28"/>
          <w:szCs w:val="28"/>
          <w:lang w:eastAsia="ru-RU"/>
        </w:rPr>
        <w:t xml:space="preserve"> </w:t>
      </w:r>
    </w:p>
    <w:p w:rsidR="0017036F" w:rsidRPr="00A1630D" w:rsidRDefault="003F006E" w:rsidP="00792FC7">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Pr="00A1630D">
        <w:rPr>
          <w:rFonts w:ascii="Times New Roman" w:eastAsia="Times New Roman" w:hAnsi="Times New Roman" w:cs="Times New Roman"/>
          <w:b/>
          <w:sz w:val="28"/>
          <w:szCs w:val="28"/>
          <w:lang w:eastAsia="ru-RU"/>
        </w:rPr>
        <w:t xml:space="preserve"> </w:t>
      </w:r>
      <w:r w:rsidR="0017036F" w:rsidRPr="00A1630D">
        <w:rPr>
          <w:rFonts w:ascii="Times New Roman" w:eastAsia="Times New Roman" w:hAnsi="Times New Roman" w:cs="Times New Roman"/>
          <w:bCs/>
          <w:sz w:val="28"/>
          <w:szCs w:val="28"/>
          <w:lang w:eastAsia="ru-RU"/>
        </w:rPr>
        <w:t>Кардаш А.</w:t>
      </w:r>
      <w:r w:rsidR="0017036F" w:rsidRPr="00A1630D">
        <w:rPr>
          <w:rFonts w:ascii="Times New Roman" w:eastAsia="Times New Roman" w:hAnsi="Times New Roman" w:cs="Times New Roman"/>
          <w:sz w:val="28"/>
          <w:szCs w:val="28"/>
          <w:lang w:eastAsia="ru-RU"/>
        </w:rPr>
        <w:t xml:space="preserve"> Співу Наталії Ковальової аплодував Париж  / А. Кардаш // Сарненські новини. - </w:t>
      </w:r>
      <w:r w:rsidR="0017036F" w:rsidRPr="00A1630D">
        <w:rPr>
          <w:rFonts w:ascii="Times New Roman" w:eastAsia="Times New Roman" w:hAnsi="Times New Roman" w:cs="Times New Roman"/>
          <w:bCs/>
          <w:sz w:val="28"/>
          <w:szCs w:val="28"/>
          <w:lang w:eastAsia="ru-RU"/>
        </w:rPr>
        <w:t>2008</w:t>
      </w:r>
      <w:r w:rsidR="0017036F" w:rsidRPr="00A1630D">
        <w:rPr>
          <w:rFonts w:ascii="Times New Roman" w:eastAsia="Times New Roman" w:hAnsi="Times New Roman" w:cs="Times New Roman"/>
          <w:sz w:val="28"/>
          <w:szCs w:val="28"/>
          <w:lang w:eastAsia="ru-RU"/>
        </w:rPr>
        <w:t xml:space="preserve">. – </w:t>
      </w:r>
      <w:r w:rsidR="00792FC7" w:rsidRPr="00A1630D">
        <w:rPr>
          <w:rFonts w:ascii="Times New Roman" w:eastAsia="Times New Roman" w:hAnsi="Times New Roman" w:cs="Times New Roman"/>
          <w:sz w:val="28"/>
          <w:szCs w:val="28"/>
          <w:lang w:eastAsia="ru-RU"/>
        </w:rPr>
        <w:t>31с</w:t>
      </w:r>
      <w:r w:rsidR="0017036F" w:rsidRPr="00A1630D">
        <w:rPr>
          <w:rFonts w:ascii="Times New Roman" w:eastAsia="Times New Roman" w:hAnsi="Times New Roman" w:cs="Times New Roman"/>
          <w:bCs/>
          <w:sz w:val="28"/>
          <w:szCs w:val="28"/>
          <w:lang w:eastAsia="ru-RU"/>
        </w:rPr>
        <w:t>іч</w:t>
      </w:r>
      <w:r w:rsidR="0017036F" w:rsidRPr="00A1630D">
        <w:rPr>
          <w:rFonts w:ascii="Times New Roman" w:eastAsia="Times New Roman" w:hAnsi="Times New Roman" w:cs="Times New Roman"/>
          <w:sz w:val="28"/>
          <w:szCs w:val="28"/>
          <w:lang w:eastAsia="ru-RU"/>
        </w:rPr>
        <w:t xml:space="preserve">. - C. 1, 4. </w:t>
      </w:r>
    </w:p>
    <w:p w:rsidR="0017036F" w:rsidRPr="00A1630D" w:rsidRDefault="003F006E" w:rsidP="003F006E">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Cs/>
          <w:sz w:val="28"/>
          <w:szCs w:val="28"/>
          <w:lang w:eastAsia="ru-RU"/>
        </w:rPr>
        <w:t xml:space="preserve">3. </w:t>
      </w:r>
      <w:r w:rsidR="0017036F" w:rsidRPr="00A1630D">
        <w:rPr>
          <w:rFonts w:ascii="Times New Roman" w:eastAsia="Times New Roman" w:hAnsi="Times New Roman" w:cs="Times New Roman"/>
          <w:bCs/>
          <w:sz w:val="28"/>
          <w:szCs w:val="28"/>
          <w:lang w:eastAsia="ru-RU"/>
        </w:rPr>
        <w:t>Катеринич П.</w:t>
      </w:r>
      <w:r w:rsidR="0017036F" w:rsidRPr="00A1630D">
        <w:rPr>
          <w:rFonts w:ascii="Times New Roman" w:eastAsia="Times New Roman" w:hAnsi="Times New Roman" w:cs="Times New Roman"/>
          <w:sz w:val="28"/>
          <w:szCs w:val="28"/>
          <w:lang w:eastAsia="ru-RU"/>
        </w:rPr>
        <w:t xml:space="preserve"> Оперний світ Наталії Ковальової</w:t>
      </w:r>
      <w:r w:rsidR="0017036F" w:rsidRPr="00A1630D">
        <w:rPr>
          <w:rFonts w:ascii="Times New Roman" w:eastAsia="Times New Roman" w:hAnsi="Times New Roman" w:cs="Times New Roman"/>
          <w:sz w:val="28"/>
          <w:szCs w:val="28"/>
          <w:lang w:val="ru-RU" w:eastAsia="ru-RU"/>
        </w:rPr>
        <w:t xml:space="preserve"> </w:t>
      </w:r>
      <w:r w:rsidR="0017036F" w:rsidRPr="00A1630D">
        <w:rPr>
          <w:rFonts w:ascii="Times New Roman" w:eastAsia="Times New Roman" w:hAnsi="Times New Roman" w:cs="Times New Roman"/>
          <w:sz w:val="28"/>
          <w:szCs w:val="28"/>
          <w:lang w:eastAsia="ru-RU"/>
        </w:rPr>
        <w:t xml:space="preserve">/ П. Катеринич // Вільне слово. - </w:t>
      </w:r>
      <w:r w:rsidR="0017036F" w:rsidRPr="00A1630D">
        <w:rPr>
          <w:rFonts w:ascii="Times New Roman" w:eastAsia="Times New Roman" w:hAnsi="Times New Roman" w:cs="Times New Roman"/>
          <w:bCs/>
          <w:sz w:val="28"/>
          <w:szCs w:val="28"/>
          <w:lang w:eastAsia="ru-RU"/>
        </w:rPr>
        <w:t>2010</w:t>
      </w:r>
      <w:r w:rsidR="0017036F" w:rsidRPr="00A1630D">
        <w:rPr>
          <w:rFonts w:ascii="Times New Roman" w:eastAsia="Times New Roman" w:hAnsi="Times New Roman" w:cs="Times New Roman"/>
          <w:sz w:val="28"/>
          <w:szCs w:val="28"/>
          <w:lang w:eastAsia="ru-RU"/>
        </w:rPr>
        <w:t xml:space="preserve">. - </w:t>
      </w:r>
      <w:r w:rsidR="0017036F" w:rsidRPr="00A1630D">
        <w:rPr>
          <w:rFonts w:ascii="Times New Roman" w:eastAsia="Times New Roman" w:hAnsi="Times New Roman" w:cs="Times New Roman"/>
          <w:bCs/>
          <w:sz w:val="28"/>
          <w:szCs w:val="28"/>
          <w:lang w:eastAsia="ru-RU"/>
        </w:rPr>
        <w:t>4 листоп</w:t>
      </w:r>
      <w:r w:rsidR="0017036F" w:rsidRPr="00A1630D">
        <w:rPr>
          <w:rFonts w:ascii="Times New Roman" w:eastAsia="Times New Roman" w:hAnsi="Times New Roman" w:cs="Times New Roman"/>
          <w:sz w:val="28"/>
          <w:szCs w:val="28"/>
          <w:lang w:eastAsia="ru-RU"/>
        </w:rPr>
        <w:t>. - C. 5.</w:t>
      </w:r>
    </w:p>
    <w:p w:rsidR="003F006E" w:rsidRPr="00A1630D" w:rsidRDefault="003F006E" w:rsidP="003F006E">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 Катеринич П. Сарненчанка стала оперною дівою світового маштабу / П. Катеринич // Вісті Рівненщини. – 2014. – 14 лют. – С. 1, 4.</w:t>
      </w:r>
    </w:p>
    <w:p w:rsidR="003F006E" w:rsidRPr="00A1630D" w:rsidRDefault="003F006E" w:rsidP="003F006E">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 Колядич В. Європа аплодує їй стоячи / В. Колядич // Сарнен. новини. – 2014. – 30 груд. – С. 1, 3.</w:t>
      </w:r>
    </w:p>
    <w:p w:rsidR="00C65103" w:rsidRPr="00A1630D" w:rsidRDefault="00C65103" w:rsidP="00C65103">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6. 11 вересня – 35 років з дня народження Ковальової Наталії Миколаївни – оперної співачки (1979) // Знаменні і </w:t>
      </w:r>
      <w:r w:rsidR="002431B0" w:rsidRPr="00A1630D">
        <w:rPr>
          <w:rFonts w:ascii="Times New Roman" w:eastAsia="Times New Roman" w:hAnsi="Times New Roman" w:cs="Times New Roman"/>
          <w:sz w:val="28"/>
          <w:szCs w:val="28"/>
          <w:lang w:eastAsia="ru-RU"/>
        </w:rPr>
        <w:t>пам’ятні</w:t>
      </w:r>
      <w:r w:rsidRPr="00A1630D">
        <w:rPr>
          <w:rFonts w:ascii="Times New Roman" w:eastAsia="Times New Roman" w:hAnsi="Times New Roman" w:cs="Times New Roman"/>
          <w:sz w:val="28"/>
          <w:szCs w:val="28"/>
          <w:lang w:eastAsia="ru-RU"/>
        </w:rPr>
        <w:t xml:space="preserve">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15 – 16.</w:t>
      </w:r>
    </w:p>
    <w:p w:rsidR="0079319E" w:rsidRPr="00A1630D" w:rsidRDefault="00C65103" w:rsidP="0079319E">
      <w:pPr>
        <w:spacing w:after="0" w:line="240" w:lineRule="auto"/>
        <w:ind w:right="54"/>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 Наталія Ковальова – Примадонна опери // Сарни : історико-краєзнавчий нарис/ Р. К. Тишкевич. – Рівне: Дятлик М. С., 2016. – С. 227 – 227.</w:t>
      </w:r>
    </w:p>
    <w:p w:rsidR="00D852D1" w:rsidRPr="00927D99" w:rsidRDefault="00D852D1" w:rsidP="0017036F">
      <w:pPr>
        <w:spacing w:after="0" w:line="240" w:lineRule="auto"/>
        <w:jc w:val="center"/>
        <w:rPr>
          <w:rFonts w:ascii="Times New Roman" w:eastAsia="Times New Roman" w:hAnsi="Times New Roman" w:cs="Times New Roman"/>
          <w:b/>
          <w:color w:val="000000" w:themeColor="text1"/>
          <w:sz w:val="28"/>
          <w:szCs w:val="28"/>
          <w:lang w:val="ru-RU" w:eastAsia="ru-RU"/>
        </w:rPr>
      </w:pPr>
    </w:p>
    <w:p w:rsidR="00A1630D" w:rsidRDefault="00A1630D" w:rsidP="0017036F">
      <w:pPr>
        <w:spacing w:after="0" w:line="240" w:lineRule="auto"/>
        <w:jc w:val="center"/>
        <w:rPr>
          <w:rFonts w:ascii="Times New Roman" w:eastAsia="Times New Roman" w:hAnsi="Times New Roman" w:cs="Times New Roman"/>
          <w:b/>
          <w:color w:val="000000" w:themeColor="text1"/>
          <w:sz w:val="28"/>
          <w:szCs w:val="28"/>
          <w:lang w:val="ru-RU" w:eastAsia="ru-RU"/>
        </w:rPr>
      </w:pPr>
    </w:p>
    <w:p w:rsidR="00A1630D" w:rsidRPr="00927D99" w:rsidRDefault="00A1630D" w:rsidP="0025371B">
      <w:pPr>
        <w:spacing w:after="0" w:line="240" w:lineRule="auto"/>
        <w:rPr>
          <w:rFonts w:ascii="Times New Roman" w:eastAsia="Times New Roman" w:hAnsi="Times New Roman" w:cs="Times New Roman"/>
          <w:b/>
          <w:color w:val="000000" w:themeColor="text1"/>
          <w:sz w:val="28"/>
          <w:szCs w:val="28"/>
          <w:lang w:val="ru-RU" w:eastAsia="ru-RU"/>
        </w:rPr>
      </w:pPr>
    </w:p>
    <w:p w:rsidR="0017036F" w:rsidRPr="00A1630D" w:rsidRDefault="0001316C"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12 жовтня  - 105</w:t>
      </w:r>
      <w:r w:rsidR="0017036F" w:rsidRPr="00A1630D">
        <w:rPr>
          <w:rFonts w:ascii="Times New Roman" w:eastAsia="Times New Roman" w:hAnsi="Times New Roman" w:cs="Times New Roman"/>
          <w:b/>
          <w:color w:val="000000" w:themeColor="text1"/>
          <w:sz w:val="28"/>
          <w:szCs w:val="28"/>
          <w:lang w:eastAsia="ru-RU"/>
        </w:rPr>
        <w:t xml:space="preserve"> років</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дня відкриття в м. Сарн болотної станції </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(нині науково-дослідна станція по освоєнню боліт)</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(1914 р.)</w:t>
      </w:r>
    </w:p>
    <w:p w:rsidR="00FA073D" w:rsidRPr="00A1630D" w:rsidRDefault="00FA073D" w:rsidP="00FA073D">
      <w:pPr>
        <w:tabs>
          <w:tab w:val="left" w:pos="930"/>
        </w:tabs>
        <w:spacing w:after="0"/>
        <w:jc w:val="both"/>
        <w:rPr>
          <w:rFonts w:ascii="Times New Roman" w:hAnsi="Times New Roman" w:cs="Times New Roman"/>
          <w:sz w:val="28"/>
          <w:szCs w:val="28"/>
        </w:rPr>
      </w:pPr>
      <w:r w:rsidRPr="00A1630D">
        <w:rPr>
          <w:rFonts w:ascii="Times New Roman" w:hAnsi="Times New Roman" w:cs="Times New Roman"/>
          <w:noProof/>
          <w:sz w:val="28"/>
          <w:szCs w:val="28"/>
          <w:lang w:eastAsia="uk-UA"/>
        </w:rPr>
        <w:drawing>
          <wp:anchor distT="0" distB="0" distL="114300" distR="114300" simplePos="0" relativeHeight="251668480" behindDoc="0" locked="0" layoutInCell="1" allowOverlap="1">
            <wp:simplePos x="0" y="0"/>
            <wp:positionH relativeFrom="column">
              <wp:posOffset>2540</wp:posOffset>
            </wp:positionH>
            <wp:positionV relativeFrom="paragraph">
              <wp:posOffset>4445</wp:posOffset>
            </wp:positionV>
            <wp:extent cx="1733374" cy="1265257"/>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rny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3374" cy="1265257"/>
                    </a:xfrm>
                    <a:prstGeom prst="rect">
                      <a:avLst/>
                    </a:prstGeom>
                  </pic:spPr>
                </pic:pic>
              </a:graphicData>
            </a:graphic>
          </wp:anchor>
        </w:drawing>
      </w:r>
      <w:r w:rsidR="00A42EC2" w:rsidRPr="00A1630D">
        <w:rPr>
          <w:rFonts w:ascii="Times New Roman" w:hAnsi="Times New Roman" w:cs="Times New Roman"/>
          <w:sz w:val="28"/>
          <w:szCs w:val="28"/>
        </w:rPr>
        <w:tab/>
      </w:r>
      <w:r w:rsidR="00213ACE" w:rsidRPr="00A1630D">
        <w:rPr>
          <w:rFonts w:ascii="Times New Roman" w:hAnsi="Times New Roman" w:cs="Times New Roman"/>
          <w:sz w:val="28"/>
          <w:szCs w:val="28"/>
        </w:rPr>
        <w:t>Сарненська дослідна станція інституту водних проблем і меліорації НААН України – одна з найстаріших науково-дослідницьких установ мел</w:t>
      </w:r>
      <w:r w:rsidR="00DD6F6F" w:rsidRPr="00A1630D">
        <w:rPr>
          <w:rFonts w:ascii="Times New Roman" w:hAnsi="Times New Roman" w:cs="Times New Roman"/>
          <w:sz w:val="28"/>
          <w:szCs w:val="28"/>
        </w:rPr>
        <w:t>іоративного землеробства Європи.</w:t>
      </w:r>
      <w:r w:rsidRPr="00A1630D">
        <w:rPr>
          <w:rFonts w:ascii="Times New Roman" w:hAnsi="Times New Roman" w:cs="Times New Roman"/>
          <w:sz w:val="28"/>
          <w:szCs w:val="28"/>
        </w:rPr>
        <w:t xml:space="preserve"> </w:t>
      </w:r>
      <w:r w:rsidRPr="00A1630D">
        <w:rPr>
          <w:rFonts w:ascii="Times New Roman" w:eastAsia="Times New Roman" w:hAnsi="Times New Roman" w:cs="Times New Roman"/>
          <w:sz w:val="28"/>
          <w:szCs w:val="28"/>
          <w:lang w:eastAsia="uk-UA"/>
        </w:rPr>
        <w:t>Створена в 1914 році за рішенням Волинської губернської земської управи від 12.10.1912 року.</w:t>
      </w:r>
    </w:p>
    <w:p w:rsidR="00FA073D" w:rsidRPr="00A1630D" w:rsidRDefault="00FA073D" w:rsidP="00FA073D">
      <w:pPr>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i/>
          <w:iCs/>
          <w:sz w:val="28"/>
          <w:szCs w:val="28"/>
          <w:lang w:eastAsia="uk-UA"/>
        </w:rPr>
        <w:t>Основні напрями діяльності Сарненської дослідної станції:</w:t>
      </w:r>
    </w:p>
    <w:p w:rsidR="001D685F" w:rsidRDefault="001D685F" w:rsidP="0079319E">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r w:rsidR="00FA073D" w:rsidRPr="00A1630D">
        <w:rPr>
          <w:rFonts w:ascii="Times New Roman" w:eastAsia="Times New Roman" w:hAnsi="Times New Roman" w:cs="Times New Roman"/>
          <w:sz w:val="28"/>
          <w:szCs w:val="28"/>
          <w:lang w:eastAsia="uk-UA"/>
        </w:rPr>
        <w:t>збереження і відтворення родючості та ефективне використання осушуваних торфових ґрунтів;</w:t>
      </w:r>
    </w:p>
    <w:p w:rsidR="001D685F" w:rsidRDefault="001D685F" w:rsidP="0079319E">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r w:rsidR="00FA073D" w:rsidRPr="00A1630D">
        <w:rPr>
          <w:rFonts w:ascii="Times New Roman" w:eastAsia="Times New Roman" w:hAnsi="Times New Roman" w:cs="Times New Roman"/>
          <w:sz w:val="28"/>
          <w:szCs w:val="28"/>
          <w:lang w:eastAsia="uk-UA"/>
        </w:rPr>
        <w:t>дослідження зміни меліорованих агроландшаф</w:t>
      </w:r>
      <w:r>
        <w:rPr>
          <w:rFonts w:ascii="Times New Roman" w:eastAsia="Times New Roman" w:hAnsi="Times New Roman" w:cs="Times New Roman"/>
          <w:sz w:val="28"/>
          <w:szCs w:val="28"/>
          <w:lang w:eastAsia="uk-UA"/>
        </w:rPr>
        <w:t>тів Західного Полісся;</w:t>
      </w:r>
      <w:r>
        <w:rPr>
          <w:rFonts w:ascii="Times New Roman" w:eastAsia="Times New Roman" w:hAnsi="Times New Roman" w:cs="Times New Roman"/>
          <w:sz w:val="28"/>
          <w:szCs w:val="28"/>
          <w:lang w:eastAsia="uk-UA"/>
        </w:rPr>
        <w:br/>
        <w:t>- </w:t>
      </w:r>
      <w:r w:rsidR="00FA073D" w:rsidRPr="00A1630D">
        <w:rPr>
          <w:rFonts w:ascii="Times New Roman" w:eastAsia="Times New Roman" w:hAnsi="Times New Roman" w:cs="Times New Roman"/>
          <w:sz w:val="28"/>
          <w:szCs w:val="28"/>
          <w:lang w:eastAsia="uk-UA"/>
        </w:rPr>
        <w:t>ведення луківництва та можливість вирощування малопоширених і нетрадиційних кормових культур на радіоактивно забруднених осушуваних  ґрунтах Західного Полісся;</w:t>
      </w:r>
    </w:p>
    <w:p w:rsidR="00FA073D" w:rsidRPr="00A1630D" w:rsidRDefault="001D685F" w:rsidP="001D685F">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r w:rsidR="00FA073D" w:rsidRPr="00A1630D">
        <w:rPr>
          <w:rFonts w:ascii="Times New Roman" w:eastAsia="Times New Roman" w:hAnsi="Times New Roman" w:cs="Times New Roman"/>
          <w:sz w:val="28"/>
          <w:szCs w:val="28"/>
          <w:lang w:eastAsia="uk-UA"/>
        </w:rPr>
        <w:t>системний моніторинг екологічної безпеки життєдіяльності людини на територіях, що зазнали радіоактивного забру</w:t>
      </w:r>
      <w:r>
        <w:rPr>
          <w:rFonts w:ascii="Times New Roman" w:eastAsia="Times New Roman" w:hAnsi="Times New Roman" w:cs="Times New Roman"/>
          <w:sz w:val="28"/>
          <w:szCs w:val="28"/>
          <w:lang w:eastAsia="uk-UA"/>
        </w:rPr>
        <w:t>днення;</w:t>
      </w:r>
      <w:r>
        <w:rPr>
          <w:rFonts w:ascii="Times New Roman" w:eastAsia="Times New Roman" w:hAnsi="Times New Roman" w:cs="Times New Roman"/>
          <w:sz w:val="28"/>
          <w:szCs w:val="28"/>
          <w:lang w:eastAsia="uk-UA"/>
        </w:rPr>
        <w:br/>
        <w:t>- </w:t>
      </w:r>
      <w:r w:rsidR="00FA073D" w:rsidRPr="00A1630D">
        <w:rPr>
          <w:rFonts w:ascii="Times New Roman" w:eastAsia="Times New Roman" w:hAnsi="Times New Roman" w:cs="Times New Roman"/>
          <w:sz w:val="28"/>
          <w:szCs w:val="28"/>
          <w:lang w:eastAsia="uk-UA"/>
        </w:rPr>
        <w:t>селекція, первинне та елітне насінництво баг</w:t>
      </w:r>
      <w:r>
        <w:rPr>
          <w:rFonts w:ascii="Times New Roman" w:eastAsia="Times New Roman" w:hAnsi="Times New Roman" w:cs="Times New Roman"/>
          <w:sz w:val="28"/>
          <w:szCs w:val="28"/>
          <w:lang w:eastAsia="uk-UA"/>
        </w:rPr>
        <w:t>аторічних лучних трав;</w:t>
      </w:r>
      <w:r>
        <w:rPr>
          <w:rFonts w:ascii="Times New Roman" w:eastAsia="Times New Roman" w:hAnsi="Times New Roman" w:cs="Times New Roman"/>
          <w:sz w:val="28"/>
          <w:szCs w:val="28"/>
          <w:lang w:eastAsia="uk-UA"/>
        </w:rPr>
        <w:br/>
        <w:t>-  </w:t>
      </w:r>
      <w:r w:rsidR="00FA073D" w:rsidRPr="00A1630D">
        <w:rPr>
          <w:rFonts w:ascii="Times New Roman" w:eastAsia="Times New Roman" w:hAnsi="Times New Roman" w:cs="Times New Roman"/>
          <w:sz w:val="28"/>
          <w:szCs w:val="28"/>
          <w:lang w:eastAsia="uk-UA"/>
        </w:rPr>
        <w:t>надання дорадчо-консультативних послуг юридичним та фізичним особам в галузі сільського господарства, меліорації, радіоекології.</w:t>
      </w:r>
    </w:p>
    <w:p w:rsidR="00FA073D" w:rsidRPr="00A1630D" w:rsidRDefault="00FA073D" w:rsidP="0079319E">
      <w:pPr>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 xml:space="preserve">Знаходиться дослідна станція за адресою : </w:t>
      </w:r>
    </w:p>
    <w:p w:rsidR="00FA073D" w:rsidRPr="00A1630D" w:rsidRDefault="00FA073D" w:rsidP="00FA073D">
      <w:pPr>
        <w:spacing w:after="0" w:line="240" w:lineRule="auto"/>
        <w:jc w:val="both"/>
        <w:rPr>
          <w:rFonts w:ascii="Times New Roman" w:eastAsia="Times New Roman" w:hAnsi="Times New Roman" w:cs="Times New Roman"/>
          <w:b/>
          <w:bCs/>
          <w:i/>
          <w:iCs/>
          <w:sz w:val="28"/>
          <w:szCs w:val="28"/>
          <w:lang w:eastAsia="uk-UA"/>
        </w:rPr>
      </w:pPr>
      <w:r w:rsidRPr="00A1630D">
        <w:rPr>
          <w:rFonts w:ascii="Times New Roman" w:eastAsia="Times New Roman" w:hAnsi="Times New Roman" w:cs="Times New Roman"/>
          <w:b/>
          <w:bCs/>
          <w:i/>
          <w:iCs/>
          <w:sz w:val="28"/>
          <w:szCs w:val="28"/>
          <w:lang w:eastAsia="uk-UA"/>
        </w:rPr>
        <w:t>Дослідна станція, 32</w:t>
      </w:r>
    </w:p>
    <w:p w:rsidR="00FA073D" w:rsidRPr="00A1630D" w:rsidRDefault="00FA073D" w:rsidP="00FA073D">
      <w:pPr>
        <w:spacing w:after="0" w:line="240" w:lineRule="auto"/>
        <w:jc w:val="both"/>
        <w:rPr>
          <w:rFonts w:ascii="Times New Roman" w:eastAsia="Times New Roman" w:hAnsi="Times New Roman" w:cs="Times New Roman"/>
          <w:b/>
          <w:bCs/>
          <w:i/>
          <w:iCs/>
          <w:sz w:val="28"/>
          <w:szCs w:val="28"/>
          <w:lang w:eastAsia="uk-UA"/>
        </w:rPr>
      </w:pPr>
      <w:r w:rsidRPr="00A1630D">
        <w:rPr>
          <w:rFonts w:ascii="Times New Roman" w:eastAsia="Times New Roman" w:hAnsi="Times New Roman" w:cs="Times New Roman"/>
          <w:b/>
          <w:bCs/>
          <w:i/>
          <w:iCs/>
          <w:sz w:val="28"/>
          <w:szCs w:val="28"/>
          <w:lang w:eastAsia="uk-UA"/>
        </w:rPr>
        <w:t>м. Сарни,</w:t>
      </w:r>
    </w:p>
    <w:p w:rsidR="00FA073D" w:rsidRPr="00A1630D" w:rsidRDefault="00FA073D" w:rsidP="00FA073D">
      <w:pPr>
        <w:spacing w:after="0" w:line="240" w:lineRule="auto"/>
        <w:jc w:val="both"/>
        <w:rPr>
          <w:rFonts w:ascii="Times New Roman" w:eastAsia="Times New Roman" w:hAnsi="Times New Roman" w:cs="Times New Roman"/>
          <w:b/>
          <w:bCs/>
          <w:i/>
          <w:iCs/>
          <w:sz w:val="28"/>
          <w:szCs w:val="28"/>
          <w:lang w:eastAsia="uk-UA"/>
        </w:rPr>
      </w:pPr>
      <w:r w:rsidRPr="00A1630D">
        <w:rPr>
          <w:rFonts w:ascii="Times New Roman" w:eastAsia="Times New Roman" w:hAnsi="Times New Roman" w:cs="Times New Roman"/>
          <w:b/>
          <w:bCs/>
          <w:i/>
          <w:iCs/>
          <w:sz w:val="28"/>
          <w:szCs w:val="28"/>
          <w:lang w:eastAsia="uk-UA"/>
        </w:rPr>
        <w:t>Рівненська обл.,</w:t>
      </w:r>
    </w:p>
    <w:p w:rsidR="00A1630D" w:rsidRPr="00A1630D" w:rsidRDefault="00FA073D" w:rsidP="00296EBB">
      <w:pPr>
        <w:spacing w:after="0" w:line="240" w:lineRule="auto"/>
        <w:rPr>
          <w:sz w:val="28"/>
          <w:szCs w:val="28"/>
        </w:rPr>
      </w:pPr>
      <w:r w:rsidRPr="00A1630D">
        <w:rPr>
          <w:rFonts w:ascii="Times New Roman" w:eastAsia="Times New Roman" w:hAnsi="Times New Roman" w:cs="Times New Roman"/>
          <w:b/>
          <w:bCs/>
          <w:i/>
          <w:iCs/>
          <w:sz w:val="28"/>
          <w:szCs w:val="28"/>
          <w:lang w:eastAsia="uk-UA"/>
        </w:rPr>
        <w:t>інд : 34501</w:t>
      </w:r>
      <w:r w:rsidRPr="00A1630D">
        <w:rPr>
          <w:rFonts w:ascii="Times New Roman" w:eastAsia="Times New Roman" w:hAnsi="Times New Roman" w:cs="Times New Roman"/>
          <w:sz w:val="28"/>
          <w:szCs w:val="28"/>
          <w:lang w:eastAsia="uk-UA"/>
        </w:rPr>
        <w:br/>
      </w:r>
    </w:p>
    <w:p w:rsidR="00C57ADD"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 xml:space="preserve">Публікації з періодичних видань про </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Сарненську науково-дослідну станцію</w:t>
      </w:r>
      <w:r w:rsidR="00C57ADD" w:rsidRPr="00A1630D">
        <w:rPr>
          <w:rFonts w:ascii="Times New Roman" w:eastAsia="Times New Roman" w:hAnsi="Times New Roman" w:cs="Times New Roman"/>
          <w:b/>
          <w:sz w:val="28"/>
          <w:szCs w:val="28"/>
          <w:lang w:eastAsia="ru-RU"/>
        </w:rPr>
        <w:t xml:space="preserve"> :</w:t>
      </w:r>
    </w:p>
    <w:p w:rsidR="0017036F" w:rsidRPr="00A1630D" w:rsidRDefault="0017036F" w:rsidP="0017036F">
      <w:pPr>
        <w:spacing w:after="0" w:line="240" w:lineRule="auto"/>
        <w:jc w:val="both"/>
        <w:rPr>
          <w:rFonts w:ascii="Times New Roman" w:eastAsia="Times New Roman" w:hAnsi="Times New Roman" w:cs="Times New Roman"/>
          <w:sz w:val="28"/>
          <w:szCs w:val="28"/>
          <w:lang w:eastAsia="ru-RU"/>
        </w:rPr>
      </w:pPr>
    </w:p>
    <w:p w:rsidR="00C65103" w:rsidRPr="00A1630D"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164534" w:rsidRPr="00A1630D">
        <w:rPr>
          <w:rFonts w:ascii="Times New Roman" w:eastAsia="Times New Roman" w:hAnsi="Times New Roman" w:cs="Times New Roman"/>
          <w:sz w:val="28"/>
          <w:szCs w:val="28"/>
          <w:lang w:eastAsia="ru-RU"/>
        </w:rPr>
        <w:t xml:space="preserve"> </w:t>
      </w:r>
      <w:r w:rsidR="00C65103" w:rsidRPr="00A1630D">
        <w:rPr>
          <w:rFonts w:ascii="Times New Roman" w:eastAsia="Times New Roman" w:hAnsi="Times New Roman" w:cs="Times New Roman"/>
          <w:sz w:val="28"/>
          <w:szCs w:val="28"/>
          <w:lang w:eastAsia="ru-RU"/>
        </w:rPr>
        <w:t xml:space="preserve">12 жовтня – 100 років з дня відкриття в м. Сарн болотної станції // Знаменні і </w:t>
      </w:r>
      <w:r w:rsidR="006E18D7" w:rsidRPr="00A1630D">
        <w:rPr>
          <w:rFonts w:ascii="Times New Roman" w:eastAsia="Times New Roman" w:hAnsi="Times New Roman" w:cs="Times New Roman"/>
          <w:sz w:val="28"/>
          <w:szCs w:val="28"/>
          <w:lang w:eastAsia="ru-RU"/>
        </w:rPr>
        <w:t>пам’ятні</w:t>
      </w:r>
      <w:r w:rsidR="00C65103" w:rsidRPr="00A1630D">
        <w:rPr>
          <w:rFonts w:ascii="Times New Roman" w:eastAsia="Times New Roman" w:hAnsi="Times New Roman" w:cs="Times New Roman"/>
          <w:sz w:val="28"/>
          <w:szCs w:val="28"/>
          <w:lang w:eastAsia="ru-RU"/>
        </w:rPr>
        <w:t xml:space="preserve">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16 – 18.</w:t>
      </w:r>
    </w:p>
    <w:p w:rsidR="00213ACE" w:rsidRPr="00A1630D"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164534" w:rsidRPr="00A1630D">
        <w:rPr>
          <w:rFonts w:ascii="Times New Roman" w:eastAsia="Times New Roman" w:hAnsi="Times New Roman" w:cs="Times New Roman"/>
          <w:sz w:val="28"/>
          <w:szCs w:val="28"/>
          <w:lang w:eastAsia="ru-RU"/>
        </w:rPr>
        <w:t xml:space="preserve"> </w:t>
      </w:r>
      <w:r w:rsidR="00213ACE" w:rsidRPr="00A1630D">
        <w:rPr>
          <w:rFonts w:ascii="Times New Roman" w:eastAsia="Times New Roman" w:hAnsi="Times New Roman" w:cs="Times New Roman"/>
          <w:sz w:val="28"/>
          <w:szCs w:val="28"/>
          <w:lang w:eastAsia="ru-RU"/>
        </w:rPr>
        <w:t>Малафей М. Столітня ювілярка : Сарненській дослідній станції нещодавно виповнилося 100 років / М. Малафей // Сарнен. новини. – 29 квіт. – С. 1, 4.</w:t>
      </w:r>
    </w:p>
    <w:p w:rsidR="000227B7" w:rsidRPr="00A1630D"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164534" w:rsidRPr="00A1630D">
        <w:rPr>
          <w:rFonts w:ascii="Times New Roman" w:eastAsia="Times New Roman" w:hAnsi="Times New Roman" w:cs="Times New Roman"/>
          <w:sz w:val="28"/>
          <w:szCs w:val="28"/>
          <w:lang w:eastAsia="ru-RU"/>
        </w:rPr>
        <w:t xml:space="preserve"> </w:t>
      </w:r>
      <w:r w:rsidR="000227B7" w:rsidRPr="00A1630D">
        <w:rPr>
          <w:rFonts w:ascii="Times New Roman" w:eastAsia="Times New Roman" w:hAnsi="Times New Roman" w:cs="Times New Roman"/>
          <w:sz w:val="28"/>
          <w:szCs w:val="28"/>
          <w:lang w:eastAsia="ru-RU"/>
        </w:rPr>
        <w:t>Розвиток науки та освіти // Сарни : історико-краєзнавчий нарис/ Р. К. Тишкевич. – Рівне: Дятлик М. С., 2016. – С. 129 – 132.</w:t>
      </w:r>
    </w:p>
    <w:p w:rsidR="0017036F" w:rsidRPr="00A1630D"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w:t>
      </w:r>
      <w:r w:rsidR="00164534"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Стецюк М. Науково-технічне забезпечення виробництва – вимога часу / М. Стецюк // Сарнен. новини. – 2002. – 18 трав. – С. 2.</w:t>
      </w:r>
    </w:p>
    <w:p w:rsidR="0017036F" w:rsidRPr="00A1630D"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Cs/>
          <w:sz w:val="28"/>
          <w:szCs w:val="28"/>
          <w:lang w:eastAsia="ru-RU"/>
        </w:rPr>
        <w:t>5.</w:t>
      </w:r>
      <w:r w:rsidR="00164534" w:rsidRPr="00A1630D">
        <w:rPr>
          <w:rFonts w:ascii="Times New Roman" w:eastAsia="Times New Roman" w:hAnsi="Times New Roman" w:cs="Times New Roman"/>
          <w:bCs/>
          <w:sz w:val="28"/>
          <w:szCs w:val="28"/>
          <w:lang w:eastAsia="ru-RU"/>
        </w:rPr>
        <w:t xml:space="preserve"> </w:t>
      </w:r>
      <w:r w:rsidR="0017036F" w:rsidRPr="00A1630D">
        <w:rPr>
          <w:rFonts w:ascii="Times New Roman" w:eastAsia="Times New Roman" w:hAnsi="Times New Roman" w:cs="Times New Roman"/>
          <w:bCs/>
          <w:sz w:val="28"/>
          <w:szCs w:val="28"/>
          <w:lang w:eastAsia="ru-RU"/>
        </w:rPr>
        <w:t>Юр’єв О.</w:t>
      </w:r>
      <w:r w:rsidR="0017036F" w:rsidRPr="00A1630D">
        <w:rPr>
          <w:rFonts w:ascii="Times New Roman" w:eastAsia="Times New Roman" w:hAnsi="Times New Roman" w:cs="Times New Roman"/>
          <w:sz w:val="28"/>
          <w:szCs w:val="28"/>
          <w:lang w:eastAsia="ru-RU"/>
        </w:rPr>
        <w:t xml:space="preserve">  Академіки - аграрники високо оцінили роботу сарненських дослідників : [Сарнен</w:t>
      </w:r>
      <w:r w:rsidR="0017036F" w:rsidRPr="00A1630D">
        <w:rPr>
          <w:rFonts w:ascii="Times New Roman" w:eastAsia="Times New Roman" w:hAnsi="Times New Roman" w:cs="Times New Roman"/>
          <w:sz w:val="28"/>
          <w:szCs w:val="28"/>
          <w:lang w:val="en-US" w:eastAsia="ru-RU"/>
        </w:rPr>
        <w:t>c</w:t>
      </w:r>
      <w:r w:rsidR="0017036F" w:rsidRPr="00A1630D">
        <w:rPr>
          <w:rFonts w:ascii="Times New Roman" w:eastAsia="Times New Roman" w:hAnsi="Times New Roman" w:cs="Times New Roman"/>
          <w:sz w:val="28"/>
          <w:szCs w:val="28"/>
          <w:lang w:eastAsia="ru-RU"/>
        </w:rPr>
        <w:t xml:space="preserve">ька науково-дослідна станція ] / О. Юр’єв // Сарнен. новини. - 2004.  - </w:t>
      </w:r>
      <w:r w:rsidR="0017036F" w:rsidRPr="00A1630D">
        <w:rPr>
          <w:rFonts w:ascii="Times New Roman" w:eastAsia="Times New Roman" w:hAnsi="Times New Roman" w:cs="Times New Roman"/>
          <w:bCs/>
          <w:sz w:val="28"/>
          <w:szCs w:val="28"/>
          <w:lang w:eastAsia="ru-RU"/>
        </w:rPr>
        <w:t>20 лип</w:t>
      </w:r>
      <w:r w:rsidR="0017036F" w:rsidRPr="00A1630D">
        <w:rPr>
          <w:rFonts w:ascii="Times New Roman" w:eastAsia="Times New Roman" w:hAnsi="Times New Roman" w:cs="Times New Roman"/>
          <w:sz w:val="28"/>
          <w:szCs w:val="28"/>
          <w:lang w:eastAsia="ru-RU"/>
        </w:rPr>
        <w:t>. -  С. 2.</w:t>
      </w:r>
    </w:p>
    <w:p w:rsidR="0017036F" w:rsidRPr="00927D99" w:rsidRDefault="009F3F35" w:rsidP="009F3F35">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w:t>
      </w:r>
      <w:r w:rsidR="00164534"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 xml:space="preserve">Слободзян О. Сарненська дослідна станція : сто літ служіння зелі / О. Слободзян // Сарнен. новини. – 2014. – 11 лют. – С. 1, 4. </w:t>
      </w:r>
    </w:p>
    <w:p w:rsidR="00A1630D" w:rsidRPr="00927D99" w:rsidRDefault="00A1630D" w:rsidP="009F3F35">
      <w:pPr>
        <w:spacing w:after="0" w:line="240" w:lineRule="auto"/>
        <w:jc w:val="both"/>
        <w:rPr>
          <w:rFonts w:ascii="Times New Roman" w:eastAsia="Times New Roman" w:hAnsi="Times New Roman" w:cs="Times New Roman"/>
          <w:sz w:val="28"/>
          <w:szCs w:val="28"/>
          <w:lang w:eastAsia="ru-RU"/>
        </w:rPr>
      </w:pPr>
    </w:p>
    <w:p w:rsidR="00A1630D" w:rsidRPr="00927D99" w:rsidRDefault="00A1630D" w:rsidP="009F3F35">
      <w:pPr>
        <w:spacing w:after="0" w:line="240" w:lineRule="auto"/>
        <w:jc w:val="both"/>
        <w:rPr>
          <w:rFonts w:ascii="Times New Roman" w:eastAsia="Times New Roman" w:hAnsi="Times New Roman" w:cs="Times New Roman"/>
          <w:sz w:val="28"/>
          <w:szCs w:val="28"/>
          <w:lang w:eastAsia="ru-RU"/>
        </w:rPr>
      </w:pPr>
    </w:p>
    <w:p w:rsidR="00A1630D" w:rsidRPr="00927D99" w:rsidRDefault="00A1630D" w:rsidP="009F3F35">
      <w:pPr>
        <w:spacing w:after="0" w:line="240" w:lineRule="auto"/>
        <w:jc w:val="both"/>
        <w:rPr>
          <w:rFonts w:ascii="Times New Roman" w:eastAsia="Times New Roman" w:hAnsi="Times New Roman" w:cs="Times New Roman"/>
          <w:sz w:val="28"/>
          <w:szCs w:val="28"/>
          <w:lang w:eastAsia="ru-RU"/>
        </w:rPr>
      </w:pPr>
    </w:p>
    <w:p w:rsidR="0017036F" w:rsidRPr="00A1630D" w:rsidRDefault="0001316C" w:rsidP="000227B7">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6 листопада  - 45</w:t>
      </w:r>
      <w:r w:rsidR="0017036F" w:rsidRPr="00A1630D">
        <w:rPr>
          <w:rFonts w:ascii="Times New Roman" w:eastAsia="Times New Roman" w:hAnsi="Times New Roman" w:cs="Times New Roman"/>
          <w:b/>
          <w:color w:val="000000" w:themeColor="text1"/>
          <w:sz w:val="28"/>
          <w:szCs w:val="28"/>
          <w:lang w:eastAsia="ru-RU"/>
        </w:rPr>
        <w:t xml:space="preserve"> років</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дня відкриття</w:t>
      </w:r>
    </w:p>
    <w:p w:rsidR="001F4A14" w:rsidRPr="00A1630D" w:rsidRDefault="0017036F" w:rsidP="001F4A14">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Сарненського історико-етнографічного музею (1974 р.)</w:t>
      </w:r>
    </w:p>
    <w:p w:rsidR="009F5EC8" w:rsidRPr="00A1630D" w:rsidRDefault="009F5EC8" w:rsidP="001F4A14">
      <w:pPr>
        <w:spacing w:after="0" w:line="240" w:lineRule="auto"/>
        <w:jc w:val="center"/>
        <w:rPr>
          <w:sz w:val="28"/>
          <w:szCs w:val="28"/>
        </w:rPr>
      </w:pPr>
    </w:p>
    <w:p w:rsidR="001F4A14" w:rsidRPr="00A1630D" w:rsidRDefault="009F5EC8" w:rsidP="009F5EC8">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noProof/>
          <w:sz w:val="28"/>
          <w:szCs w:val="28"/>
          <w:lang w:eastAsia="uk-UA"/>
        </w:rPr>
        <w:drawing>
          <wp:anchor distT="0" distB="0" distL="114300" distR="114300" simplePos="0" relativeHeight="251670528" behindDoc="0" locked="0" layoutInCell="1" allowOverlap="1">
            <wp:simplePos x="0" y="0"/>
            <wp:positionH relativeFrom="margin">
              <wp:align>left</wp:align>
            </wp:positionH>
            <wp:positionV relativeFrom="paragraph">
              <wp:posOffset>87630</wp:posOffset>
            </wp:positionV>
            <wp:extent cx="1838960" cy="1114425"/>
            <wp:effectExtent l="0" t="0" r="889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33_370x246_sarny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8960" cy="1114425"/>
                    </a:xfrm>
                    <a:prstGeom prst="rect">
                      <a:avLst/>
                    </a:prstGeom>
                  </pic:spPr>
                </pic:pic>
              </a:graphicData>
            </a:graphic>
          </wp:anchor>
        </w:drawing>
      </w:r>
      <w:r w:rsidRPr="00A1630D">
        <w:rPr>
          <w:rFonts w:ascii="Times New Roman" w:hAnsi="Times New Roman" w:cs="Times New Roman"/>
          <w:sz w:val="28"/>
          <w:szCs w:val="28"/>
        </w:rPr>
        <w:t>Сарненський історико-етнографічний музей знаходиться в самому центрі міста Сарни. Похід до музею дозволить зануритися у події давно минулих років і простежити еволюцію розвитку української культури та національних традицій.</w:t>
      </w:r>
    </w:p>
    <w:p w:rsidR="009576AB" w:rsidRPr="00A1630D" w:rsidRDefault="001F4A14" w:rsidP="001F4A14">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 xml:space="preserve">Музей було засновано у 1974 році як краєзнавчий районний музей, відділ Рівненського обласного краєзнавчого музею. </w:t>
      </w:r>
    </w:p>
    <w:p w:rsidR="002F370B" w:rsidRPr="00A1630D" w:rsidRDefault="001F4A14" w:rsidP="002F370B">
      <w:pPr>
        <w:spacing w:after="0" w:line="240" w:lineRule="auto"/>
        <w:ind w:firstLine="708"/>
        <w:jc w:val="both"/>
        <w:rPr>
          <w:rFonts w:ascii="Times New Roman" w:hAnsi="Times New Roman" w:cs="Times New Roman"/>
          <w:sz w:val="28"/>
          <w:szCs w:val="28"/>
        </w:rPr>
      </w:pPr>
      <w:r w:rsidRPr="00A1630D">
        <w:rPr>
          <w:rFonts w:ascii="Times New Roman" w:eastAsia="Times New Roman" w:hAnsi="Times New Roman" w:cs="Times New Roman"/>
          <w:sz w:val="28"/>
          <w:szCs w:val="28"/>
          <w:lang w:eastAsia="uk-UA"/>
        </w:rPr>
        <w:t xml:space="preserve"> Фонди музею налічують понад 8тис. експонатів основного фонду. Це пам’ятки матеріальної т</w:t>
      </w:r>
      <w:r w:rsidR="009F5EC8" w:rsidRPr="00A1630D">
        <w:rPr>
          <w:rFonts w:ascii="Times New Roman" w:eastAsia="Times New Roman" w:hAnsi="Times New Roman" w:cs="Times New Roman"/>
          <w:sz w:val="28"/>
          <w:szCs w:val="28"/>
          <w:lang w:eastAsia="uk-UA"/>
        </w:rPr>
        <w:t>а духовної культури. Серед них -</w:t>
      </w:r>
      <w:r w:rsidRPr="00A1630D">
        <w:rPr>
          <w:rFonts w:ascii="Times New Roman" w:eastAsia="Times New Roman" w:hAnsi="Times New Roman" w:cs="Times New Roman"/>
          <w:sz w:val="28"/>
          <w:szCs w:val="28"/>
          <w:lang w:eastAsia="uk-UA"/>
        </w:rPr>
        <w:t xml:space="preserve"> унікальна колекція поліського бурштину, палеонтологічні та археологічні знахідки, колоритні колекції поліського одягу, рідкісні світлини та документи, предмети селянського та міщанського побуту, філателістичні та нумізматичні колекції, особисті речі видатних людей Сарненщини.</w:t>
      </w:r>
      <w:r w:rsidR="002F370B" w:rsidRPr="00A1630D">
        <w:rPr>
          <w:rFonts w:ascii="Times New Roman" w:hAnsi="Times New Roman" w:cs="Times New Roman"/>
          <w:sz w:val="28"/>
          <w:szCs w:val="28"/>
        </w:rPr>
        <w:t xml:space="preserve"> На відкритому майданчику представленні архітектурні споруди Волинського Полісся. </w:t>
      </w:r>
    </w:p>
    <w:p w:rsidR="002F370B" w:rsidRPr="00A1630D" w:rsidRDefault="002F370B" w:rsidP="009F5EC8">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hAnsi="Times New Roman" w:cs="Times New Roman"/>
          <w:sz w:val="28"/>
          <w:szCs w:val="28"/>
        </w:rPr>
        <w:t>Сарненський історико-етнографічний м</w:t>
      </w:r>
      <w:r w:rsidR="009576AB" w:rsidRPr="00A1630D">
        <w:rPr>
          <w:rFonts w:ascii="Times New Roman" w:hAnsi="Times New Roman" w:cs="Times New Roman"/>
          <w:sz w:val="28"/>
          <w:szCs w:val="28"/>
        </w:rPr>
        <w:t>узей використовує як власні, так і приватні колекції та виставки інших музеїв. Завдяки цьому наші земляки м</w:t>
      </w:r>
      <w:r w:rsidRPr="00A1630D">
        <w:rPr>
          <w:rFonts w:ascii="Times New Roman" w:hAnsi="Times New Roman" w:cs="Times New Roman"/>
          <w:sz w:val="28"/>
          <w:szCs w:val="28"/>
        </w:rPr>
        <w:t>ають</w:t>
      </w:r>
      <w:r w:rsidR="009576AB" w:rsidRPr="00A1630D">
        <w:rPr>
          <w:rFonts w:ascii="Times New Roman" w:hAnsi="Times New Roman" w:cs="Times New Roman"/>
          <w:sz w:val="28"/>
          <w:szCs w:val="28"/>
        </w:rPr>
        <w:t xml:space="preserve"> змогу ознайомитися з творчістю Марії Приймаченко, Миколи</w:t>
      </w:r>
      <w:r w:rsidRPr="00A1630D">
        <w:rPr>
          <w:rFonts w:ascii="Times New Roman" w:hAnsi="Times New Roman" w:cs="Times New Roman"/>
          <w:sz w:val="28"/>
          <w:szCs w:val="28"/>
        </w:rPr>
        <w:t xml:space="preserve"> Глущенка, Емілії Бережницької та ін. художників. В музеї</w:t>
      </w:r>
      <w:r w:rsidR="009576AB" w:rsidRPr="00A1630D">
        <w:rPr>
          <w:rFonts w:ascii="Times New Roman" w:hAnsi="Times New Roman" w:cs="Times New Roman"/>
          <w:sz w:val="28"/>
          <w:szCs w:val="28"/>
        </w:rPr>
        <w:t xml:space="preserve"> </w:t>
      </w:r>
      <w:r w:rsidRPr="00A1630D">
        <w:rPr>
          <w:rFonts w:ascii="Times New Roman" w:hAnsi="Times New Roman" w:cs="Times New Roman"/>
          <w:sz w:val="28"/>
          <w:szCs w:val="28"/>
        </w:rPr>
        <w:t xml:space="preserve">можна відвідати </w:t>
      </w:r>
      <w:r w:rsidR="009576AB" w:rsidRPr="00A1630D">
        <w:rPr>
          <w:rFonts w:ascii="Times New Roman" w:hAnsi="Times New Roman" w:cs="Times New Roman"/>
          <w:sz w:val="28"/>
          <w:szCs w:val="28"/>
        </w:rPr>
        <w:t xml:space="preserve">персональні виставки місцевих майстрів народної творчості: </w:t>
      </w:r>
      <w:r w:rsidRPr="00A1630D">
        <w:rPr>
          <w:rFonts w:ascii="Times New Roman" w:hAnsi="Times New Roman" w:cs="Times New Roman"/>
          <w:sz w:val="28"/>
          <w:szCs w:val="28"/>
        </w:rPr>
        <w:t>Василя Мисанця, Василя Позніка,</w:t>
      </w:r>
      <w:r w:rsidR="009576AB" w:rsidRPr="00A1630D">
        <w:rPr>
          <w:rFonts w:ascii="Times New Roman" w:hAnsi="Times New Roman" w:cs="Times New Roman"/>
          <w:sz w:val="28"/>
          <w:szCs w:val="28"/>
        </w:rPr>
        <w:t xml:space="preserve"> Надії Ліневич, Галини Паньковець, Анастасії Карпишиної, Тетяни Пантус, Євгенії Петришиної</w:t>
      </w:r>
      <w:r w:rsidRPr="00A1630D">
        <w:rPr>
          <w:rFonts w:ascii="Times New Roman" w:hAnsi="Times New Roman" w:cs="Times New Roman"/>
          <w:sz w:val="28"/>
          <w:szCs w:val="28"/>
        </w:rPr>
        <w:t xml:space="preserve"> та ін.</w:t>
      </w:r>
      <w:r w:rsidR="009F5EC8" w:rsidRPr="00A1630D">
        <w:rPr>
          <w:sz w:val="28"/>
          <w:szCs w:val="28"/>
        </w:rPr>
        <w:t xml:space="preserve"> </w:t>
      </w:r>
      <w:r w:rsidR="009F5EC8" w:rsidRPr="00A1630D">
        <w:rPr>
          <w:rFonts w:ascii="Times New Roman" w:hAnsi="Times New Roman" w:cs="Times New Roman"/>
          <w:sz w:val="28"/>
          <w:szCs w:val="28"/>
        </w:rPr>
        <w:t>Гуляючи під відкритим небом біля маленьких будиночків і старого дерев’яного млина, можна відчути, як рухаєшся в часі. У Музеї є традиція проводити свята народної творчості та запрошувати на них аматорські колективи та відомих майстрів.</w:t>
      </w:r>
      <w:r w:rsidR="006E18D7">
        <w:rPr>
          <w:rFonts w:ascii="Times New Roman" w:hAnsi="Times New Roman" w:cs="Times New Roman"/>
          <w:sz w:val="28"/>
          <w:szCs w:val="28"/>
        </w:rPr>
        <w:t xml:space="preserve"> </w:t>
      </w:r>
      <w:r w:rsidR="00227C9F" w:rsidRPr="00A1630D">
        <w:rPr>
          <w:rFonts w:ascii="Times New Roman" w:hAnsi="Times New Roman" w:cs="Times New Roman"/>
          <w:sz w:val="28"/>
          <w:szCs w:val="28"/>
        </w:rPr>
        <w:t>Сюди звертаються студенти вузів, Сарненського педколеджу, учні навчальних закладів для консультації із написання наукових, курсових, дипломних робіт. Щорічно музей відвід</w:t>
      </w:r>
      <w:r w:rsidR="002A7876" w:rsidRPr="00A1630D">
        <w:rPr>
          <w:rFonts w:ascii="Times New Roman" w:hAnsi="Times New Roman" w:cs="Times New Roman"/>
          <w:sz w:val="28"/>
          <w:szCs w:val="28"/>
        </w:rPr>
        <w:t>ують  екскурсанти  й туристи з П</w:t>
      </w:r>
      <w:r w:rsidR="00227C9F" w:rsidRPr="00A1630D">
        <w:rPr>
          <w:rFonts w:ascii="Times New Roman" w:hAnsi="Times New Roman" w:cs="Times New Roman"/>
          <w:sz w:val="28"/>
          <w:szCs w:val="28"/>
        </w:rPr>
        <w:t xml:space="preserve">ольщі, </w:t>
      </w:r>
      <w:r w:rsidR="002A7876" w:rsidRPr="00A1630D">
        <w:rPr>
          <w:rFonts w:ascii="Times New Roman" w:hAnsi="Times New Roman" w:cs="Times New Roman"/>
          <w:sz w:val="28"/>
          <w:szCs w:val="28"/>
        </w:rPr>
        <w:t>Франції, Англії, Америки, Ізраїл</w:t>
      </w:r>
      <w:r w:rsidR="00227C9F" w:rsidRPr="00A1630D">
        <w:rPr>
          <w:rFonts w:ascii="Times New Roman" w:hAnsi="Times New Roman" w:cs="Times New Roman"/>
          <w:sz w:val="28"/>
          <w:szCs w:val="28"/>
        </w:rPr>
        <w:t>ю.</w:t>
      </w:r>
    </w:p>
    <w:p w:rsidR="002F370B" w:rsidRPr="00A1630D" w:rsidRDefault="002F370B" w:rsidP="002F370B">
      <w:pPr>
        <w:spacing w:after="0" w:line="240" w:lineRule="auto"/>
        <w:ind w:firstLine="708"/>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sz w:val="28"/>
          <w:szCs w:val="28"/>
          <w:lang w:eastAsia="uk-UA"/>
        </w:rPr>
        <w:t>Сарненський історико-етнографічний музей знаходиться в місті Сарни за адресою:</w:t>
      </w:r>
    </w:p>
    <w:p w:rsidR="002F370B" w:rsidRPr="00A1630D" w:rsidRDefault="002F370B" w:rsidP="0079319E">
      <w:pPr>
        <w:spacing w:after="0" w:line="240" w:lineRule="auto"/>
        <w:rPr>
          <w:rFonts w:ascii="Times New Roman" w:eastAsia="Times New Roman" w:hAnsi="Times New Roman" w:cs="Times New Roman"/>
          <w:b/>
          <w:i/>
          <w:sz w:val="28"/>
          <w:szCs w:val="28"/>
          <w:lang w:eastAsia="uk-UA"/>
        </w:rPr>
      </w:pPr>
      <w:r w:rsidRPr="00A1630D">
        <w:rPr>
          <w:rFonts w:ascii="Times New Roman" w:eastAsia="Times New Roman" w:hAnsi="Times New Roman" w:cs="Times New Roman"/>
          <w:b/>
          <w:i/>
          <w:sz w:val="28"/>
          <w:szCs w:val="28"/>
          <w:lang w:eastAsia="uk-UA"/>
        </w:rPr>
        <w:t>вулиця Просвіти, 20.</w:t>
      </w:r>
    </w:p>
    <w:p w:rsidR="009F5EC8" w:rsidRPr="00A1630D" w:rsidRDefault="009F5EC8" w:rsidP="0079319E">
      <w:pPr>
        <w:spacing w:after="0" w:line="240" w:lineRule="auto"/>
        <w:rPr>
          <w:rFonts w:ascii="Times New Roman" w:eastAsia="Times New Roman" w:hAnsi="Times New Roman" w:cs="Times New Roman"/>
          <w:b/>
          <w:i/>
          <w:sz w:val="28"/>
          <w:szCs w:val="28"/>
          <w:lang w:eastAsia="uk-UA"/>
        </w:rPr>
      </w:pPr>
      <w:r w:rsidRPr="00A1630D">
        <w:rPr>
          <w:rFonts w:ascii="Times New Roman" w:eastAsia="Times New Roman" w:hAnsi="Times New Roman" w:cs="Times New Roman"/>
          <w:b/>
          <w:i/>
          <w:sz w:val="28"/>
          <w:szCs w:val="28"/>
          <w:lang w:eastAsia="uk-UA"/>
        </w:rPr>
        <w:t>Музей працює з 9.00-17.00 год.</w:t>
      </w:r>
    </w:p>
    <w:p w:rsidR="002F370B" w:rsidRPr="00A1630D" w:rsidRDefault="002F370B" w:rsidP="0079319E">
      <w:pPr>
        <w:spacing w:after="0" w:line="240" w:lineRule="auto"/>
        <w:rPr>
          <w:rFonts w:ascii="Times New Roman" w:eastAsia="Times New Roman" w:hAnsi="Times New Roman" w:cs="Times New Roman"/>
          <w:b/>
          <w:i/>
          <w:sz w:val="28"/>
          <w:szCs w:val="28"/>
          <w:lang w:eastAsia="uk-UA"/>
        </w:rPr>
      </w:pPr>
      <w:r w:rsidRPr="00A1630D">
        <w:rPr>
          <w:rFonts w:ascii="Times New Roman" w:eastAsia="Times New Roman" w:hAnsi="Times New Roman" w:cs="Times New Roman"/>
          <w:b/>
          <w:i/>
          <w:sz w:val="28"/>
          <w:szCs w:val="28"/>
          <w:lang w:eastAsia="uk-UA"/>
        </w:rPr>
        <w:t>вихідні: неділя, понеділок.</w:t>
      </w:r>
    </w:p>
    <w:p w:rsidR="00A1630D" w:rsidRDefault="00227C9F" w:rsidP="0079319E">
      <w:pPr>
        <w:spacing w:after="0" w:line="240" w:lineRule="auto"/>
        <w:rPr>
          <w:rFonts w:ascii="Times New Roman" w:eastAsia="Times New Roman" w:hAnsi="Times New Roman" w:cs="Times New Roman"/>
          <w:b/>
          <w:i/>
          <w:sz w:val="28"/>
          <w:szCs w:val="28"/>
          <w:lang w:eastAsia="uk-UA"/>
        </w:rPr>
      </w:pPr>
      <w:r w:rsidRPr="00A1630D">
        <w:rPr>
          <w:rFonts w:ascii="Times New Roman" w:eastAsia="Times New Roman" w:hAnsi="Times New Roman" w:cs="Times New Roman"/>
          <w:b/>
          <w:i/>
          <w:sz w:val="28"/>
          <w:szCs w:val="28"/>
          <w:lang w:eastAsia="uk-UA"/>
        </w:rPr>
        <w:t>інд :34503</w:t>
      </w:r>
    </w:p>
    <w:p w:rsidR="000F181B" w:rsidRPr="0025371B" w:rsidRDefault="000F181B" w:rsidP="0079319E">
      <w:pPr>
        <w:spacing w:after="0" w:line="240" w:lineRule="auto"/>
        <w:rPr>
          <w:rFonts w:ascii="Times New Roman" w:eastAsia="Times New Roman" w:hAnsi="Times New Roman" w:cs="Times New Roman"/>
          <w:b/>
          <w:sz w:val="28"/>
          <w:szCs w:val="28"/>
          <w:lang w:eastAsia="uk-UA"/>
        </w:rPr>
      </w:pP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Публікації з періодичних видань про</w:t>
      </w: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Сарненський історико-етнографічний музей</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p>
    <w:p w:rsidR="0017036F" w:rsidRPr="00A1630D" w:rsidRDefault="000227B7" w:rsidP="000227B7">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Бричкова Р. Раїса Тишкевич подих часу береже… / Р. Бричкова // Сарнен. новини.  –  2009.  –  5 листоп.  –  С. 5.</w:t>
      </w:r>
    </w:p>
    <w:p w:rsidR="0017036F" w:rsidRPr="00A1630D" w:rsidRDefault="000227B7" w:rsidP="000227B7">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Кардаш А. Краєзнавців музей зібрав на  ювілей / А. Кардаш // Сарнен. новини. –  2009.  – 12 січ. – С. 4.</w:t>
      </w:r>
    </w:p>
    <w:p w:rsidR="002A7876" w:rsidRPr="00A1630D" w:rsidRDefault="000227B7" w:rsidP="000227B7">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B66E5E" w:rsidRPr="00A1630D">
        <w:rPr>
          <w:rFonts w:ascii="Times New Roman" w:eastAsia="Times New Roman" w:hAnsi="Times New Roman" w:cs="Times New Roman"/>
          <w:sz w:val="28"/>
          <w:szCs w:val="28"/>
          <w:lang w:eastAsia="ru-RU"/>
        </w:rPr>
        <w:t xml:space="preserve"> </w:t>
      </w:r>
      <w:r w:rsidR="002A7876" w:rsidRPr="00A1630D">
        <w:rPr>
          <w:rFonts w:ascii="Times New Roman" w:eastAsia="Times New Roman" w:hAnsi="Times New Roman" w:cs="Times New Roman"/>
          <w:sz w:val="28"/>
          <w:szCs w:val="28"/>
          <w:lang w:eastAsia="ru-RU"/>
        </w:rPr>
        <w:t>Кузьмич М. Музеї заслуговують на увагу / М. Кузьмич // Сарнен. новини. – 2014. – 18 верес. – С. 2.</w:t>
      </w:r>
    </w:p>
    <w:p w:rsidR="00B66E5E" w:rsidRPr="00A1630D" w:rsidRDefault="0025371B" w:rsidP="00B66E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66E5E" w:rsidRPr="00A1630D">
        <w:rPr>
          <w:rFonts w:ascii="Times New Roman" w:eastAsia="Times New Roman" w:hAnsi="Times New Roman" w:cs="Times New Roman"/>
          <w:sz w:val="28"/>
          <w:szCs w:val="28"/>
          <w:lang w:eastAsia="ru-RU"/>
        </w:rPr>
        <w:t xml:space="preserve">. Сарненський історико-етнографічний музей // Сарни : історико-краєзнавчий нарис/ Р. К. Тишкевич. – Рівне: Дятлик М. С., 2016. – С. 155 – 162. </w:t>
      </w:r>
    </w:p>
    <w:p w:rsidR="0017036F" w:rsidRPr="00A1630D" w:rsidRDefault="0025371B" w:rsidP="000227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227B7" w:rsidRPr="00A1630D">
        <w:rPr>
          <w:rFonts w:ascii="Times New Roman" w:eastAsia="Times New Roman" w:hAnsi="Times New Roman" w:cs="Times New Roman"/>
          <w:sz w:val="28"/>
          <w:szCs w:val="28"/>
          <w:lang w:eastAsia="ru-RU"/>
        </w:rPr>
        <w:t>.</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Тишкевич Р. Духовні надбання народу – в музейних експонатах / Р. Тишкевич // Сарнен. новини. – 2012. – 14 лют. –  С. 6.</w:t>
      </w:r>
    </w:p>
    <w:p w:rsidR="0017036F" w:rsidRPr="00A1630D" w:rsidRDefault="0025371B" w:rsidP="000227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227B7" w:rsidRPr="00A1630D">
        <w:rPr>
          <w:rFonts w:ascii="Times New Roman" w:eastAsia="Times New Roman" w:hAnsi="Times New Roman" w:cs="Times New Roman"/>
          <w:sz w:val="28"/>
          <w:szCs w:val="28"/>
          <w:lang w:eastAsia="ru-RU"/>
        </w:rPr>
        <w:t>.</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Тишкевич Р. В Ім</w:t>
      </w:r>
      <w:r w:rsidR="0017036F" w:rsidRPr="00A1630D">
        <w:rPr>
          <w:rFonts w:ascii="Times New Roman" w:eastAsia="Times New Roman" w:hAnsi="Times New Roman" w:cs="Times New Roman"/>
          <w:sz w:val="28"/>
          <w:szCs w:val="28"/>
          <w:lang w:val="ru-RU" w:eastAsia="ru-RU"/>
        </w:rPr>
        <w:t>’</w:t>
      </w:r>
      <w:r w:rsidR="0017036F" w:rsidRPr="00A1630D">
        <w:rPr>
          <w:rFonts w:ascii="Times New Roman" w:eastAsia="Times New Roman" w:hAnsi="Times New Roman" w:cs="Times New Roman"/>
          <w:sz w:val="28"/>
          <w:szCs w:val="28"/>
          <w:lang w:eastAsia="ru-RU"/>
        </w:rPr>
        <w:t>я  відродження національної культури та мистецтва : до Всесвітнього дня музеїв / Р. Тишкевич // Сарнен. новини.  –  2007. –  17 трав. – С. 3.</w:t>
      </w:r>
    </w:p>
    <w:p w:rsidR="0017036F" w:rsidRPr="00A1630D" w:rsidRDefault="0025371B" w:rsidP="000227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0227B7" w:rsidRPr="00A1630D">
        <w:rPr>
          <w:rFonts w:ascii="Times New Roman" w:eastAsia="Times New Roman" w:hAnsi="Times New Roman" w:cs="Times New Roman"/>
          <w:sz w:val="28"/>
          <w:szCs w:val="28"/>
          <w:lang w:eastAsia="ru-RU"/>
        </w:rPr>
        <w:t>.</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Тишкевич Р. Скарбниця культурної спадщини краю / Р. Тишкевич  //  Сарнен. новини. –  2008.  –  11 листоп.  –  С. 2.</w:t>
      </w:r>
    </w:p>
    <w:p w:rsidR="0017036F" w:rsidRPr="00A1630D" w:rsidRDefault="0025371B" w:rsidP="000227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0227B7" w:rsidRPr="00A1630D">
        <w:rPr>
          <w:rFonts w:ascii="Times New Roman" w:eastAsia="Times New Roman" w:hAnsi="Times New Roman" w:cs="Times New Roman"/>
          <w:sz w:val="28"/>
          <w:szCs w:val="28"/>
          <w:lang w:eastAsia="ru-RU"/>
        </w:rPr>
        <w:t>.</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Тишкевич Р. Скарбниця пам’яток Поліського краю : 6 листопада Сарненському історико-етнографічному музею виповнюється 35 років / Р. Тишкевич // Сарнен. новини. – 2009.  –  5 листоп.  –  С. 3.</w:t>
      </w:r>
    </w:p>
    <w:p w:rsidR="0017036F" w:rsidRPr="00A1630D" w:rsidRDefault="0025371B" w:rsidP="000227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0227B7" w:rsidRPr="00A1630D">
        <w:rPr>
          <w:rFonts w:ascii="Times New Roman" w:eastAsia="Times New Roman" w:hAnsi="Times New Roman" w:cs="Times New Roman"/>
          <w:sz w:val="28"/>
          <w:szCs w:val="28"/>
          <w:lang w:eastAsia="ru-RU"/>
        </w:rPr>
        <w:t>.</w:t>
      </w:r>
      <w:r w:rsidR="00B66E5E"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Цуман І. Віртуальна екскурсія історико-етнографічним музеєм у Сарнах  /  І. Цуман  //  Ого. – 2012. – 13 черв. – С. 2.</w:t>
      </w:r>
    </w:p>
    <w:p w:rsidR="000006E3" w:rsidRPr="00A1630D" w:rsidRDefault="0025371B" w:rsidP="0017036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66E5E" w:rsidRPr="00A1630D">
        <w:rPr>
          <w:rFonts w:ascii="Times New Roman" w:eastAsia="Times New Roman" w:hAnsi="Times New Roman" w:cs="Times New Roman"/>
          <w:sz w:val="28"/>
          <w:szCs w:val="28"/>
          <w:lang w:eastAsia="ru-RU"/>
        </w:rPr>
        <w:t xml:space="preserve">. 6 листопада – 40 років з дня відкриття Сарненського історико-етнографічного музею // Знаменні і </w:t>
      </w:r>
      <w:r w:rsidRPr="00A1630D">
        <w:rPr>
          <w:rFonts w:ascii="Times New Roman" w:eastAsia="Times New Roman" w:hAnsi="Times New Roman" w:cs="Times New Roman"/>
          <w:sz w:val="28"/>
          <w:szCs w:val="28"/>
          <w:lang w:eastAsia="ru-RU"/>
        </w:rPr>
        <w:t>пам’ятні</w:t>
      </w:r>
      <w:r w:rsidR="00B66E5E" w:rsidRPr="00A1630D">
        <w:rPr>
          <w:rFonts w:ascii="Times New Roman" w:eastAsia="Times New Roman" w:hAnsi="Times New Roman" w:cs="Times New Roman"/>
          <w:sz w:val="28"/>
          <w:szCs w:val="28"/>
          <w:lang w:eastAsia="ru-RU"/>
        </w:rPr>
        <w:t xml:space="preserve">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19 – 21. </w:t>
      </w:r>
    </w:p>
    <w:p w:rsidR="00A1630D" w:rsidRDefault="00A1630D"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0F181B" w:rsidRDefault="000F181B"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0F181B" w:rsidRPr="00927D99" w:rsidRDefault="000F181B"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17036F" w:rsidRPr="00A1630D" w:rsidRDefault="0001316C"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21 листопада – 60</w:t>
      </w:r>
      <w:r w:rsidR="0017036F" w:rsidRPr="00A1630D">
        <w:rPr>
          <w:rFonts w:ascii="Times New Roman" w:eastAsia="Times New Roman" w:hAnsi="Times New Roman" w:cs="Times New Roman"/>
          <w:b/>
          <w:color w:val="000000" w:themeColor="text1"/>
          <w:sz w:val="28"/>
          <w:szCs w:val="28"/>
          <w:lang w:eastAsia="ru-RU"/>
        </w:rPr>
        <w:t xml:space="preserve"> років</w:t>
      </w:r>
    </w:p>
    <w:p w:rsidR="000E5007"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 з дня народження </w:t>
      </w:r>
      <w:r w:rsidR="000E5007" w:rsidRPr="00A1630D">
        <w:rPr>
          <w:rFonts w:ascii="Times New Roman" w:eastAsia="Times New Roman" w:hAnsi="Times New Roman" w:cs="Times New Roman"/>
          <w:b/>
          <w:color w:val="000000" w:themeColor="text1"/>
          <w:sz w:val="28"/>
          <w:szCs w:val="28"/>
          <w:lang w:eastAsia="ru-RU"/>
        </w:rPr>
        <w:t xml:space="preserve">місцевої поетеси </w:t>
      </w:r>
    </w:p>
    <w:p w:rsidR="0017036F" w:rsidRPr="00A1630D" w:rsidRDefault="000E5007" w:rsidP="000E5007">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Валентини Іванівни Петренко (1959 р.)</w:t>
      </w:r>
    </w:p>
    <w:p w:rsidR="000E5007" w:rsidRPr="00A1630D" w:rsidRDefault="00BC67D6" w:rsidP="000E5007">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noProof/>
          <w:color w:val="000000" w:themeColor="text1"/>
          <w:sz w:val="28"/>
          <w:szCs w:val="28"/>
          <w:lang w:eastAsia="uk-UA"/>
        </w:rPr>
        <w:drawing>
          <wp:anchor distT="0" distB="0" distL="114300" distR="114300" simplePos="0" relativeHeight="251671552" behindDoc="0" locked="0" layoutInCell="1" allowOverlap="1">
            <wp:simplePos x="0" y="0"/>
            <wp:positionH relativeFrom="column">
              <wp:posOffset>78740</wp:posOffset>
            </wp:positionH>
            <wp:positionV relativeFrom="paragraph">
              <wp:posOffset>81280</wp:posOffset>
            </wp:positionV>
            <wp:extent cx="1379855" cy="17049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e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9855" cy="1704975"/>
                    </a:xfrm>
                    <a:prstGeom prst="rect">
                      <a:avLst/>
                    </a:prstGeom>
                  </pic:spPr>
                </pic:pic>
              </a:graphicData>
            </a:graphic>
          </wp:anchor>
        </w:drawing>
      </w:r>
    </w:p>
    <w:p w:rsidR="000E5007" w:rsidRPr="00A1630D" w:rsidRDefault="000E5007" w:rsidP="00466ED0">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1630D">
        <w:rPr>
          <w:rFonts w:ascii="Times New Roman" w:eastAsia="Times New Roman" w:hAnsi="Times New Roman" w:cs="Times New Roman"/>
          <w:color w:val="000000" w:themeColor="text1"/>
          <w:sz w:val="28"/>
          <w:szCs w:val="28"/>
          <w:lang w:eastAsia="ru-RU"/>
        </w:rPr>
        <w:t xml:space="preserve">Валентина Іванівна неповторна особистість, у долі якої тісно переплелись кольори творчої гами червоними та чорними нитками радості й журби, музи й музики. </w:t>
      </w:r>
    </w:p>
    <w:p w:rsidR="004C08BB" w:rsidRPr="00A1630D" w:rsidRDefault="000E5007" w:rsidP="00A37F12">
      <w:pPr>
        <w:spacing w:after="0" w:line="240" w:lineRule="auto"/>
        <w:ind w:firstLine="708"/>
        <w:jc w:val="both"/>
        <w:rPr>
          <w:rFonts w:ascii="Times New Roman" w:hAnsi="Times New Roman" w:cs="Times New Roman"/>
          <w:sz w:val="28"/>
          <w:szCs w:val="28"/>
        </w:rPr>
      </w:pPr>
      <w:r w:rsidRPr="00A1630D">
        <w:rPr>
          <w:rFonts w:ascii="Times New Roman" w:eastAsia="Times New Roman" w:hAnsi="Times New Roman" w:cs="Times New Roman"/>
          <w:color w:val="000000" w:themeColor="text1"/>
          <w:sz w:val="28"/>
          <w:szCs w:val="28"/>
          <w:lang w:eastAsia="ru-RU"/>
        </w:rPr>
        <w:t xml:space="preserve">Валентина Петренко народилася в мрійному листопаді 1959 року в м. Сарни в сім’ї педагогів. Ще з раннього дитинства прищепила мама дівчині любов до літератури та поетичної творчості. </w:t>
      </w:r>
      <w:r w:rsidR="00466ED0" w:rsidRPr="00A1630D">
        <w:rPr>
          <w:rFonts w:ascii="Times New Roman" w:hAnsi="Times New Roman" w:cs="Times New Roman"/>
          <w:sz w:val="28"/>
          <w:szCs w:val="28"/>
        </w:rPr>
        <w:t xml:space="preserve">Валентина Іванівна друкується в районній та обласній  пресі. Багато поезії покладено на музику місцевим композитором В.Г. Торчиком. Цей творчий тандем створив десятки популярних пісень. Серед яких, зокрема, «Гімн </w:t>
      </w:r>
      <w:r w:rsidR="00350EB7" w:rsidRPr="00A1630D">
        <w:rPr>
          <w:rFonts w:ascii="Times New Roman" w:hAnsi="Times New Roman" w:cs="Times New Roman"/>
          <w:sz w:val="28"/>
          <w:szCs w:val="28"/>
        </w:rPr>
        <w:t xml:space="preserve">Сарненщини», «Сарненський вальс», «Трускавецький вальс». </w:t>
      </w:r>
      <w:r w:rsidR="00A37F12" w:rsidRPr="00A1630D">
        <w:rPr>
          <w:rFonts w:ascii="Times New Roman" w:hAnsi="Times New Roman" w:cs="Times New Roman"/>
          <w:sz w:val="28"/>
          <w:szCs w:val="28"/>
        </w:rPr>
        <w:t xml:space="preserve">Численну кількість пісень виконували і виконують хорові колективи та солісти в рідному місті, на Рівненщині та в інших куточках України. </w:t>
      </w:r>
      <w:r w:rsidR="00466ED0" w:rsidRPr="00A1630D">
        <w:rPr>
          <w:rFonts w:ascii="Times New Roman" w:hAnsi="Times New Roman" w:cs="Times New Roman"/>
          <w:sz w:val="28"/>
          <w:szCs w:val="28"/>
        </w:rPr>
        <w:t>Читаючи твори авторки, нерідко помічаєш, що кожен рядок її поезії - органічне поєднання поезії і музики.</w:t>
      </w:r>
      <w:r w:rsidR="00A37F12" w:rsidRPr="00A1630D">
        <w:rPr>
          <w:rFonts w:ascii="Times New Roman" w:hAnsi="Times New Roman" w:cs="Times New Roman"/>
          <w:sz w:val="28"/>
          <w:szCs w:val="28"/>
        </w:rPr>
        <w:t xml:space="preserve"> Вірші поетеси надрукували в колективному збірнику «Зоряні роси».</w:t>
      </w:r>
      <w:r w:rsidR="00466ED0" w:rsidRPr="00A1630D">
        <w:rPr>
          <w:rFonts w:ascii="Times New Roman" w:hAnsi="Times New Roman" w:cs="Times New Roman"/>
          <w:sz w:val="28"/>
          <w:szCs w:val="28"/>
        </w:rPr>
        <w:t xml:space="preserve"> </w:t>
      </w:r>
      <w:r w:rsidR="00A37F12" w:rsidRPr="00A1630D">
        <w:rPr>
          <w:rFonts w:ascii="Times New Roman" w:eastAsia="Times New Roman" w:hAnsi="Times New Roman" w:cs="Times New Roman"/>
          <w:color w:val="000000" w:themeColor="text1"/>
          <w:sz w:val="28"/>
          <w:szCs w:val="28"/>
          <w:lang w:eastAsia="ru-RU"/>
        </w:rPr>
        <w:t>Видала</w:t>
      </w:r>
      <w:r w:rsidR="0001514C" w:rsidRPr="00A1630D">
        <w:rPr>
          <w:rFonts w:ascii="Times New Roman" w:eastAsia="Times New Roman" w:hAnsi="Times New Roman" w:cs="Times New Roman"/>
          <w:color w:val="000000" w:themeColor="text1"/>
          <w:sz w:val="28"/>
          <w:szCs w:val="28"/>
          <w:lang w:eastAsia="ru-RU"/>
        </w:rPr>
        <w:t xml:space="preserve"> Валентина Іванівна Петренко 4 книги :</w:t>
      </w:r>
      <w:r w:rsidR="00A37F12" w:rsidRPr="00A1630D">
        <w:rPr>
          <w:rFonts w:ascii="Times New Roman" w:hAnsi="Times New Roman" w:cs="Times New Roman"/>
          <w:sz w:val="28"/>
          <w:szCs w:val="28"/>
        </w:rPr>
        <w:t xml:space="preserve"> </w:t>
      </w:r>
      <w:r w:rsidR="0001514C" w:rsidRPr="00A1630D">
        <w:rPr>
          <w:rFonts w:ascii="Times New Roman" w:eastAsia="Times New Roman" w:hAnsi="Times New Roman" w:cs="Times New Roman"/>
          <w:color w:val="000000" w:themeColor="text1"/>
          <w:sz w:val="28"/>
          <w:szCs w:val="28"/>
          <w:lang w:eastAsia="ru-RU"/>
        </w:rPr>
        <w:t>«Безмежні сходи»</w:t>
      </w:r>
      <w:r w:rsidR="00A37F12" w:rsidRPr="00A1630D">
        <w:rPr>
          <w:rFonts w:ascii="Times New Roman" w:eastAsia="Times New Roman" w:hAnsi="Times New Roman" w:cs="Times New Roman"/>
          <w:color w:val="000000" w:themeColor="text1"/>
          <w:sz w:val="28"/>
          <w:szCs w:val="28"/>
          <w:lang w:eastAsia="ru-RU"/>
        </w:rPr>
        <w:t xml:space="preserve"> 2004 р,</w:t>
      </w:r>
      <w:r w:rsidR="00A37F12" w:rsidRPr="00A1630D">
        <w:rPr>
          <w:rFonts w:ascii="Times New Roman" w:hAnsi="Times New Roman" w:cs="Times New Roman"/>
          <w:sz w:val="28"/>
          <w:szCs w:val="28"/>
        </w:rPr>
        <w:t xml:space="preserve"> </w:t>
      </w:r>
      <w:r w:rsidR="004C08BB" w:rsidRPr="00A1630D">
        <w:rPr>
          <w:rFonts w:ascii="Times New Roman" w:eastAsia="Times New Roman" w:hAnsi="Times New Roman" w:cs="Times New Roman"/>
          <w:sz w:val="28"/>
          <w:szCs w:val="28"/>
          <w:lang w:eastAsia="ru-RU"/>
        </w:rPr>
        <w:t>«Вишнева заметіль</w:t>
      </w:r>
      <w:r w:rsidR="00A37F12" w:rsidRPr="00A1630D">
        <w:rPr>
          <w:rFonts w:ascii="Times New Roman" w:eastAsia="Times New Roman" w:hAnsi="Times New Roman" w:cs="Times New Roman"/>
          <w:sz w:val="28"/>
          <w:szCs w:val="28"/>
          <w:lang w:eastAsia="ru-RU"/>
        </w:rPr>
        <w:t>» 2009 р,</w:t>
      </w:r>
      <w:r w:rsidR="004C08BB" w:rsidRPr="00A1630D">
        <w:rPr>
          <w:rFonts w:ascii="Times New Roman" w:eastAsia="Times New Roman" w:hAnsi="Times New Roman" w:cs="Times New Roman"/>
          <w:color w:val="000000" w:themeColor="text1"/>
          <w:sz w:val="28"/>
          <w:szCs w:val="28"/>
          <w:lang w:eastAsia="ru-RU"/>
        </w:rPr>
        <w:t xml:space="preserve"> «</w:t>
      </w:r>
      <w:r w:rsidR="00A37F12" w:rsidRPr="00A1630D">
        <w:rPr>
          <w:rFonts w:ascii="Times New Roman" w:eastAsia="Times New Roman" w:hAnsi="Times New Roman" w:cs="Times New Roman"/>
          <w:color w:val="000000" w:themeColor="text1"/>
          <w:sz w:val="28"/>
          <w:szCs w:val="28"/>
          <w:lang w:eastAsia="ru-RU"/>
        </w:rPr>
        <w:t xml:space="preserve">Благословенний листопад» 2008 р. та </w:t>
      </w:r>
      <w:r w:rsidR="004C08BB" w:rsidRPr="00A1630D">
        <w:rPr>
          <w:rFonts w:ascii="Times New Roman" w:eastAsia="Times New Roman" w:hAnsi="Times New Roman" w:cs="Times New Roman"/>
          <w:color w:val="000000" w:themeColor="text1"/>
          <w:sz w:val="28"/>
          <w:szCs w:val="28"/>
          <w:lang w:eastAsia="ru-RU"/>
        </w:rPr>
        <w:t>«Дикий вогонь» 2012 р.</w:t>
      </w:r>
    </w:p>
    <w:p w:rsidR="0017036F" w:rsidRPr="00A1630D" w:rsidRDefault="00350EB7" w:rsidP="00914B1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1630D">
        <w:rPr>
          <w:rFonts w:ascii="Times New Roman" w:hAnsi="Times New Roman" w:cs="Times New Roman"/>
          <w:sz w:val="28"/>
          <w:szCs w:val="28"/>
        </w:rPr>
        <w:t>Валентина Іванівна нині працює в Сарненському педагогічному коледжі РДГУ та Сарненській музичній школі викладачем. Продовжує вчити грі на фортепіано юних вихованців. </w:t>
      </w:r>
      <w:r w:rsidR="00A37F12" w:rsidRPr="00A1630D">
        <w:rPr>
          <w:rFonts w:ascii="Times New Roman" w:hAnsi="Times New Roman" w:cs="Times New Roman"/>
          <w:sz w:val="28"/>
          <w:szCs w:val="28"/>
        </w:rPr>
        <w:t>Вона проста, скромна, чарівна жінка-поетеса, музикант, пісні якої співають, твори читають, поетичні надбання викарбовуються золотими літерами в мистецтво Сарненщини.</w:t>
      </w:r>
    </w:p>
    <w:p w:rsidR="00914B1F" w:rsidRPr="00A1630D" w:rsidRDefault="00914B1F" w:rsidP="00914B1F">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Книги Валентини Іванівни Петренко</w:t>
      </w:r>
    </w:p>
    <w:p w:rsidR="0017036F" w:rsidRPr="00A1630D" w:rsidRDefault="0017036F" w:rsidP="00AE3111">
      <w:pPr>
        <w:spacing w:after="0" w:line="240" w:lineRule="auto"/>
        <w:rPr>
          <w:rFonts w:ascii="Times New Roman" w:eastAsia="Times New Roman" w:hAnsi="Times New Roman" w:cs="Times New Roman"/>
          <w:b/>
          <w:sz w:val="28"/>
          <w:szCs w:val="28"/>
          <w:lang w:eastAsia="ru-RU"/>
        </w:rPr>
      </w:pPr>
    </w:p>
    <w:p w:rsidR="0017036F" w:rsidRPr="00A1630D" w:rsidRDefault="00AE3111"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noProof/>
          <w:sz w:val="28"/>
          <w:szCs w:val="28"/>
          <w:lang w:eastAsia="uk-UA"/>
        </w:rPr>
        <w:drawing>
          <wp:anchor distT="0" distB="0" distL="114300" distR="114300" simplePos="0" relativeHeight="251677696" behindDoc="0" locked="0" layoutInCell="1" allowOverlap="1" wp14:anchorId="1A931212" wp14:editId="17290932">
            <wp:simplePos x="0" y="0"/>
            <wp:positionH relativeFrom="column">
              <wp:posOffset>116840</wp:posOffset>
            </wp:positionH>
            <wp:positionV relativeFrom="paragraph">
              <wp:posOffset>9525</wp:posOffset>
            </wp:positionV>
            <wp:extent cx="1749200" cy="1629410"/>
            <wp:effectExtent l="0" t="0" r="3810"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130_1213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9200" cy="1629410"/>
                    </a:xfrm>
                    <a:prstGeom prst="rect">
                      <a:avLst/>
                    </a:prstGeom>
                  </pic:spPr>
                </pic:pic>
              </a:graphicData>
            </a:graphic>
          </wp:anchor>
        </w:drawing>
      </w:r>
      <w:r w:rsidR="000006E3" w:rsidRPr="00A1630D">
        <w:rPr>
          <w:rFonts w:ascii="Times New Roman" w:eastAsia="Times New Roman" w:hAnsi="Times New Roman" w:cs="Times New Roman"/>
          <w:sz w:val="28"/>
          <w:szCs w:val="28"/>
          <w:lang w:eastAsia="ru-RU"/>
        </w:rPr>
        <w:t>1.</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Петренко В. Безмежні сходи :</w:t>
      </w:r>
      <w:r w:rsidR="00914B1F" w:rsidRPr="00A1630D">
        <w:rPr>
          <w:rFonts w:ascii="Times New Roman" w:eastAsia="Times New Roman" w:hAnsi="Times New Roman" w:cs="Times New Roman"/>
          <w:sz w:val="28"/>
          <w:szCs w:val="28"/>
          <w:lang w:eastAsia="ru-RU"/>
        </w:rPr>
        <w:t xml:space="preserve"> вірші та пісні / В. Петренко. - Сарни. : СловоСвіт, 2004. -</w:t>
      </w:r>
      <w:r w:rsidR="0017036F" w:rsidRPr="00A1630D">
        <w:rPr>
          <w:rFonts w:ascii="Times New Roman" w:eastAsia="Times New Roman" w:hAnsi="Times New Roman" w:cs="Times New Roman"/>
          <w:sz w:val="28"/>
          <w:szCs w:val="28"/>
          <w:lang w:eastAsia="ru-RU"/>
        </w:rPr>
        <w:t xml:space="preserve"> 160 с.</w:t>
      </w:r>
    </w:p>
    <w:p w:rsidR="0017036F" w:rsidRPr="00A1630D" w:rsidRDefault="000006E3"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Петренко В. Благословенний листопад : вірші / В. Петренко; худож. оформ. В. Сосюка</w:t>
      </w:r>
      <w:r w:rsidR="00914B1F" w:rsidRPr="00A1630D">
        <w:rPr>
          <w:rFonts w:ascii="Times New Roman" w:eastAsia="Times New Roman" w:hAnsi="Times New Roman" w:cs="Times New Roman"/>
          <w:sz w:val="28"/>
          <w:szCs w:val="28"/>
          <w:lang w:eastAsia="ru-RU"/>
        </w:rPr>
        <w:t>. - Сарни. : СловоСвіт,  2008. -</w:t>
      </w:r>
      <w:r w:rsidR="0017036F" w:rsidRPr="00A1630D">
        <w:rPr>
          <w:rFonts w:ascii="Times New Roman" w:eastAsia="Times New Roman" w:hAnsi="Times New Roman" w:cs="Times New Roman"/>
          <w:sz w:val="28"/>
          <w:szCs w:val="28"/>
          <w:lang w:eastAsia="ru-RU"/>
        </w:rPr>
        <w:t xml:space="preserve"> 76 с.</w:t>
      </w:r>
    </w:p>
    <w:p w:rsidR="0017036F" w:rsidRPr="00A1630D" w:rsidRDefault="0025371B" w:rsidP="000006E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anchor distT="0" distB="0" distL="114300" distR="114300" simplePos="0" relativeHeight="251693056" behindDoc="0" locked="0" layoutInCell="1" allowOverlap="1" wp14:anchorId="3B59B94E" wp14:editId="7C26B62E">
            <wp:simplePos x="0" y="0"/>
            <wp:positionH relativeFrom="column">
              <wp:posOffset>341630</wp:posOffset>
            </wp:positionH>
            <wp:positionV relativeFrom="paragraph">
              <wp:posOffset>-73660</wp:posOffset>
            </wp:positionV>
            <wp:extent cx="657860" cy="1048385"/>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renko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7860" cy="1048385"/>
                    </a:xfrm>
                    <a:prstGeom prst="rect">
                      <a:avLst/>
                    </a:prstGeom>
                  </pic:spPr>
                </pic:pic>
              </a:graphicData>
            </a:graphic>
            <wp14:sizeRelH relativeFrom="margin">
              <wp14:pctWidth>0</wp14:pctWidth>
            </wp14:sizeRelH>
            <wp14:sizeRelV relativeFrom="margin">
              <wp14:pctHeight>0</wp14:pctHeight>
            </wp14:sizeRelV>
          </wp:anchor>
        </w:drawing>
      </w:r>
      <w:r w:rsidR="000006E3" w:rsidRPr="00A1630D">
        <w:rPr>
          <w:rFonts w:ascii="Times New Roman" w:eastAsia="Times New Roman" w:hAnsi="Times New Roman" w:cs="Times New Roman"/>
          <w:sz w:val="28"/>
          <w:szCs w:val="28"/>
          <w:lang w:eastAsia="ru-RU"/>
        </w:rPr>
        <w:t>3.</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Петренко В. Вишнева заметіль : поезії /</w:t>
      </w:r>
      <w:r w:rsidR="00914B1F" w:rsidRPr="00A1630D">
        <w:rPr>
          <w:rFonts w:ascii="Times New Roman" w:eastAsia="Times New Roman" w:hAnsi="Times New Roman" w:cs="Times New Roman"/>
          <w:sz w:val="28"/>
          <w:szCs w:val="28"/>
          <w:lang w:eastAsia="ru-RU"/>
        </w:rPr>
        <w:t xml:space="preserve"> В. Петренко; ред. П. Велесик. - Костопіль. : Роса, 2009. -</w:t>
      </w:r>
      <w:r w:rsidR="0017036F" w:rsidRPr="00A1630D">
        <w:rPr>
          <w:rFonts w:ascii="Times New Roman" w:eastAsia="Times New Roman" w:hAnsi="Times New Roman" w:cs="Times New Roman"/>
          <w:sz w:val="28"/>
          <w:szCs w:val="28"/>
          <w:lang w:eastAsia="ru-RU"/>
        </w:rPr>
        <w:t xml:space="preserve"> 104 с.  </w:t>
      </w:r>
    </w:p>
    <w:p w:rsidR="00A1630D" w:rsidRPr="0025371B" w:rsidRDefault="000006E3" w:rsidP="0025371B">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Петренко В. І. Дикий вогонь : поезії / В. І.</w:t>
      </w:r>
      <w:r w:rsidR="00914B1F" w:rsidRPr="00A1630D">
        <w:rPr>
          <w:rFonts w:ascii="Times New Roman" w:eastAsia="Times New Roman" w:hAnsi="Times New Roman" w:cs="Times New Roman"/>
          <w:sz w:val="28"/>
          <w:szCs w:val="28"/>
          <w:lang w:eastAsia="ru-RU"/>
        </w:rPr>
        <w:t xml:space="preserve"> Петренко. - Костопіль. : Роса, 2012. - </w:t>
      </w:r>
      <w:r w:rsidR="0017036F" w:rsidRPr="00A1630D">
        <w:rPr>
          <w:rFonts w:ascii="Times New Roman" w:eastAsia="Times New Roman" w:hAnsi="Times New Roman" w:cs="Times New Roman"/>
          <w:sz w:val="28"/>
          <w:szCs w:val="28"/>
          <w:lang w:eastAsia="ru-RU"/>
        </w:rPr>
        <w:t>104 с.</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Публікації з періодичних видань про</w:t>
      </w: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Валентину Іванівну Петренко</w:t>
      </w:r>
    </w:p>
    <w:p w:rsidR="0017036F" w:rsidRPr="00A1630D" w:rsidRDefault="0017036F" w:rsidP="0017036F">
      <w:pPr>
        <w:spacing w:after="0" w:line="240" w:lineRule="auto"/>
        <w:jc w:val="both"/>
        <w:rPr>
          <w:rFonts w:ascii="Times New Roman" w:eastAsia="Times New Roman" w:hAnsi="Times New Roman" w:cs="Times New Roman"/>
          <w:b/>
          <w:sz w:val="28"/>
          <w:szCs w:val="28"/>
          <w:lang w:eastAsia="ru-RU"/>
        </w:rPr>
      </w:pPr>
    </w:p>
    <w:p w:rsidR="0017036F" w:rsidRPr="00A1630D" w:rsidRDefault="000006E3"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 xml:space="preserve">Борисенко Г. «Безмежними сходами» у «Благословенний листопад» / Г. Борисенко // Сарнен. новини. – 2008. – 29 трав. –  С. 3. </w:t>
      </w:r>
    </w:p>
    <w:p w:rsidR="0017036F" w:rsidRPr="00A1630D" w:rsidRDefault="000006E3"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BC67D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Бричкова Р. Молюсь, і у блаженстві тану благословенної краси / Р. Бричкова // Сарнен. новини.  –  2005. – 1 листоп. –  С. 3.</w:t>
      </w:r>
    </w:p>
    <w:p w:rsidR="00BC67D6"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 Валентина Петренко // Сарни : історико-краєзнавчий нарис/ Р. К. Тишкевич. – Рівне: Дятлик М. С.,</w:t>
      </w:r>
      <w:r w:rsidR="002341AC" w:rsidRPr="00A1630D">
        <w:rPr>
          <w:rFonts w:ascii="Times New Roman" w:eastAsia="Times New Roman" w:hAnsi="Times New Roman" w:cs="Times New Roman"/>
          <w:sz w:val="28"/>
          <w:szCs w:val="28"/>
          <w:lang w:eastAsia="ru-RU"/>
        </w:rPr>
        <w:t xml:space="preserve"> 2016. </w:t>
      </w:r>
      <w:r w:rsidRPr="00A1630D">
        <w:rPr>
          <w:rFonts w:ascii="Times New Roman" w:eastAsia="Times New Roman" w:hAnsi="Times New Roman" w:cs="Times New Roman"/>
          <w:sz w:val="28"/>
          <w:szCs w:val="28"/>
          <w:lang w:eastAsia="ru-RU"/>
        </w:rPr>
        <w:t>– С. 221.</w:t>
      </w:r>
    </w:p>
    <w:p w:rsidR="00BC67D6"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 Валентина Петренко // Зоряні роси : поезії. – Хмільник. : Пульсар, 2004. –  С. 116 - 118.</w:t>
      </w:r>
    </w:p>
    <w:p w:rsidR="00BC67D6"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5. 21 листопада – 55 років з дня народження Валентини Іванівни Петренко, місцевої поетеси // Знаменні і </w:t>
      </w:r>
      <w:r w:rsidR="002431B0" w:rsidRPr="00A1630D">
        <w:rPr>
          <w:rFonts w:ascii="Times New Roman" w:eastAsia="Times New Roman" w:hAnsi="Times New Roman" w:cs="Times New Roman"/>
          <w:sz w:val="28"/>
          <w:szCs w:val="28"/>
          <w:lang w:eastAsia="ru-RU"/>
        </w:rPr>
        <w:t>пам’ятні</w:t>
      </w:r>
      <w:r w:rsidRPr="00A1630D">
        <w:rPr>
          <w:rFonts w:ascii="Times New Roman" w:eastAsia="Times New Roman" w:hAnsi="Times New Roman" w:cs="Times New Roman"/>
          <w:sz w:val="28"/>
          <w:szCs w:val="28"/>
          <w:lang w:eastAsia="ru-RU"/>
        </w:rPr>
        <w:t xml:space="preserve">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21 – 24. </w:t>
      </w:r>
    </w:p>
    <w:p w:rsidR="0017036F"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6 </w:t>
      </w:r>
      <w:r w:rsidR="000006E3" w:rsidRPr="00A1630D">
        <w:rPr>
          <w:rFonts w:ascii="Times New Roman" w:eastAsia="Times New Roman" w:hAnsi="Times New Roman" w:cs="Times New Roman"/>
          <w:sz w:val="28"/>
          <w:szCs w:val="28"/>
          <w:lang w:eastAsia="ru-RU"/>
        </w:rPr>
        <w:t>.</w:t>
      </w:r>
      <w:r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 xml:space="preserve">Мариніна Г. Ювілейний листопад Валентини Петренко / Г. Мариніна // Сарнен. новини. –  2009. – 19 листоп. –  С. 2. </w:t>
      </w:r>
    </w:p>
    <w:p w:rsidR="00BC67D6"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 Петренко Валентина Іванівна // Бурштиновий край : поліський літературно-краєзнавчий квартальник. –  2013.  - №1. – С. 138.</w:t>
      </w:r>
    </w:p>
    <w:p w:rsidR="00BC67D6"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8. Петренко Валентина Іванівна // Пролісок-2009 : літературний альманах Сарненщини. – Сарни. : СловоСвіт, 2009. –  С. 100.</w:t>
      </w:r>
    </w:p>
    <w:p w:rsidR="0044509E"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 xml:space="preserve">9. </w:t>
      </w:r>
      <w:r w:rsidR="0044509E" w:rsidRPr="00A1630D">
        <w:rPr>
          <w:rFonts w:ascii="Times New Roman" w:eastAsia="Times New Roman" w:hAnsi="Times New Roman" w:cs="Times New Roman"/>
          <w:sz w:val="28"/>
          <w:szCs w:val="28"/>
          <w:lang w:eastAsia="ru-RU"/>
        </w:rPr>
        <w:t>Свищевська Н. Безмежні сходи благословенного листопада / Н. Свищевська // Сарнен. новини. – 2017. – 8 серп. – С. 1, 5.</w:t>
      </w:r>
    </w:p>
    <w:p w:rsidR="0017036F"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10</w:t>
      </w:r>
      <w:r w:rsidR="000006E3" w:rsidRPr="00A1630D">
        <w:rPr>
          <w:rFonts w:ascii="Times New Roman" w:eastAsia="Times New Roman" w:hAnsi="Times New Roman" w:cs="Times New Roman"/>
          <w:sz w:val="28"/>
          <w:szCs w:val="28"/>
          <w:lang w:eastAsia="ru-RU"/>
        </w:rPr>
        <w:t>.</w:t>
      </w:r>
      <w:r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Ступень В. За покликом серця і душі. В. Петренко, викладач музики, поетеса / В. Ступень // Сарнен. новини. – 1999. – 19 листоп. – С. 2.</w:t>
      </w:r>
    </w:p>
    <w:p w:rsidR="0017036F"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11</w:t>
      </w:r>
      <w:r w:rsidR="000006E3" w:rsidRPr="00A1630D">
        <w:rPr>
          <w:rFonts w:ascii="Times New Roman" w:eastAsia="Times New Roman" w:hAnsi="Times New Roman" w:cs="Times New Roman"/>
          <w:sz w:val="28"/>
          <w:szCs w:val="28"/>
          <w:lang w:eastAsia="ru-RU"/>
        </w:rPr>
        <w:t>.</w:t>
      </w:r>
      <w:r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Тимцунік З. Багатогранний талант Валентини Петренко : вшанували влада, друзі, прихильники в МБК «Залізничник» / З.  Тимцунік // Сарнен. - новини. –  2009. – 15 груд. – С. 1, 2.</w:t>
      </w:r>
    </w:p>
    <w:p w:rsidR="0017036F" w:rsidRPr="00A1630D" w:rsidRDefault="00BC67D6" w:rsidP="000006E3">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12</w:t>
      </w:r>
      <w:r w:rsidR="000006E3" w:rsidRPr="00A1630D">
        <w:rPr>
          <w:rFonts w:ascii="Times New Roman" w:eastAsia="Times New Roman" w:hAnsi="Times New Roman" w:cs="Times New Roman"/>
          <w:sz w:val="28"/>
          <w:szCs w:val="28"/>
          <w:lang w:eastAsia="ru-RU"/>
        </w:rPr>
        <w:t>.</w:t>
      </w:r>
      <w:r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Це саме та книга // Сарнен. новини. – 2012. – 3 квіт. – С. 6.</w:t>
      </w:r>
    </w:p>
    <w:p w:rsidR="00914B1F" w:rsidRPr="00927D99" w:rsidRDefault="00914B1F" w:rsidP="00BC67D6">
      <w:pPr>
        <w:spacing w:after="0" w:line="240" w:lineRule="auto"/>
        <w:jc w:val="both"/>
        <w:rPr>
          <w:rFonts w:ascii="Times New Roman" w:eastAsia="Times New Roman" w:hAnsi="Times New Roman" w:cs="Times New Roman"/>
          <w:b/>
          <w:sz w:val="28"/>
          <w:szCs w:val="28"/>
          <w:lang w:val="ru-RU" w:eastAsia="ru-RU"/>
        </w:rPr>
      </w:pPr>
    </w:p>
    <w:p w:rsidR="00A1630D" w:rsidRPr="00927D99" w:rsidRDefault="00A1630D" w:rsidP="00BC67D6">
      <w:pPr>
        <w:spacing w:after="0" w:line="240" w:lineRule="auto"/>
        <w:jc w:val="both"/>
        <w:rPr>
          <w:rFonts w:ascii="Times New Roman" w:eastAsia="Times New Roman" w:hAnsi="Times New Roman" w:cs="Times New Roman"/>
          <w:b/>
          <w:sz w:val="28"/>
          <w:szCs w:val="28"/>
          <w:lang w:val="ru-RU" w:eastAsia="ru-RU"/>
        </w:rPr>
      </w:pPr>
    </w:p>
    <w:p w:rsidR="00A1630D" w:rsidRPr="00927D99" w:rsidRDefault="00A1630D" w:rsidP="00BC67D6">
      <w:pPr>
        <w:spacing w:after="0" w:line="240" w:lineRule="auto"/>
        <w:jc w:val="both"/>
        <w:rPr>
          <w:rFonts w:ascii="Times New Roman" w:eastAsia="Times New Roman" w:hAnsi="Times New Roman" w:cs="Times New Roman"/>
          <w:b/>
          <w:sz w:val="28"/>
          <w:szCs w:val="28"/>
          <w:lang w:val="ru-RU" w:eastAsia="ru-RU"/>
        </w:rPr>
      </w:pPr>
    </w:p>
    <w:p w:rsidR="000F181B" w:rsidRDefault="0001316C" w:rsidP="00FB2EA7">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4 грудня – 80</w:t>
      </w:r>
      <w:r w:rsidR="0017036F" w:rsidRPr="00A1630D">
        <w:rPr>
          <w:rFonts w:ascii="Times New Roman" w:eastAsia="Times New Roman" w:hAnsi="Times New Roman" w:cs="Times New Roman"/>
          <w:b/>
          <w:color w:val="000000" w:themeColor="text1"/>
          <w:sz w:val="28"/>
          <w:szCs w:val="28"/>
          <w:lang w:eastAsia="ru-RU"/>
        </w:rPr>
        <w:t xml:space="preserve"> років </w:t>
      </w:r>
    </w:p>
    <w:p w:rsidR="0017036F" w:rsidRPr="00A1630D" w:rsidRDefault="0017036F" w:rsidP="00FB2EA7">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як  Сарни стають районним центро</w:t>
      </w:r>
      <w:r w:rsidR="00FB2EA7" w:rsidRPr="00A1630D">
        <w:rPr>
          <w:rFonts w:ascii="Times New Roman" w:eastAsia="Times New Roman" w:hAnsi="Times New Roman" w:cs="Times New Roman"/>
          <w:b/>
          <w:color w:val="000000" w:themeColor="text1"/>
          <w:sz w:val="28"/>
          <w:szCs w:val="28"/>
          <w:lang w:eastAsia="ru-RU"/>
        </w:rPr>
        <w:t>м Рівненської області (1939 р.)</w:t>
      </w:r>
    </w:p>
    <w:p w:rsidR="00FB2EA7" w:rsidRPr="00A1630D" w:rsidRDefault="00FB2EA7" w:rsidP="0079319E">
      <w:pPr>
        <w:spacing w:after="0" w:line="240" w:lineRule="auto"/>
        <w:rPr>
          <w:rFonts w:ascii="Times New Roman" w:eastAsia="Times New Roman" w:hAnsi="Times New Roman" w:cs="Times New Roman"/>
          <w:b/>
          <w:color w:val="000000" w:themeColor="text1"/>
          <w:sz w:val="28"/>
          <w:szCs w:val="28"/>
          <w:lang w:eastAsia="ru-RU"/>
        </w:rPr>
      </w:pPr>
    </w:p>
    <w:p w:rsidR="003A0A2F" w:rsidRPr="00A1630D" w:rsidRDefault="0079319E" w:rsidP="003A0A2F">
      <w:pPr>
        <w:tabs>
          <w:tab w:val="left" w:pos="930"/>
        </w:tabs>
        <w:spacing w:after="0"/>
        <w:jc w:val="both"/>
        <w:rPr>
          <w:rFonts w:ascii="Times New Roman" w:hAnsi="Times New Roman" w:cs="Times New Roman"/>
          <w:sz w:val="28"/>
          <w:szCs w:val="28"/>
        </w:rPr>
      </w:pPr>
      <w:r w:rsidRPr="00A1630D">
        <w:rPr>
          <w:noProof/>
          <w:sz w:val="28"/>
          <w:szCs w:val="28"/>
          <w:lang w:eastAsia="uk-UA"/>
        </w:rPr>
        <w:drawing>
          <wp:anchor distT="0" distB="0" distL="114300" distR="114300" simplePos="0" relativeHeight="251679744" behindDoc="0" locked="0" layoutInCell="1" allowOverlap="1">
            <wp:simplePos x="0" y="0"/>
            <wp:positionH relativeFrom="margin">
              <wp:align>left</wp:align>
            </wp:positionH>
            <wp:positionV relativeFrom="paragraph">
              <wp:posOffset>91440</wp:posOffset>
            </wp:positionV>
            <wp:extent cx="1990725" cy="1339850"/>
            <wp:effectExtent l="0" t="0" r="9525" b="0"/>
            <wp:wrapSquare wrapText="bothSides"/>
            <wp:docPr id="20" name="Рисунок 20" descr="Картинки по запросу сарн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арни фот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339850"/>
                    </a:xfrm>
                    <a:prstGeom prst="rect">
                      <a:avLst/>
                    </a:prstGeom>
                    <a:noFill/>
                    <a:ln>
                      <a:noFill/>
                    </a:ln>
                  </pic:spPr>
                </pic:pic>
              </a:graphicData>
            </a:graphic>
          </wp:anchor>
        </w:drawing>
      </w:r>
      <w:r w:rsidR="003A0A2F" w:rsidRPr="00A1630D">
        <w:rPr>
          <w:rFonts w:ascii="Times New Roman" w:hAnsi="Times New Roman" w:cs="Times New Roman"/>
          <w:sz w:val="28"/>
          <w:szCs w:val="28"/>
        </w:rPr>
        <w:tab/>
      </w:r>
      <w:r w:rsidR="00C25963" w:rsidRPr="00A1630D">
        <w:rPr>
          <w:rFonts w:ascii="Times New Roman" w:hAnsi="Times New Roman" w:cs="Times New Roman"/>
          <w:sz w:val="28"/>
          <w:szCs w:val="28"/>
        </w:rPr>
        <w:t>Датою винекнення Сарненського районну вважають 4 грудня 1939 р., коли утворили Рівненську область, і згідно</w:t>
      </w:r>
      <w:r w:rsidR="004F110D" w:rsidRPr="00A1630D">
        <w:rPr>
          <w:rFonts w:ascii="Times New Roman" w:hAnsi="Times New Roman" w:cs="Times New Roman"/>
          <w:sz w:val="28"/>
          <w:szCs w:val="28"/>
        </w:rPr>
        <w:t xml:space="preserve"> </w:t>
      </w:r>
      <w:r w:rsidR="00C25963" w:rsidRPr="00A1630D">
        <w:rPr>
          <w:rFonts w:ascii="Times New Roman" w:hAnsi="Times New Roman" w:cs="Times New Roman"/>
          <w:sz w:val="28"/>
          <w:szCs w:val="28"/>
        </w:rPr>
        <w:t>з адміністративно</w:t>
      </w:r>
      <w:r w:rsidR="004F110D" w:rsidRPr="00A1630D">
        <w:rPr>
          <w:rFonts w:ascii="Times New Roman" w:hAnsi="Times New Roman" w:cs="Times New Roman"/>
          <w:sz w:val="28"/>
          <w:szCs w:val="28"/>
        </w:rPr>
        <w:t>-територіальним поділом тоді ж створили 30 районних і 1 міську  в (м. Рівне) ради. Рішен</w:t>
      </w:r>
      <w:r w:rsidR="00FB2EA7" w:rsidRPr="00A1630D">
        <w:rPr>
          <w:rFonts w:ascii="Times New Roman" w:hAnsi="Times New Roman" w:cs="Times New Roman"/>
          <w:sz w:val="28"/>
          <w:szCs w:val="28"/>
        </w:rPr>
        <w:t>н</w:t>
      </w:r>
      <w:r w:rsidR="004F110D" w:rsidRPr="00A1630D">
        <w:rPr>
          <w:rFonts w:ascii="Times New Roman" w:hAnsi="Times New Roman" w:cs="Times New Roman"/>
          <w:sz w:val="28"/>
          <w:szCs w:val="28"/>
        </w:rPr>
        <w:t>ям</w:t>
      </w:r>
      <w:r w:rsidR="003A0A2F" w:rsidRPr="00A1630D">
        <w:rPr>
          <w:rFonts w:ascii="Times New Roman" w:hAnsi="Times New Roman" w:cs="Times New Roman"/>
          <w:sz w:val="28"/>
          <w:szCs w:val="28"/>
        </w:rPr>
        <w:t xml:space="preserve"> облвиконкому від 26 лютого 1940 р. в області організовано 56 перших сільських рад, а в містах Дубно, Сарни, Здолбунів, Костопіль, Корець, Остріг створені міськи р</w:t>
      </w:r>
      <w:r w:rsidR="001D685F">
        <w:rPr>
          <w:rFonts w:ascii="Times New Roman" w:hAnsi="Times New Roman" w:cs="Times New Roman"/>
          <w:sz w:val="28"/>
          <w:szCs w:val="28"/>
        </w:rPr>
        <w:t>ади, підпорядковані райвиконкома</w:t>
      </w:r>
      <w:r w:rsidR="003A0A2F" w:rsidRPr="00A1630D">
        <w:rPr>
          <w:rFonts w:ascii="Times New Roman" w:hAnsi="Times New Roman" w:cs="Times New Roman"/>
          <w:sz w:val="28"/>
          <w:szCs w:val="28"/>
        </w:rPr>
        <w:t>м.</w:t>
      </w:r>
    </w:p>
    <w:p w:rsidR="003D1CA0" w:rsidRPr="00A1630D" w:rsidRDefault="003D1CA0" w:rsidP="003A0A2F">
      <w:pPr>
        <w:tabs>
          <w:tab w:val="left" w:pos="930"/>
        </w:tabs>
        <w:spacing w:after="0"/>
        <w:jc w:val="both"/>
        <w:rPr>
          <w:rStyle w:val="a8"/>
          <w:rFonts w:ascii="Times New Roman" w:hAnsi="Times New Roman" w:cs="Times New Roman"/>
          <w:color w:val="000000"/>
          <w:sz w:val="28"/>
          <w:szCs w:val="28"/>
          <w:lang w:eastAsia="uk-UA"/>
        </w:rPr>
      </w:pPr>
      <w:r w:rsidRPr="00A1630D">
        <w:rPr>
          <w:rFonts w:ascii="Times New Roman" w:hAnsi="Times New Roman" w:cs="Times New Roman"/>
          <w:sz w:val="28"/>
          <w:szCs w:val="28"/>
        </w:rPr>
        <w:tab/>
        <w:t>Сарненці отримали можливість слухати радіо, читати газети, мати безкоштовне ме</w:t>
      </w:r>
      <w:r w:rsidRPr="00A1630D">
        <w:rPr>
          <w:rFonts w:ascii="Times New Roman" w:hAnsi="Times New Roman" w:cs="Times New Roman"/>
          <w:sz w:val="28"/>
          <w:szCs w:val="28"/>
        </w:rPr>
        <w:softHyphen/>
        <w:t>дичне обслуговування та навчання. У місті на той час  функціонували лікарня, дві аптеки, магазини, школа, хата-читальня, клуб залізничників, сільськогосподарське училище.</w:t>
      </w:r>
      <w:r w:rsidRPr="00A1630D">
        <w:rPr>
          <w:rStyle w:val="FontStyle12"/>
          <w:color w:val="000000"/>
          <w:sz w:val="28"/>
          <w:szCs w:val="28"/>
          <w:lang w:eastAsia="uk-UA"/>
        </w:rPr>
        <w:t xml:space="preserve"> </w:t>
      </w:r>
      <w:r w:rsidRPr="00A1630D">
        <w:rPr>
          <w:rStyle w:val="a8"/>
          <w:rFonts w:ascii="Times New Roman" w:hAnsi="Times New Roman" w:cs="Times New Roman"/>
          <w:color w:val="000000"/>
          <w:sz w:val="28"/>
          <w:szCs w:val="28"/>
          <w:lang w:eastAsia="uk-UA"/>
        </w:rPr>
        <w:t xml:space="preserve">Організовуються лікбези. В місті та по селам відкриваються бібліотеки. У район </w:t>
      </w:r>
      <w:r w:rsidR="00FB2EA7" w:rsidRPr="00A1630D">
        <w:rPr>
          <w:rStyle w:val="a8"/>
          <w:rFonts w:ascii="Times New Roman" w:hAnsi="Times New Roman" w:cs="Times New Roman"/>
          <w:color w:val="000000"/>
          <w:sz w:val="28"/>
          <w:szCs w:val="28"/>
          <w:lang w:eastAsia="uk-UA"/>
        </w:rPr>
        <w:t>приїздять</w:t>
      </w:r>
      <w:r w:rsidRPr="00A1630D">
        <w:rPr>
          <w:rStyle w:val="a8"/>
          <w:rFonts w:ascii="Times New Roman" w:hAnsi="Times New Roman" w:cs="Times New Roman"/>
          <w:color w:val="000000"/>
          <w:sz w:val="28"/>
          <w:szCs w:val="28"/>
          <w:lang w:eastAsia="uk-UA"/>
        </w:rPr>
        <w:t xml:space="preserve"> молоді спеціалісти зі сходу України : інженери, агрономи, вчителі, лікарі.</w:t>
      </w:r>
    </w:p>
    <w:p w:rsidR="003D1CA0" w:rsidRPr="00A1630D" w:rsidRDefault="003D1CA0" w:rsidP="003D1CA0">
      <w:pPr>
        <w:spacing w:after="0" w:line="240" w:lineRule="auto"/>
        <w:ind w:firstLine="708"/>
        <w:jc w:val="both"/>
        <w:rPr>
          <w:rFonts w:ascii="Times New Roman" w:eastAsia="Times New Roman" w:hAnsi="Times New Roman" w:cs="Times New Roman"/>
          <w:color w:val="000000"/>
          <w:sz w:val="28"/>
          <w:szCs w:val="28"/>
          <w:lang w:eastAsia="uk-UA"/>
        </w:rPr>
      </w:pPr>
      <w:r w:rsidRPr="00A1630D">
        <w:rPr>
          <w:rFonts w:ascii="Times New Roman" w:eastAsia="Times New Roman" w:hAnsi="Times New Roman" w:cs="Times New Roman"/>
          <w:color w:val="000000"/>
          <w:sz w:val="28"/>
          <w:szCs w:val="28"/>
          <w:lang w:eastAsia="uk-UA"/>
        </w:rPr>
        <w:t xml:space="preserve">22 червня 1941 року мирне життя країни було перерване віроломним нападом Німеччини. </w:t>
      </w:r>
      <w:r w:rsidRPr="00A1630D">
        <w:rPr>
          <w:rFonts w:ascii="Times New Roman" w:eastAsia="Times New Roman" w:hAnsi="Times New Roman" w:cs="Times New Roman"/>
          <w:sz w:val="28"/>
          <w:szCs w:val="28"/>
          <w:lang w:eastAsia="ru-RU"/>
        </w:rPr>
        <w:t>6 липня 1</w:t>
      </w:r>
      <w:r w:rsidR="00FB2EA7" w:rsidRPr="00A1630D">
        <w:rPr>
          <w:rFonts w:ascii="Times New Roman" w:eastAsia="Times New Roman" w:hAnsi="Times New Roman" w:cs="Times New Roman"/>
          <w:sz w:val="28"/>
          <w:szCs w:val="28"/>
          <w:lang w:eastAsia="ru-RU"/>
        </w:rPr>
        <w:t>941 р гітлерівці зайняли Сарни.</w:t>
      </w:r>
    </w:p>
    <w:p w:rsidR="00FB2EA7" w:rsidRPr="00A1630D" w:rsidRDefault="003D1CA0" w:rsidP="00FB2EA7">
      <w:pPr>
        <w:spacing w:after="0"/>
        <w:ind w:firstLine="708"/>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Після звільнення району від німецько-фашистських загарбників, почали відновлювати свою роботу радянські і партійні органи. Почалась від</w:t>
      </w:r>
      <w:r w:rsidRPr="00A1630D">
        <w:rPr>
          <w:rFonts w:ascii="Times New Roman" w:eastAsia="Times New Roman" w:hAnsi="Times New Roman" w:cs="Times New Roman"/>
          <w:sz w:val="28"/>
          <w:szCs w:val="28"/>
          <w:lang w:eastAsia="ru-RU"/>
        </w:rPr>
        <w:softHyphen/>
        <w:t>будова народного господарства. Завдяки допо</w:t>
      </w:r>
      <w:r w:rsidRPr="00A1630D">
        <w:rPr>
          <w:rFonts w:ascii="Times New Roman" w:eastAsia="Times New Roman" w:hAnsi="Times New Roman" w:cs="Times New Roman"/>
          <w:sz w:val="28"/>
          <w:szCs w:val="28"/>
          <w:lang w:eastAsia="ru-RU"/>
        </w:rPr>
        <w:softHyphen/>
        <w:t>мозі держави тру</w:t>
      </w:r>
      <w:r w:rsidRPr="00A1630D">
        <w:rPr>
          <w:rFonts w:ascii="Times New Roman" w:eastAsia="Times New Roman" w:hAnsi="Times New Roman" w:cs="Times New Roman"/>
          <w:sz w:val="28"/>
          <w:szCs w:val="28"/>
          <w:lang w:eastAsia="ru-RU"/>
        </w:rPr>
        <w:softHyphen/>
        <w:t>дящі району швид</w:t>
      </w:r>
      <w:r w:rsidRPr="00A1630D">
        <w:rPr>
          <w:rFonts w:ascii="Times New Roman" w:eastAsia="Times New Roman" w:hAnsi="Times New Roman" w:cs="Times New Roman"/>
          <w:sz w:val="28"/>
          <w:szCs w:val="28"/>
          <w:lang w:eastAsia="ru-RU"/>
        </w:rPr>
        <w:softHyphen/>
        <w:t>ко відновили робо</w:t>
      </w:r>
      <w:r w:rsidRPr="00A1630D">
        <w:rPr>
          <w:rFonts w:ascii="Times New Roman" w:eastAsia="Times New Roman" w:hAnsi="Times New Roman" w:cs="Times New Roman"/>
          <w:sz w:val="28"/>
          <w:szCs w:val="28"/>
          <w:lang w:eastAsia="ru-RU"/>
        </w:rPr>
        <w:softHyphen/>
        <w:t>ту залізниці, депо, вокзалу, міської електростанції, спорудили пристанційні приміщення, перехідний міст через колії. Відновили роботу пром-та харчокомбі</w:t>
      </w:r>
      <w:r w:rsidRPr="00A1630D">
        <w:rPr>
          <w:rFonts w:ascii="Times New Roman" w:eastAsia="Times New Roman" w:hAnsi="Times New Roman" w:cs="Times New Roman"/>
          <w:sz w:val="28"/>
          <w:szCs w:val="28"/>
          <w:lang w:eastAsia="ru-RU"/>
        </w:rPr>
        <w:softHyphen/>
        <w:t>нати, створено ліспром</w:t>
      </w:r>
      <w:r w:rsidRPr="00A1630D">
        <w:rPr>
          <w:rFonts w:ascii="Times New Roman" w:eastAsia="Times New Roman" w:hAnsi="Times New Roman" w:cs="Times New Roman"/>
          <w:sz w:val="28"/>
          <w:szCs w:val="28"/>
          <w:lang w:eastAsia="ru-RU"/>
        </w:rPr>
        <w:softHyphen/>
        <w:t>госп, хімлісгосп, почав працювати м'ясокомбінат. За порівняно короткий час у місті ввели в дію цілий ряд підприємств, таких як "Мостові техно</w:t>
      </w:r>
      <w:r w:rsidRPr="00A1630D">
        <w:rPr>
          <w:rFonts w:ascii="Times New Roman" w:eastAsia="Times New Roman" w:hAnsi="Times New Roman" w:cs="Times New Roman"/>
          <w:sz w:val="28"/>
          <w:szCs w:val="28"/>
          <w:lang w:eastAsia="ru-RU"/>
        </w:rPr>
        <w:softHyphen/>
        <w:t>логічні конструкції", РМЗ "Укрводремтресту", меблева фабрика, райсільгосптехніка, маслозавод, завод продтоварів, ком</w:t>
      </w:r>
      <w:r w:rsidRPr="00A1630D">
        <w:rPr>
          <w:rFonts w:ascii="Times New Roman" w:eastAsia="Times New Roman" w:hAnsi="Times New Roman" w:cs="Times New Roman"/>
          <w:sz w:val="28"/>
          <w:szCs w:val="28"/>
          <w:lang w:eastAsia="ru-RU"/>
        </w:rPr>
        <w:softHyphen/>
        <w:t>бінат побутового обслуговування. Еконо</w:t>
      </w:r>
      <w:r w:rsidRPr="00A1630D">
        <w:rPr>
          <w:rFonts w:ascii="Times New Roman" w:eastAsia="Times New Roman" w:hAnsi="Times New Roman" w:cs="Times New Roman"/>
          <w:sz w:val="28"/>
          <w:szCs w:val="28"/>
          <w:lang w:eastAsia="ru-RU"/>
        </w:rPr>
        <w:softHyphen/>
        <w:t>міка району стала розвиватись не тільки на базі залізничного вузла. Розширилась  сфера автотранспортного обслуговування, почалось будівництво житлового фонду міста.</w:t>
      </w:r>
      <w:r w:rsidR="00FB2EA7" w:rsidRPr="00A1630D">
        <w:rPr>
          <w:rFonts w:ascii="Times New Roman" w:eastAsia="Times New Roman" w:hAnsi="Times New Roman" w:cs="Times New Roman"/>
          <w:sz w:val="28"/>
          <w:szCs w:val="28"/>
          <w:lang w:eastAsia="ru-RU"/>
        </w:rPr>
        <w:t xml:space="preserve"> </w:t>
      </w:r>
    </w:p>
    <w:p w:rsidR="003D1CA0" w:rsidRPr="00A1630D" w:rsidRDefault="00FB2EA7" w:rsidP="00FB2EA7">
      <w:pPr>
        <w:spacing w:after="0"/>
        <w:ind w:firstLine="708"/>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З району вийшли у світ і стали відомими на всю Україну Президент ВАСГНІЛ - М. О. Ольшанський, письменник  Б. Г.  Швед - автор роману «Поліщуки», знаменитий спортсмен-борець - П. Коток, лікар-психотерапевт К. Дубровський. Чудовим голосом репрезентує Україну за кордоном Н. П. Ковальова. В розвиток науки, певний вклад внесли науковці Сарненської дослідної станції.</w:t>
      </w:r>
    </w:p>
    <w:p w:rsidR="004F110D" w:rsidRPr="00A1630D" w:rsidRDefault="003A0A2F" w:rsidP="00FB2EA7">
      <w:pPr>
        <w:tabs>
          <w:tab w:val="left" w:pos="930"/>
        </w:tabs>
        <w:spacing w:after="0"/>
        <w:jc w:val="both"/>
        <w:rPr>
          <w:rFonts w:ascii="Times New Roman" w:hAnsi="Times New Roman" w:cs="Times New Roman"/>
          <w:sz w:val="28"/>
          <w:szCs w:val="28"/>
        </w:rPr>
      </w:pPr>
      <w:r w:rsidRPr="00A1630D">
        <w:rPr>
          <w:rFonts w:ascii="Times New Roman" w:hAnsi="Times New Roman" w:cs="Times New Roman"/>
          <w:sz w:val="28"/>
          <w:szCs w:val="28"/>
        </w:rPr>
        <w:tab/>
      </w:r>
      <w:r w:rsidR="004F110D" w:rsidRPr="00A1630D">
        <w:rPr>
          <w:rFonts w:ascii="Times New Roman" w:hAnsi="Times New Roman" w:cs="Times New Roman"/>
          <w:sz w:val="28"/>
          <w:szCs w:val="28"/>
        </w:rPr>
        <w:t xml:space="preserve">Наразі Сарненщина </w:t>
      </w:r>
      <w:r w:rsidR="00FB2EA7" w:rsidRPr="00A1630D">
        <w:rPr>
          <w:rFonts w:ascii="Times New Roman" w:hAnsi="Times New Roman" w:cs="Times New Roman"/>
          <w:sz w:val="28"/>
          <w:szCs w:val="28"/>
        </w:rPr>
        <w:t>-</w:t>
      </w:r>
      <w:r w:rsidR="004F110D" w:rsidRPr="00A1630D">
        <w:rPr>
          <w:rFonts w:ascii="Times New Roman" w:hAnsi="Times New Roman" w:cs="Times New Roman"/>
          <w:sz w:val="28"/>
          <w:szCs w:val="28"/>
        </w:rPr>
        <w:t xml:space="preserve"> один із найбільш економічно й соціально розвинених районів області. І цьому здобутку маємо зевдячувати сотням і тисячам патріотів, які, не шкодуючи ні сил, ні здоровя, примножували й примножують трудову славу рідного краю.</w:t>
      </w:r>
    </w:p>
    <w:p w:rsidR="00652CC5" w:rsidRPr="00927D99" w:rsidRDefault="00652CC5" w:rsidP="0017036F">
      <w:pPr>
        <w:spacing w:after="0" w:line="240" w:lineRule="auto"/>
        <w:jc w:val="center"/>
        <w:rPr>
          <w:rFonts w:ascii="Times New Roman" w:eastAsia="Times New Roman" w:hAnsi="Times New Roman" w:cs="Times New Roman"/>
          <w:b/>
          <w:sz w:val="28"/>
          <w:szCs w:val="28"/>
          <w:lang w:eastAsia="ru-RU"/>
        </w:rPr>
      </w:pPr>
    </w:p>
    <w:p w:rsidR="0017036F" w:rsidRPr="00A1630D" w:rsidRDefault="0017036F" w:rsidP="0017036F">
      <w:pPr>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sz w:val="28"/>
          <w:szCs w:val="28"/>
          <w:lang w:eastAsia="ru-RU"/>
        </w:rPr>
        <w:t>Публікації з періодичних видань про місто Сарни</w:t>
      </w:r>
    </w:p>
    <w:p w:rsidR="0017036F" w:rsidRPr="00A1630D" w:rsidRDefault="0017036F" w:rsidP="0017036F">
      <w:pPr>
        <w:spacing w:after="0" w:line="240" w:lineRule="auto"/>
        <w:rPr>
          <w:rFonts w:ascii="Times New Roman" w:eastAsia="Times New Roman" w:hAnsi="Times New Roman" w:cs="Times New Roman"/>
          <w:b/>
          <w:sz w:val="28"/>
          <w:szCs w:val="28"/>
          <w:lang w:eastAsia="ru-RU"/>
        </w:rPr>
      </w:pPr>
    </w:p>
    <w:p w:rsidR="0017036F" w:rsidRPr="00A1630D" w:rsidRDefault="00BC67D6" w:rsidP="00F67D5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Гуреєва І. Д. Початок залізниці – початок літочислення міста Сарни / І.  Д. Гуреєва  //  Слово</w:t>
      </w:r>
      <w:r w:rsidR="00F67D56" w:rsidRPr="00A1630D">
        <w:rPr>
          <w:rFonts w:ascii="Times New Roman" w:eastAsia="Times New Roman" w:hAnsi="Times New Roman" w:cs="Times New Roman"/>
          <w:sz w:val="28"/>
          <w:szCs w:val="28"/>
          <w:lang w:eastAsia="ru-RU"/>
        </w:rPr>
        <w:t xml:space="preserve">  Сарн. –  2010. –  27 жовт. –</w:t>
      </w:r>
      <w:r w:rsidR="0017036F" w:rsidRPr="00A1630D">
        <w:rPr>
          <w:rFonts w:ascii="Times New Roman" w:eastAsia="Times New Roman" w:hAnsi="Times New Roman" w:cs="Times New Roman"/>
          <w:sz w:val="28"/>
          <w:szCs w:val="28"/>
          <w:lang w:eastAsia="ru-RU"/>
        </w:rPr>
        <w:t xml:space="preserve"> С. 3.</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2.</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Гуреєва І. Д. Так починались Сарни / І. Д. Гуреєва // Слово Сарн.  –  2010.  –  27 жовт.  –  С. 3.</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3.</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Кузьмич М. А місто починалося із залізниці… / М. Кузьмич // Сарнен. новини.  –  2005. –  13 жовт. – С. 4.</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4.</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Кушнір В. До 120-річчя Сарн / В. Кушнір // Сарнен. новини. – 2005. – 23 черв. – С. 3.</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5.</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Леснійчук В. Українська Центральна рада в Сарнах / В. Лєснійчук  // Сарнен. новини. – 1997. – 19 берез.  –  С. 2.</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6.</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Перемога – одна на всіх, хто вступив у двобій з нацистською навалою : сарненщина пам’ятає своїх визволителів // Сарнен. новини. – 2011. – 5 трав. – С. 2.</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7.</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 xml:space="preserve">Сарненщина. 60 років у вирі життя : (доповідь заступника голови райдержадміністрації Василя Стельмаха на урочистому пленарному засіданні 10 сесії райради з нагоди 60-річчя утворення Сарненського району) // Сарнен. новини. – 2000. – 21 берез.   –  С. 3. </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8.</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Сарни – 125 років юності : (невеликий історичний екскурс в минуле з життям міської громади) // Слово Сарн. – 2010. – 28 лип. –  С. 3.</w:t>
      </w:r>
    </w:p>
    <w:p w:rsidR="0017036F" w:rsidRPr="00A1630D" w:rsidRDefault="00BC67D6" w:rsidP="00BC67D6">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9.</w:t>
      </w:r>
      <w:r w:rsidR="00F67D56" w:rsidRPr="00A1630D">
        <w:rPr>
          <w:rFonts w:ascii="Times New Roman" w:eastAsia="Times New Roman" w:hAnsi="Times New Roman" w:cs="Times New Roman"/>
          <w:sz w:val="28"/>
          <w:szCs w:val="28"/>
          <w:lang w:eastAsia="ru-RU"/>
        </w:rPr>
        <w:t xml:space="preserve"> </w:t>
      </w:r>
      <w:r w:rsidR="0017036F" w:rsidRPr="00A1630D">
        <w:rPr>
          <w:rFonts w:ascii="Times New Roman" w:eastAsia="Times New Roman" w:hAnsi="Times New Roman" w:cs="Times New Roman"/>
          <w:sz w:val="28"/>
          <w:szCs w:val="28"/>
          <w:lang w:eastAsia="ru-RU"/>
        </w:rPr>
        <w:t xml:space="preserve">Тишкевич Р. Свято віримо в щасливе майбутнє міста // Сарнен. новини. – 2006. – 3 серп.  –  С. 3. </w:t>
      </w:r>
    </w:p>
    <w:p w:rsidR="0017036F" w:rsidRPr="00A1630D" w:rsidRDefault="00BC67D6" w:rsidP="0017036F">
      <w:pPr>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sz w:val="28"/>
          <w:szCs w:val="28"/>
          <w:lang w:eastAsia="ru-RU"/>
        </w:rPr>
        <w:t>10. 4 грудня – 75 років як Сарни стають районним центром Рівненської області</w:t>
      </w:r>
      <w:r w:rsidR="00F67D56" w:rsidRPr="00A1630D">
        <w:rPr>
          <w:rFonts w:ascii="Times New Roman" w:eastAsia="Times New Roman" w:hAnsi="Times New Roman" w:cs="Times New Roman"/>
          <w:sz w:val="28"/>
          <w:szCs w:val="28"/>
          <w:lang w:eastAsia="ru-RU"/>
        </w:rPr>
        <w:t xml:space="preserve"> // Знаменні і пам’ятні дати Сарненщини на 2014 рік : рекомендаційно-бібліографічний довідник/ Сарненська центральна районна бібліотека; методично-бібліографічний відділ. – Сарни, 2014. – С. 24 – 26.</w:t>
      </w:r>
    </w:p>
    <w:p w:rsidR="00A1630D" w:rsidRPr="00927D99" w:rsidRDefault="00A1630D" w:rsidP="0079319E">
      <w:pPr>
        <w:spacing w:after="0" w:line="240" w:lineRule="auto"/>
        <w:jc w:val="center"/>
        <w:rPr>
          <w:rFonts w:ascii="Times New Roman" w:eastAsia="Times New Roman" w:hAnsi="Times New Roman" w:cs="Times New Roman"/>
          <w:b/>
          <w:color w:val="000000" w:themeColor="text1"/>
          <w:sz w:val="28"/>
          <w:szCs w:val="28"/>
          <w:lang w:eastAsia="ru-RU"/>
        </w:rPr>
      </w:pPr>
    </w:p>
    <w:p w:rsidR="00A1630D" w:rsidRPr="00927D99" w:rsidRDefault="00A1630D" w:rsidP="0079319E">
      <w:pPr>
        <w:spacing w:after="0" w:line="240" w:lineRule="auto"/>
        <w:jc w:val="center"/>
        <w:rPr>
          <w:rFonts w:ascii="Times New Roman" w:eastAsia="Times New Roman" w:hAnsi="Times New Roman" w:cs="Times New Roman"/>
          <w:b/>
          <w:color w:val="000000" w:themeColor="text1"/>
          <w:sz w:val="28"/>
          <w:szCs w:val="28"/>
          <w:lang w:eastAsia="ru-RU"/>
        </w:rPr>
      </w:pPr>
    </w:p>
    <w:p w:rsidR="00A1630D" w:rsidRPr="00927D99" w:rsidRDefault="00A1630D" w:rsidP="0079319E">
      <w:pPr>
        <w:spacing w:after="0" w:line="240" w:lineRule="auto"/>
        <w:jc w:val="center"/>
        <w:rPr>
          <w:rFonts w:ascii="Times New Roman" w:eastAsia="Times New Roman" w:hAnsi="Times New Roman" w:cs="Times New Roman"/>
          <w:b/>
          <w:color w:val="000000" w:themeColor="text1"/>
          <w:sz w:val="28"/>
          <w:szCs w:val="28"/>
          <w:lang w:eastAsia="ru-RU"/>
        </w:rPr>
      </w:pPr>
    </w:p>
    <w:p w:rsidR="00A1630D" w:rsidRPr="00927D99"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A1630D" w:rsidRPr="00927D99"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A1630D" w:rsidRPr="00927D99"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A1630D" w:rsidRPr="00927D99"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A1630D"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Pr="00927D99" w:rsidRDefault="0025371B" w:rsidP="00944229">
      <w:pPr>
        <w:tabs>
          <w:tab w:val="left" w:pos="0"/>
        </w:tabs>
        <w:spacing w:after="0" w:line="240" w:lineRule="auto"/>
        <w:jc w:val="both"/>
        <w:rPr>
          <w:rFonts w:ascii="Times New Roman" w:eastAsia="Times New Roman" w:hAnsi="Times New Roman" w:cs="Times New Roman"/>
          <w:sz w:val="28"/>
          <w:szCs w:val="28"/>
          <w:lang w:eastAsia="ru-RU"/>
        </w:rPr>
      </w:pPr>
    </w:p>
    <w:p w:rsidR="00A1630D" w:rsidRPr="00927D99" w:rsidRDefault="00A1630D" w:rsidP="00944229">
      <w:pPr>
        <w:tabs>
          <w:tab w:val="left" w:pos="0"/>
        </w:tabs>
        <w:spacing w:after="0" w:line="240" w:lineRule="auto"/>
        <w:jc w:val="both"/>
        <w:rPr>
          <w:rFonts w:ascii="Times New Roman" w:eastAsia="Times New Roman" w:hAnsi="Times New Roman" w:cs="Times New Roman"/>
          <w:sz w:val="28"/>
          <w:szCs w:val="28"/>
          <w:lang w:eastAsia="ru-RU"/>
        </w:rPr>
      </w:pPr>
    </w:p>
    <w:p w:rsidR="0025371B" w:rsidRDefault="0025371B" w:rsidP="0017036F">
      <w:pPr>
        <w:spacing w:after="0" w:line="240" w:lineRule="auto"/>
        <w:jc w:val="center"/>
        <w:rPr>
          <w:rFonts w:ascii="Times New Roman" w:eastAsia="Times New Roman" w:hAnsi="Times New Roman" w:cs="Times New Roman"/>
          <w:b/>
          <w:color w:val="000000" w:themeColor="text1"/>
          <w:sz w:val="28"/>
          <w:szCs w:val="28"/>
          <w:lang w:eastAsia="ru-RU"/>
        </w:rPr>
      </w:pPr>
    </w:p>
    <w:p w:rsidR="0017036F" w:rsidRPr="00A1630D" w:rsidRDefault="0017036F" w:rsidP="0017036F">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Ювілейні  та пам’ятні дати 2020 року :</w:t>
      </w:r>
    </w:p>
    <w:p w:rsidR="0017036F" w:rsidRPr="00A1630D" w:rsidRDefault="0017036F" w:rsidP="000B0BCD">
      <w:pPr>
        <w:spacing w:after="0" w:line="240" w:lineRule="auto"/>
        <w:jc w:val="both"/>
        <w:rPr>
          <w:rFonts w:ascii="Times New Roman" w:eastAsia="Times New Roman" w:hAnsi="Times New Roman" w:cs="Times New Roman"/>
          <w:b/>
          <w:sz w:val="28"/>
          <w:szCs w:val="28"/>
          <w:lang w:eastAsia="ru-RU"/>
        </w:rPr>
      </w:pP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sz w:val="28"/>
          <w:szCs w:val="28"/>
          <w:lang w:eastAsia="uk-UA"/>
        </w:rPr>
        <w:t>2 серпня</w:t>
      </w:r>
      <w:r w:rsidR="0001316C" w:rsidRPr="00A1630D">
        <w:rPr>
          <w:rFonts w:ascii="Times New Roman" w:eastAsia="Times New Roman" w:hAnsi="Times New Roman" w:cs="Times New Roman"/>
          <w:sz w:val="28"/>
          <w:szCs w:val="28"/>
          <w:lang w:eastAsia="uk-UA"/>
        </w:rPr>
        <w:t xml:space="preserve"> - 135</w:t>
      </w:r>
      <w:r w:rsidRPr="00A1630D">
        <w:rPr>
          <w:rFonts w:ascii="Times New Roman" w:eastAsia="Times New Roman" w:hAnsi="Times New Roman" w:cs="Times New Roman"/>
          <w:sz w:val="28"/>
          <w:szCs w:val="28"/>
          <w:lang w:eastAsia="uk-UA"/>
        </w:rPr>
        <w:t xml:space="preserve"> років з дня </w:t>
      </w:r>
      <w:r w:rsidRPr="00A1630D">
        <w:rPr>
          <w:rFonts w:ascii="Times New Roman" w:eastAsia="Times New Roman" w:hAnsi="Times New Roman" w:cs="Times New Roman"/>
          <w:bCs/>
          <w:sz w:val="28"/>
          <w:szCs w:val="28"/>
          <w:lang w:eastAsia="uk-UA"/>
        </w:rPr>
        <w:t>заснування пристанційного поселення на залізничній колії.</w:t>
      </w:r>
      <w:r w:rsidRPr="00A1630D">
        <w:rPr>
          <w:rFonts w:ascii="Times New Roman" w:eastAsia="Times New Roman" w:hAnsi="Times New Roman" w:cs="Times New Roman"/>
          <w:b/>
          <w:bCs/>
          <w:sz w:val="28"/>
          <w:szCs w:val="28"/>
          <w:lang w:eastAsia="uk-UA"/>
        </w:rPr>
        <w:t xml:space="preserve"> </w:t>
      </w:r>
      <w:r w:rsidRPr="00A1630D">
        <w:rPr>
          <w:rFonts w:ascii="Times New Roman" w:eastAsia="Times New Roman" w:hAnsi="Times New Roman" w:cs="Times New Roman"/>
          <w:bCs/>
          <w:sz w:val="28"/>
          <w:szCs w:val="28"/>
          <w:lang w:eastAsia="uk-UA"/>
        </w:rPr>
        <w:t xml:space="preserve">Лунінець-Рівне - </w:t>
      </w:r>
      <w:r w:rsidRPr="00A1630D">
        <w:rPr>
          <w:rFonts w:ascii="Times New Roman" w:eastAsia="Times New Roman" w:hAnsi="Times New Roman" w:cs="Times New Roman"/>
          <w:sz w:val="28"/>
          <w:szCs w:val="28"/>
          <w:lang w:eastAsia="uk-UA"/>
        </w:rPr>
        <w:t>дата</w:t>
      </w:r>
      <w:r w:rsidRPr="00A1630D">
        <w:rPr>
          <w:rFonts w:ascii="Times New Roman" w:eastAsia="Times New Roman" w:hAnsi="Times New Roman" w:cs="Times New Roman"/>
          <w:b/>
          <w:sz w:val="28"/>
          <w:szCs w:val="28"/>
          <w:lang w:eastAsia="uk-UA"/>
        </w:rPr>
        <w:t xml:space="preserve"> </w:t>
      </w:r>
      <w:r w:rsidRPr="00A1630D">
        <w:rPr>
          <w:rFonts w:ascii="Times New Roman" w:eastAsia="Times New Roman" w:hAnsi="Times New Roman" w:cs="Times New Roman"/>
          <w:bCs/>
          <w:sz w:val="28"/>
          <w:szCs w:val="28"/>
          <w:lang w:eastAsia="uk-UA"/>
        </w:rPr>
        <w:t xml:space="preserve">заснування </w:t>
      </w:r>
      <w:r w:rsidRPr="00A1630D">
        <w:rPr>
          <w:rFonts w:ascii="Times New Roman" w:eastAsia="Times New Roman" w:hAnsi="Times New Roman" w:cs="Times New Roman"/>
          <w:sz w:val="28"/>
          <w:szCs w:val="28"/>
          <w:lang w:eastAsia="uk-UA"/>
        </w:rPr>
        <w:t>м. Сарн.</w:t>
      </w:r>
      <w:r w:rsidRPr="00A1630D">
        <w:rPr>
          <w:rFonts w:ascii="Times New Roman" w:eastAsia="Times New Roman" w:hAnsi="Times New Roman" w:cs="Times New Roman"/>
          <w:bCs/>
          <w:sz w:val="28"/>
          <w:szCs w:val="28"/>
          <w:lang w:eastAsia="uk-UA"/>
        </w:rPr>
        <w:t xml:space="preserve"> (1885).</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
          <w:bCs/>
          <w:sz w:val="28"/>
          <w:szCs w:val="28"/>
          <w:lang w:eastAsia="uk-UA"/>
        </w:rPr>
      </w:pPr>
      <w:r w:rsidRPr="00A1630D">
        <w:rPr>
          <w:rFonts w:ascii="Times New Roman" w:eastAsia="Times New Roman" w:hAnsi="Times New Roman" w:cs="Times New Roman"/>
          <w:b/>
          <w:sz w:val="28"/>
          <w:szCs w:val="28"/>
          <w:lang w:eastAsia="uk-UA"/>
        </w:rPr>
        <w:t>11 жовтня</w:t>
      </w:r>
      <w:r w:rsidRPr="00A1630D">
        <w:rPr>
          <w:rFonts w:ascii="Times New Roman" w:eastAsia="Times New Roman" w:hAnsi="Times New Roman" w:cs="Times New Roman"/>
          <w:b/>
          <w:bCs/>
          <w:sz w:val="28"/>
          <w:szCs w:val="28"/>
          <w:lang w:eastAsia="uk-UA"/>
        </w:rPr>
        <w:t xml:space="preserve"> - </w:t>
      </w:r>
      <w:r w:rsidR="0001316C" w:rsidRPr="00A1630D">
        <w:rPr>
          <w:rFonts w:ascii="Times New Roman" w:eastAsia="Times New Roman" w:hAnsi="Times New Roman" w:cs="Times New Roman"/>
          <w:bCs/>
          <w:sz w:val="28"/>
          <w:szCs w:val="28"/>
          <w:lang w:eastAsia="uk-UA"/>
        </w:rPr>
        <w:t>25</w:t>
      </w:r>
      <w:r w:rsidRPr="00A1630D">
        <w:rPr>
          <w:rFonts w:ascii="Times New Roman" w:eastAsia="Times New Roman" w:hAnsi="Times New Roman" w:cs="Times New Roman"/>
          <w:bCs/>
          <w:sz w:val="28"/>
          <w:szCs w:val="28"/>
          <w:lang w:eastAsia="uk-UA"/>
        </w:rPr>
        <w:t xml:space="preserve"> років з дня прийняття</w:t>
      </w:r>
      <w:r w:rsidRPr="00A1630D">
        <w:rPr>
          <w:rFonts w:ascii="Times New Roman" w:eastAsia="Times New Roman" w:hAnsi="Times New Roman" w:cs="Times New Roman"/>
          <w:b/>
          <w:sz w:val="28"/>
          <w:szCs w:val="28"/>
          <w:lang w:eastAsia="uk-UA"/>
        </w:rPr>
        <w:t xml:space="preserve"> </w:t>
      </w:r>
      <w:r w:rsidRPr="00A1630D">
        <w:rPr>
          <w:rFonts w:ascii="Times New Roman" w:eastAsia="Times New Roman" w:hAnsi="Times New Roman" w:cs="Times New Roman"/>
          <w:bCs/>
          <w:sz w:val="28"/>
          <w:szCs w:val="28"/>
          <w:lang w:eastAsia="uk-UA"/>
        </w:rPr>
        <w:t>прапора та герба міста рішенням Сарненського міськвиконкому. (1995 р.).</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 xml:space="preserve">15 листопада - </w:t>
      </w:r>
      <w:r w:rsidR="0001316C" w:rsidRPr="00A1630D">
        <w:rPr>
          <w:rFonts w:ascii="Times New Roman" w:eastAsia="Times New Roman" w:hAnsi="Times New Roman" w:cs="Times New Roman"/>
          <w:bCs/>
          <w:sz w:val="28"/>
          <w:szCs w:val="28"/>
          <w:lang w:eastAsia="uk-UA"/>
        </w:rPr>
        <w:t>105</w:t>
      </w:r>
      <w:r w:rsidRPr="00A1630D">
        <w:rPr>
          <w:rFonts w:ascii="Times New Roman" w:eastAsia="Times New Roman" w:hAnsi="Times New Roman" w:cs="Times New Roman"/>
          <w:bCs/>
          <w:sz w:val="28"/>
          <w:szCs w:val="28"/>
          <w:lang w:eastAsia="uk-UA"/>
        </w:rPr>
        <w:t xml:space="preserve"> років від дня народження Степан Івановича</w:t>
      </w:r>
      <w:r w:rsidRPr="00A1630D">
        <w:rPr>
          <w:rFonts w:ascii="Times New Roman" w:eastAsia="Times New Roman" w:hAnsi="Times New Roman" w:cs="Times New Roman"/>
          <w:b/>
          <w:bCs/>
          <w:sz w:val="28"/>
          <w:szCs w:val="28"/>
          <w:lang w:eastAsia="uk-UA"/>
        </w:rPr>
        <w:t xml:space="preserve"> </w:t>
      </w:r>
      <w:r w:rsidRPr="00A1630D">
        <w:rPr>
          <w:rFonts w:ascii="Times New Roman" w:eastAsia="Times New Roman" w:hAnsi="Times New Roman" w:cs="Times New Roman"/>
          <w:bCs/>
          <w:sz w:val="28"/>
          <w:szCs w:val="28"/>
          <w:lang w:eastAsia="uk-UA"/>
        </w:rPr>
        <w:t>Чуприни (</w:t>
      </w:r>
      <w:r w:rsidRPr="00A1630D">
        <w:rPr>
          <w:rFonts w:ascii="Times New Roman" w:eastAsia="Times New Roman" w:hAnsi="Times New Roman" w:cs="Times New Roman"/>
          <w:sz w:val="28"/>
          <w:szCs w:val="28"/>
          <w:lang w:eastAsia="uk-UA"/>
        </w:rPr>
        <w:t>15. 11. 1915 р. - 08. 04. 1998 р.</w:t>
      </w:r>
      <w:r w:rsidRPr="00A1630D">
        <w:rPr>
          <w:rFonts w:ascii="Times New Roman" w:eastAsia="Times New Roman" w:hAnsi="Times New Roman" w:cs="Times New Roman"/>
          <w:bCs/>
          <w:sz w:val="28"/>
          <w:szCs w:val="28"/>
          <w:lang w:eastAsia="uk-UA"/>
        </w:rPr>
        <w:t xml:space="preserve">), художника-аматора із  смт. Степань. </w:t>
      </w:r>
    </w:p>
    <w:p w:rsidR="0017036F" w:rsidRPr="00A1630D" w:rsidRDefault="0017036F" w:rsidP="000B0BCD">
      <w:pPr>
        <w:spacing w:after="0" w:line="240" w:lineRule="auto"/>
        <w:jc w:val="both"/>
        <w:rPr>
          <w:rFonts w:ascii="Times New Roman" w:eastAsia="Times New Roman" w:hAnsi="Times New Roman" w:cs="Times New Roman"/>
          <w:b/>
          <w:sz w:val="28"/>
          <w:szCs w:val="28"/>
          <w:lang w:eastAsia="ru-RU"/>
        </w:rPr>
      </w:pPr>
    </w:p>
    <w:p w:rsidR="0017036F" w:rsidRPr="00A1630D" w:rsidRDefault="0001316C" w:rsidP="000B0BCD">
      <w:pPr>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sz w:val="28"/>
          <w:szCs w:val="28"/>
          <w:lang w:eastAsia="ru-RU"/>
        </w:rPr>
        <w:t>295</w:t>
      </w:r>
      <w:r w:rsidR="0017036F" w:rsidRPr="00A1630D">
        <w:rPr>
          <w:rFonts w:ascii="Times New Roman" w:eastAsia="Times New Roman" w:hAnsi="Times New Roman" w:cs="Times New Roman"/>
          <w:b/>
          <w:sz w:val="28"/>
          <w:szCs w:val="28"/>
          <w:lang w:eastAsia="ru-RU"/>
        </w:rPr>
        <w:t xml:space="preserve"> років</w:t>
      </w:r>
      <w:r w:rsidR="0017036F" w:rsidRPr="00A1630D">
        <w:rPr>
          <w:rFonts w:ascii="Times New Roman" w:eastAsia="Times New Roman" w:hAnsi="Times New Roman" w:cs="Times New Roman"/>
          <w:sz w:val="28"/>
          <w:szCs w:val="28"/>
          <w:lang w:eastAsia="ru-RU"/>
        </w:rPr>
        <w:t xml:space="preserve">  з дня </w:t>
      </w:r>
      <w:r w:rsidR="0017036F" w:rsidRPr="00A1630D">
        <w:rPr>
          <w:rFonts w:ascii="Times New Roman" w:eastAsia="Times New Roman" w:hAnsi="Times New Roman" w:cs="Times New Roman"/>
          <w:bCs/>
          <w:sz w:val="28"/>
          <w:szCs w:val="28"/>
          <w:lang w:eastAsia="uk-UA"/>
        </w:rPr>
        <w:t>відкриття  в м. Сарни Свято-Троїцької церкви.</w:t>
      </w:r>
    </w:p>
    <w:p w:rsidR="0017036F" w:rsidRPr="00A1630D" w:rsidRDefault="0017036F" w:rsidP="000B0BCD">
      <w:pPr>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Cs/>
          <w:sz w:val="28"/>
          <w:szCs w:val="28"/>
          <w:lang w:eastAsia="uk-UA"/>
        </w:rPr>
        <w:t>(1725 р.).</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01316C"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115</w:t>
      </w:r>
      <w:r w:rsidR="0017036F" w:rsidRPr="00A1630D">
        <w:rPr>
          <w:rFonts w:ascii="Times New Roman" w:eastAsia="Times New Roman" w:hAnsi="Times New Roman" w:cs="Times New Roman"/>
          <w:b/>
          <w:bCs/>
          <w:sz w:val="28"/>
          <w:szCs w:val="28"/>
          <w:lang w:eastAsia="uk-UA"/>
        </w:rPr>
        <w:t xml:space="preserve"> років</w:t>
      </w:r>
      <w:r w:rsidR="0017036F" w:rsidRPr="00A1630D">
        <w:rPr>
          <w:rFonts w:ascii="Times New Roman" w:eastAsia="Times New Roman" w:hAnsi="Times New Roman" w:cs="Times New Roman"/>
          <w:bCs/>
          <w:sz w:val="28"/>
          <w:szCs w:val="28"/>
          <w:lang w:eastAsia="uk-UA"/>
        </w:rPr>
        <w:t xml:space="preserve">  дня відкриття в місті першої школи.</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01316C"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115</w:t>
      </w:r>
      <w:r w:rsidR="0017036F" w:rsidRPr="00A1630D">
        <w:rPr>
          <w:rFonts w:ascii="Times New Roman" w:eastAsia="Times New Roman" w:hAnsi="Times New Roman" w:cs="Times New Roman"/>
          <w:b/>
          <w:bCs/>
          <w:sz w:val="28"/>
          <w:szCs w:val="28"/>
          <w:lang w:eastAsia="uk-UA"/>
        </w:rPr>
        <w:t xml:space="preserve"> років</w:t>
      </w:r>
      <w:r w:rsidR="0017036F" w:rsidRPr="00A1630D">
        <w:rPr>
          <w:rFonts w:ascii="Times New Roman" w:eastAsia="Times New Roman" w:hAnsi="Times New Roman" w:cs="Times New Roman"/>
          <w:bCs/>
          <w:sz w:val="28"/>
          <w:szCs w:val="28"/>
          <w:lang w:eastAsia="uk-UA"/>
        </w:rPr>
        <w:t xml:space="preserve">  дня відкриття клубу «Залізничник».</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01316C"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r w:rsidRPr="00A1630D">
        <w:rPr>
          <w:rFonts w:ascii="Times New Roman" w:eastAsia="Times New Roman" w:hAnsi="Times New Roman" w:cs="Times New Roman"/>
          <w:b/>
          <w:bCs/>
          <w:sz w:val="28"/>
          <w:szCs w:val="28"/>
          <w:lang w:eastAsia="uk-UA"/>
        </w:rPr>
        <w:t>115</w:t>
      </w:r>
      <w:r w:rsidR="0017036F" w:rsidRPr="00A1630D">
        <w:rPr>
          <w:rFonts w:ascii="Times New Roman" w:eastAsia="Times New Roman" w:hAnsi="Times New Roman" w:cs="Times New Roman"/>
          <w:b/>
          <w:bCs/>
          <w:sz w:val="28"/>
          <w:szCs w:val="28"/>
          <w:lang w:eastAsia="uk-UA"/>
        </w:rPr>
        <w:t xml:space="preserve"> років</w:t>
      </w:r>
      <w:r w:rsidR="0017036F" w:rsidRPr="00A1630D">
        <w:rPr>
          <w:rFonts w:ascii="Times New Roman" w:eastAsia="Times New Roman" w:hAnsi="Times New Roman" w:cs="Times New Roman"/>
          <w:bCs/>
          <w:sz w:val="28"/>
          <w:szCs w:val="28"/>
          <w:lang w:eastAsia="uk-UA"/>
        </w:rPr>
        <w:t xml:space="preserve">  дня заснування парку залізничників.</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17036F" w:rsidRPr="00A1630D" w:rsidRDefault="0001316C" w:rsidP="000B0BCD">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sz w:val="28"/>
          <w:szCs w:val="28"/>
          <w:lang w:eastAsia="uk-UA"/>
        </w:rPr>
        <w:t>90</w:t>
      </w:r>
      <w:r w:rsidR="0017036F" w:rsidRPr="00A1630D">
        <w:rPr>
          <w:rFonts w:ascii="Times New Roman" w:eastAsia="Times New Roman" w:hAnsi="Times New Roman" w:cs="Times New Roman"/>
          <w:b/>
          <w:bCs/>
          <w:sz w:val="28"/>
          <w:szCs w:val="28"/>
          <w:lang w:eastAsia="uk-UA"/>
        </w:rPr>
        <w:t xml:space="preserve"> років з дня</w:t>
      </w:r>
      <w:r w:rsidR="0017036F" w:rsidRPr="00A1630D">
        <w:rPr>
          <w:rFonts w:ascii="Times New Roman" w:eastAsia="Times New Roman" w:hAnsi="Times New Roman" w:cs="Times New Roman"/>
          <w:bCs/>
          <w:sz w:val="28"/>
          <w:szCs w:val="28"/>
          <w:lang w:eastAsia="uk-UA"/>
        </w:rPr>
        <w:t xml:space="preserve"> - відкриття </w:t>
      </w:r>
      <w:r w:rsidR="0017036F" w:rsidRPr="00A1630D">
        <w:rPr>
          <w:rFonts w:ascii="Times New Roman" w:eastAsia="Times New Roman" w:hAnsi="Times New Roman" w:cs="Times New Roman"/>
          <w:b/>
          <w:sz w:val="28"/>
          <w:szCs w:val="28"/>
          <w:lang w:eastAsia="uk-UA"/>
        </w:rPr>
        <w:t xml:space="preserve">у </w:t>
      </w:r>
      <w:r w:rsidR="0017036F" w:rsidRPr="00A1630D">
        <w:rPr>
          <w:rFonts w:ascii="Times New Roman" w:eastAsia="Times New Roman" w:hAnsi="Times New Roman" w:cs="Times New Roman"/>
          <w:bCs/>
          <w:sz w:val="28"/>
          <w:szCs w:val="28"/>
          <w:lang w:eastAsia="uk-UA"/>
        </w:rPr>
        <w:t>місті першої гімназії. (</w:t>
      </w:r>
      <w:r w:rsidR="0017036F" w:rsidRPr="00A1630D">
        <w:rPr>
          <w:rFonts w:ascii="Times New Roman" w:eastAsia="Times New Roman" w:hAnsi="Times New Roman" w:cs="Times New Roman"/>
          <w:sz w:val="28"/>
          <w:szCs w:val="28"/>
          <w:lang w:eastAsia="uk-UA"/>
        </w:rPr>
        <w:t>1930 р.).</w:t>
      </w:r>
    </w:p>
    <w:p w:rsidR="0017036F" w:rsidRPr="00A1630D" w:rsidRDefault="0017036F" w:rsidP="000B0BCD">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Default="0001316C" w:rsidP="000B0BCD">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sz w:val="28"/>
          <w:szCs w:val="28"/>
          <w:lang w:eastAsia="uk-UA"/>
        </w:rPr>
        <w:t>80</w:t>
      </w:r>
      <w:r w:rsidR="0017036F" w:rsidRPr="00A1630D">
        <w:rPr>
          <w:rFonts w:ascii="Times New Roman" w:eastAsia="Times New Roman" w:hAnsi="Times New Roman" w:cs="Times New Roman"/>
          <w:b/>
          <w:bCs/>
          <w:sz w:val="28"/>
          <w:szCs w:val="28"/>
          <w:lang w:eastAsia="uk-UA"/>
        </w:rPr>
        <w:t xml:space="preserve"> років з дня </w:t>
      </w:r>
      <w:r w:rsidR="0017036F" w:rsidRPr="00A1630D">
        <w:rPr>
          <w:rFonts w:ascii="Times New Roman" w:eastAsia="Times New Roman" w:hAnsi="Times New Roman" w:cs="Times New Roman"/>
          <w:bCs/>
          <w:sz w:val="28"/>
          <w:szCs w:val="28"/>
          <w:lang w:eastAsia="uk-UA"/>
        </w:rPr>
        <w:t xml:space="preserve">- заснування районного часопису «Радянський шлях» (нині «Сарненські новини»). </w:t>
      </w:r>
      <w:r w:rsidR="0017036F" w:rsidRPr="00A1630D">
        <w:rPr>
          <w:rFonts w:ascii="Times New Roman" w:eastAsia="Times New Roman" w:hAnsi="Times New Roman" w:cs="Times New Roman"/>
          <w:sz w:val="28"/>
          <w:szCs w:val="28"/>
          <w:lang w:eastAsia="uk-UA"/>
        </w:rPr>
        <w:t>(1940 р.).</w:t>
      </w:r>
    </w:p>
    <w:p w:rsidR="001018B5" w:rsidRDefault="001018B5" w:rsidP="000B0BCD">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018B5" w:rsidRPr="00A1630D" w:rsidRDefault="001018B5" w:rsidP="000B0BCD">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1018B5">
        <w:rPr>
          <w:rFonts w:ascii="Times New Roman" w:eastAsia="Times New Roman" w:hAnsi="Times New Roman" w:cs="Times New Roman"/>
          <w:b/>
          <w:sz w:val="28"/>
          <w:szCs w:val="28"/>
          <w:lang w:eastAsia="uk-UA"/>
        </w:rPr>
        <w:t>80 років з дня</w:t>
      </w:r>
      <w:r>
        <w:rPr>
          <w:rFonts w:ascii="Times New Roman" w:eastAsia="Times New Roman" w:hAnsi="Times New Roman" w:cs="Times New Roman"/>
          <w:sz w:val="28"/>
          <w:szCs w:val="28"/>
          <w:lang w:eastAsia="uk-UA"/>
        </w:rPr>
        <w:t xml:space="preserve"> - відкриття центральної районної бібліотеки</w:t>
      </w:r>
      <w:r w:rsidR="003E06F1">
        <w:rPr>
          <w:rFonts w:ascii="Times New Roman" w:eastAsia="Times New Roman" w:hAnsi="Times New Roman" w:cs="Times New Roman"/>
          <w:sz w:val="28"/>
          <w:szCs w:val="28"/>
          <w:lang w:eastAsia="uk-UA"/>
        </w:rPr>
        <w:t xml:space="preserve"> (1940 р.).</w:t>
      </w:r>
    </w:p>
    <w:p w:rsidR="0017036F" w:rsidRPr="00A1630D" w:rsidRDefault="0017036F" w:rsidP="0017036F">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A1630D" w:rsidRDefault="0017036F" w:rsidP="0017036F">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B14473" w:rsidRPr="00927D99" w:rsidRDefault="00B14473"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0F181B" w:rsidRPr="00927D99" w:rsidRDefault="000F181B" w:rsidP="0017036F">
      <w:pPr>
        <w:spacing w:after="0" w:line="240" w:lineRule="auto"/>
        <w:jc w:val="center"/>
        <w:rPr>
          <w:rFonts w:ascii="Arial Black" w:eastAsia="Times New Roman" w:hAnsi="Arial Black" w:cs="Times New Roman"/>
          <w:b/>
          <w:color w:val="000000" w:themeColor="text1"/>
          <w:sz w:val="28"/>
          <w:szCs w:val="28"/>
          <w:lang w:val="ru-RU" w:eastAsia="ru-RU"/>
        </w:rPr>
      </w:pPr>
    </w:p>
    <w:p w:rsidR="0017036F" w:rsidRPr="00A1630D" w:rsidRDefault="0017036F" w:rsidP="0017036F">
      <w:pPr>
        <w:spacing w:after="0" w:line="240" w:lineRule="auto"/>
        <w:jc w:val="center"/>
        <w:rPr>
          <w:rFonts w:ascii="Arial Black" w:eastAsia="Times New Roman" w:hAnsi="Arial Black" w:cs="Times New Roman"/>
          <w:b/>
          <w:color w:val="000000" w:themeColor="text1"/>
          <w:sz w:val="28"/>
          <w:szCs w:val="28"/>
          <w:lang w:eastAsia="ru-RU"/>
        </w:rPr>
      </w:pPr>
      <w:r w:rsidRPr="00A1630D">
        <w:rPr>
          <w:rFonts w:ascii="Arial Black" w:eastAsia="Times New Roman" w:hAnsi="Arial Black" w:cs="Times New Roman"/>
          <w:b/>
          <w:color w:val="000000" w:themeColor="text1"/>
          <w:sz w:val="28"/>
          <w:szCs w:val="28"/>
          <w:lang w:eastAsia="ru-RU"/>
        </w:rPr>
        <w:t>Перелік використаних джерел :</w:t>
      </w:r>
    </w:p>
    <w:p w:rsidR="0017036F" w:rsidRPr="00A1630D" w:rsidRDefault="0017036F" w:rsidP="0017036F">
      <w:pPr>
        <w:spacing w:after="0" w:line="240" w:lineRule="auto"/>
        <w:jc w:val="center"/>
        <w:rPr>
          <w:rFonts w:ascii="Arial Black" w:eastAsia="Times New Roman" w:hAnsi="Arial Black" w:cs="Times New Roman"/>
          <w:b/>
          <w:color w:val="000000" w:themeColor="text1"/>
          <w:sz w:val="28"/>
          <w:szCs w:val="28"/>
          <w:lang w:eastAsia="ru-RU"/>
        </w:rPr>
      </w:pPr>
      <w:r w:rsidRPr="00A1630D">
        <w:rPr>
          <w:rFonts w:ascii="Arial Black" w:eastAsia="Times New Roman" w:hAnsi="Arial Black" w:cs="Times New Roman"/>
          <w:b/>
          <w:color w:val="000000" w:themeColor="text1"/>
          <w:sz w:val="28"/>
          <w:szCs w:val="28"/>
          <w:lang w:eastAsia="ru-RU"/>
        </w:rPr>
        <w:t>Періодичні видання :</w:t>
      </w:r>
    </w:p>
    <w:p w:rsidR="007738A1" w:rsidRPr="00A1630D" w:rsidRDefault="00D10E61" w:rsidP="00D10E61">
      <w:pPr>
        <w:spacing w:after="0" w:line="240" w:lineRule="auto"/>
        <w:jc w:val="center"/>
        <w:rPr>
          <w:rFonts w:ascii="Arial Black" w:eastAsia="Times New Roman" w:hAnsi="Arial Black" w:cs="Times New Roman"/>
          <w:color w:val="000000" w:themeColor="text1"/>
          <w:sz w:val="28"/>
          <w:szCs w:val="28"/>
          <w:lang w:eastAsia="ru-RU"/>
        </w:rPr>
      </w:pPr>
      <w:r w:rsidRPr="00A1630D">
        <w:rPr>
          <w:rFonts w:ascii="Arial Black" w:eastAsia="Times New Roman" w:hAnsi="Arial Black" w:cs="Times New Roman"/>
          <w:color w:val="000000" w:themeColor="text1"/>
          <w:sz w:val="28"/>
          <w:szCs w:val="28"/>
          <w:lang w:eastAsia="ru-RU"/>
        </w:rPr>
        <w:t>Газети :</w:t>
      </w:r>
    </w:p>
    <w:p w:rsidR="0017036F" w:rsidRPr="00A1630D" w:rsidRDefault="0017036F" w:rsidP="00D10E61">
      <w:pPr>
        <w:spacing w:after="0" w:line="240" w:lineRule="auto"/>
        <w:rPr>
          <w:rFonts w:ascii="Times New Roman" w:eastAsia="Times New Roman" w:hAnsi="Times New Roman" w:cs="Times New Roman"/>
          <w:b/>
          <w:sz w:val="28"/>
          <w:szCs w:val="28"/>
          <w:lang w:eastAsia="ru-RU"/>
        </w:rPr>
      </w:pPr>
    </w:p>
    <w:p w:rsidR="004954BA" w:rsidRPr="00A1630D" w:rsidRDefault="000F181B" w:rsidP="000F181B">
      <w:pPr>
        <w:spacing w:after="0" w:line="240" w:lineRule="auto"/>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noProof/>
          <w:sz w:val="28"/>
          <w:szCs w:val="28"/>
          <w:lang w:eastAsia="uk-UA"/>
        </w:rPr>
        <w:drawing>
          <wp:anchor distT="0" distB="0" distL="114300" distR="114300" simplePos="0" relativeHeight="251672576" behindDoc="1" locked="0" layoutInCell="1" allowOverlap="1" wp14:anchorId="00EDB334" wp14:editId="3A007ACD">
            <wp:simplePos x="0" y="0"/>
            <wp:positionH relativeFrom="margin">
              <wp:posOffset>-364490</wp:posOffset>
            </wp:positionH>
            <wp:positionV relativeFrom="paragraph">
              <wp:posOffset>206375</wp:posOffset>
            </wp:positionV>
            <wp:extent cx="2553970" cy="1704975"/>
            <wp:effectExtent l="0" t="0" r="0" b="9525"/>
            <wp:wrapTight wrapText="bothSides">
              <wp:wrapPolygon edited="0">
                <wp:start x="0" y="0"/>
                <wp:lineTo x="0" y="21479"/>
                <wp:lineTo x="21428" y="21479"/>
                <wp:lineTo x="2142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3970" cy="1704975"/>
                    </a:xfrm>
                    <a:prstGeom prst="rect">
                      <a:avLst/>
                    </a:prstGeom>
                    <a:noFill/>
                  </pic:spPr>
                </pic:pic>
              </a:graphicData>
            </a:graphic>
          </wp:anchor>
        </w:drawing>
      </w:r>
    </w:p>
    <w:p w:rsidR="004954BA"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Вільне слово</w:t>
      </w:r>
    </w:p>
    <w:p w:rsidR="004954BA"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Вісті Рівненщини</w:t>
      </w:r>
    </w:p>
    <w:p w:rsidR="00D10E61"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Голос України</w:t>
      </w:r>
    </w:p>
    <w:p w:rsidR="0017036F"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Ого</w:t>
      </w:r>
    </w:p>
    <w:p w:rsidR="004954BA" w:rsidRPr="000F181B" w:rsidRDefault="00D10E61"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Порадниця</w:t>
      </w:r>
    </w:p>
    <w:p w:rsidR="004954BA"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Провінційна газета</w:t>
      </w:r>
    </w:p>
    <w:p w:rsidR="00D10E61" w:rsidRPr="000F181B" w:rsidRDefault="00D10E61"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Рівненська правда</w:t>
      </w:r>
    </w:p>
    <w:p w:rsidR="004954BA" w:rsidRPr="000F181B" w:rsidRDefault="00D10E61"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Сарненські новини</w:t>
      </w:r>
      <w:r w:rsidR="003829BD" w:rsidRPr="000F181B">
        <w:rPr>
          <w:rFonts w:ascii="Times New Roman" w:eastAsia="Times New Roman" w:hAnsi="Times New Roman" w:cs="Times New Roman"/>
          <w:sz w:val="28"/>
          <w:szCs w:val="28"/>
          <w:lang w:eastAsia="ru-RU"/>
        </w:rPr>
        <w:t xml:space="preserve">                                                  </w:t>
      </w:r>
      <w:r w:rsidR="004954BA" w:rsidRPr="000F181B">
        <w:rPr>
          <w:rFonts w:ascii="Times New Roman" w:eastAsia="Times New Roman" w:hAnsi="Times New Roman" w:cs="Times New Roman"/>
          <w:sz w:val="28"/>
          <w:szCs w:val="28"/>
          <w:lang w:eastAsia="ru-RU"/>
        </w:rPr>
        <w:t xml:space="preserve">             </w:t>
      </w:r>
    </w:p>
    <w:p w:rsidR="0017036F" w:rsidRPr="000F181B" w:rsidRDefault="0017036F"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Слово Сарн</w:t>
      </w:r>
    </w:p>
    <w:p w:rsidR="00D10E61" w:rsidRPr="000F181B" w:rsidRDefault="000F181B"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 xml:space="preserve">                                                    </w:t>
      </w:r>
      <w:r w:rsidR="00D10E61" w:rsidRPr="000F181B">
        <w:rPr>
          <w:rFonts w:ascii="Times New Roman" w:eastAsia="Times New Roman" w:hAnsi="Times New Roman" w:cs="Times New Roman"/>
          <w:sz w:val="28"/>
          <w:szCs w:val="28"/>
          <w:lang w:eastAsia="ru-RU"/>
        </w:rPr>
        <w:t>Слово просвіти</w:t>
      </w:r>
    </w:p>
    <w:p w:rsidR="00D10E61" w:rsidRPr="000F181B" w:rsidRDefault="000F181B" w:rsidP="000F181B">
      <w:pPr>
        <w:spacing w:after="0" w:line="240" w:lineRule="auto"/>
        <w:rPr>
          <w:rFonts w:ascii="Times New Roman" w:eastAsia="Times New Roman" w:hAnsi="Times New Roman" w:cs="Times New Roman"/>
          <w:sz w:val="28"/>
          <w:szCs w:val="28"/>
          <w:lang w:eastAsia="ru-RU"/>
        </w:rPr>
      </w:pPr>
      <w:r w:rsidRPr="000F181B">
        <w:rPr>
          <w:rFonts w:ascii="Times New Roman" w:eastAsia="Times New Roman" w:hAnsi="Times New Roman" w:cs="Times New Roman"/>
          <w:sz w:val="28"/>
          <w:szCs w:val="28"/>
          <w:lang w:eastAsia="ru-RU"/>
        </w:rPr>
        <w:t xml:space="preserve">                                                    </w:t>
      </w:r>
      <w:r w:rsidR="00D10E61" w:rsidRPr="000F181B">
        <w:rPr>
          <w:rFonts w:ascii="Times New Roman" w:eastAsia="Times New Roman" w:hAnsi="Times New Roman" w:cs="Times New Roman"/>
          <w:sz w:val="28"/>
          <w:szCs w:val="28"/>
          <w:lang w:eastAsia="ru-RU"/>
        </w:rPr>
        <w:t>Урядовий кур’єр</w:t>
      </w:r>
    </w:p>
    <w:p w:rsidR="00D10E61" w:rsidRPr="000F181B" w:rsidRDefault="000F181B" w:rsidP="000F181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7036F" w:rsidRDefault="0017036F" w:rsidP="0017036F">
      <w:pPr>
        <w:spacing w:after="0" w:line="240" w:lineRule="auto"/>
        <w:rPr>
          <w:rFonts w:ascii="Arial Black" w:eastAsia="Times New Roman" w:hAnsi="Arial Black" w:cs="Times New Roman"/>
          <w:b/>
          <w:color w:val="000000" w:themeColor="text1"/>
          <w:sz w:val="28"/>
          <w:szCs w:val="28"/>
          <w:lang w:eastAsia="ru-RU"/>
        </w:rPr>
      </w:pPr>
    </w:p>
    <w:p w:rsidR="000F181B" w:rsidRPr="00A1630D" w:rsidRDefault="000F181B" w:rsidP="0017036F">
      <w:pPr>
        <w:spacing w:after="0" w:line="240" w:lineRule="auto"/>
        <w:rPr>
          <w:rFonts w:ascii="Arial Black" w:eastAsia="Times New Roman" w:hAnsi="Arial Black" w:cs="Times New Roman"/>
          <w:b/>
          <w:color w:val="000000" w:themeColor="text1"/>
          <w:sz w:val="28"/>
          <w:szCs w:val="28"/>
          <w:lang w:eastAsia="ru-RU"/>
        </w:rPr>
      </w:pPr>
    </w:p>
    <w:p w:rsidR="003829BD" w:rsidRPr="00A1630D" w:rsidRDefault="00D10E61" w:rsidP="0017036F">
      <w:pPr>
        <w:spacing w:after="0" w:line="240" w:lineRule="auto"/>
        <w:jc w:val="center"/>
        <w:rPr>
          <w:rFonts w:ascii="Arial Black" w:eastAsia="Times New Roman" w:hAnsi="Arial Black" w:cs="Times New Roman"/>
          <w:b/>
          <w:color w:val="000000" w:themeColor="text1"/>
          <w:sz w:val="28"/>
          <w:szCs w:val="28"/>
          <w:lang w:eastAsia="ru-RU"/>
        </w:rPr>
      </w:pPr>
      <w:r w:rsidRPr="00A1630D">
        <w:rPr>
          <w:rFonts w:ascii="Arial Black" w:eastAsia="Times New Roman" w:hAnsi="Arial Black" w:cs="Times New Roman"/>
          <w:b/>
          <w:color w:val="000000" w:themeColor="text1"/>
          <w:sz w:val="28"/>
          <w:szCs w:val="28"/>
          <w:lang w:eastAsia="ru-RU"/>
        </w:rPr>
        <w:t>Журнали :</w:t>
      </w:r>
    </w:p>
    <w:p w:rsidR="00D10E61" w:rsidRPr="000F181B" w:rsidRDefault="00D10E61" w:rsidP="0003018D">
      <w:pPr>
        <w:spacing w:after="0" w:line="240" w:lineRule="auto"/>
        <w:rPr>
          <w:rFonts w:ascii="Arial Black" w:eastAsia="Times New Roman" w:hAnsi="Arial Black" w:cs="Times New Roman"/>
          <w:b/>
          <w:color w:val="000000" w:themeColor="text1"/>
          <w:sz w:val="20"/>
          <w:szCs w:val="20"/>
          <w:lang w:eastAsia="ru-RU"/>
        </w:rPr>
      </w:pPr>
    </w:p>
    <w:p w:rsidR="00F51885" w:rsidRDefault="00F51885" w:rsidP="00F51885">
      <w:pPr>
        <w:spacing w:after="0" w:line="240" w:lineRule="auto"/>
        <w:rPr>
          <w:rFonts w:ascii="Times New Roman" w:eastAsia="Times New Roman" w:hAnsi="Times New Roman" w:cs="Times New Roman"/>
          <w:sz w:val="28"/>
          <w:szCs w:val="28"/>
          <w:lang w:eastAsia="ru-RU"/>
        </w:rPr>
      </w:pPr>
      <w:r>
        <w:rPr>
          <w:noProof/>
          <w:lang w:eastAsia="uk-UA"/>
        </w:rPr>
        <w:drawing>
          <wp:anchor distT="0" distB="0" distL="114300" distR="114300" simplePos="0" relativeHeight="251688960" behindDoc="1" locked="0" layoutInCell="1" allowOverlap="1" wp14:anchorId="7E962215" wp14:editId="60A6878C">
            <wp:simplePos x="0" y="0"/>
            <wp:positionH relativeFrom="column">
              <wp:posOffset>255905</wp:posOffset>
            </wp:positionH>
            <wp:positionV relativeFrom="paragraph">
              <wp:posOffset>10795</wp:posOffset>
            </wp:positionV>
            <wp:extent cx="1466850" cy="1466850"/>
            <wp:effectExtent l="0" t="0" r="0" b="0"/>
            <wp:wrapSquare wrapText="bothSides"/>
            <wp:docPr id="25" name="Рисунок 25" descr="Картинки по запросу журнал дзвін та шкільна бібліоте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журнал дзвін та шкільна бібліотека фот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885" w:rsidRPr="000F181B" w:rsidRDefault="00F51885" w:rsidP="00F5188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0E61" w:rsidRPr="000F181B">
        <w:rPr>
          <w:rFonts w:ascii="Times New Roman" w:eastAsia="Times New Roman" w:hAnsi="Times New Roman" w:cs="Times New Roman"/>
          <w:sz w:val="28"/>
          <w:szCs w:val="28"/>
          <w:lang w:eastAsia="ru-RU"/>
        </w:rPr>
        <w:t>Дзвін</w:t>
      </w:r>
    </w:p>
    <w:p w:rsidR="00D10E61" w:rsidRPr="000F181B" w:rsidRDefault="00F51885" w:rsidP="00F5188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0E61" w:rsidRPr="000F181B">
        <w:rPr>
          <w:rFonts w:ascii="Times New Roman" w:eastAsia="Times New Roman" w:hAnsi="Times New Roman" w:cs="Times New Roman"/>
          <w:sz w:val="28"/>
          <w:szCs w:val="28"/>
          <w:lang w:eastAsia="ru-RU"/>
        </w:rPr>
        <w:t>Шкільна бібліотека</w:t>
      </w:r>
    </w:p>
    <w:p w:rsidR="00A1630D" w:rsidRPr="00927D99" w:rsidRDefault="00A1630D" w:rsidP="00F51885">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F51885"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r>
        <w:rPr>
          <w:noProof/>
          <w:lang w:eastAsia="uk-UA"/>
        </w:rPr>
        <w:drawing>
          <wp:anchor distT="0" distB="0" distL="114300" distR="114300" simplePos="0" relativeHeight="251689984" behindDoc="0" locked="0" layoutInCell="1" allowOverlap="1" wp14:anchorId="45B1F9FE" wp14:editId="57D04DA7">
            <wp:simplePos x="0" y="0"/>
            <wp:positionH relativeFrom="column">
              <wp:posOffset>713105</wp:posOffset>
            </wp:positionH>
            <wp:positionV relativeFrom="paragraph">
              <wp:posOffset>71120</wp:posOffset>
            </wp:positionV>
            <wp:extent cx="708077" cy="1000125"/>
            <wp:effectExtent l="0" t="0" r="0" b="0"/>
            <wp:wrapNone/>
            <wp:docPr id="27" name="Рисунок 27" descr="Картинки по запросу журнал дзв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журнал дзвін"/>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8077"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Default="00A1630D"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8441FE" w:rsidRPr="00927D99" w:rsidRDefault="008441FE"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val="ru-RU" w:eastAsia="ru-RU"/>
        </w:rPr>
      </w:pPr>
    </w:p>
    <w:p w:rsidR="00A1630D" w:rsidRPr="00927D99" w:rsidRDefault="00A1630D" w:rsidP="001018B5">
      <w:pPr>
        <w:tabs>
          <w:tab w:val="left" w:pos="142"/>
          <w:tab w:val="left" w:pos="284"/>
        </w:tabs>
        <w:spacing w:after="0" w:line="240" w:lineRule="auto"/>
        <w:rPr>
          <w:rFonts w:ascii="Arial Black" w:eastAsia="Times New Roman" w:hAnsi="Arial Black" w:cs="Times New Roman"/>
          <w:b/>
          <w:color w:val="000000" w:themeColor="text1"/>
          <w:sz w:val="28"/>
          <w:szCs w:val="28"/>
          <w:lang w:val="ru-RU" w:eastAsia="ru-RU"/>
        </w:rPr>
      </w:pPr>
    </w:p>
    <w:p w:rsidR="0017036F" w:rsidRPr="00A1630D" w:rsidRDefault="0017036F" w:rsidP="003829BD">
      <w:pPr>
        <w:tabs>
          <w:tab w:val="left" w:pos="142"/>
          <w:tab w:val="left" w:pos="284"/>
        </w:tabs>
        <w:spacing w:after="0" w:line="240" w:lineRule="auto"/>
        <w:jc w:val="center"/>
        <w:rPr>
          <w:rFonts w:ascii="Arial Black" w:eastAsia="Times New Roman" w:hAnsi="Arial Black" w:cs="Times New Roman"/>
          <w:b/>
          <w:color w:val="000000" w:themeColor="text1"/>
          <w:sz w:val="28"/>
          <w:szCs w:val="28"/>
          <w:lang w:eastAsia="ru-RU"/>
        </w:rPr>
      </w:pPr>
      <w:r w:rsidRPr="00A1630D">
        <w:rPr>
          <w:rFonts w:ascii="Arial Black" w:eastAsia="Times New Roman" w:hAnsi="Arial Black" w:cs="Times New Roman"/>
          <w:b/>
          <w:color w:val="000000" w:themeColor="text1"/>
          <w:sz w:val="28"/>
          <w:szCs w:val="28"/>
          <w:lang w:eastAsia="ru-RU"/>
        </w:rPr>
        <w:t>Інтернет-джерела :</w:t>
      </w: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b/>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color w:val="000000"/>
          <w:sz w:val="28"/>
          <w:szCs w:val="28"/>
          <w:lang w:eastAsia="ru-RU"/>
        </w:rPr>
        <w:t>Артемчук К.</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b/>
          <w:color w:val="000000"/>
          <w:sz w:val="28"/>
          <w:szCs w:val="28"/>
          <w:lang w:eastAsia="ru-RU"/>
        </w:rPr>
        <w:t>Георгій Шарпак – нобелівський лауреат, який жив у Сарнах</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К. Артемчук //</w:t>
      </w:r>
      <w:r w:rsidRPr="00A1630D">
        <w:rPr>
          <w:rFonts w:ascii="Times New Roman" w:eastAsia="Times New Roman" w:hAnsi="Times New Roman" w:cs="Times New Roman"/>
          <w:color w:val="000000"/>
          <w:sz w:val="28"/>
          <w:szCs w:val="28"/>
          <w:lang w:eastAsia="ru-RU"/>
        </w:rPr>
        <w:t xml:space="preserve">  Ого. – 2010. – 15 лют. - </w:t>
      </w:r>
      <w:r w:rsidRPr="00A1630D">
        <w:rPr>
          <w:rFonts w:ascii="Times New Roman" w:eastAsia="Times New Roman" w:hAnsi="Times New Roman" w:cs="Times New Roman"/>
          <w:sz w:val="28"/>
          <w:szCs w:val="28"/>
          <w:lang w:eastAsia="ru-RU"/>
        </w:rPr>
        <w:t xml:space="preserve">Режим доступу : </w:t>
      </w:r>
      <w:r w:rsidRPr="00A1630D">
        <w:rPr>
          <w:rFonts w:ascii="Times New Roman" w:eastAsia="Times New Roman" w:hAnsi="Times New Roman" w:cs="Times New Roman"/>
          <w:color w:val="000000"/>
          <w:sz w:val="28"/>
          <w:szCs w:val="28"/>
          <w:lang w:eastAsia="ru-RU"/>
        </w:rPr>
        <w:t xml:space="preserve"> </w:t>
      </w:r>
      <w:hyperlink r:id="rId37"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ogo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articles</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view</w:t>
        </w:r>
        <w:r w:rsidRPr="00A1630D">
          <w:rPr>
            <w:rFonts w:ascii="Times New Roman" w:eastAsia="Times New Roman" w:hAnsi="Times New Roman" w:cs="Times New Roman"/>
            <w:color w:val="000000"/>
            <w:sz w:val="28"/>
            <w:szCs w:val="28"/>
            <w:lang w:eastAsia="ru-RU"/>
          </w:rPr>
          <w:t>/2010-02-15/20460.</w:t>
        </w:r>
        <w:r w:rsidRPr="00A1630D">
          <w:rPr>
            <w:rFonts w:ascii="Times New Roman" w:eastAsia="Times New Roman" w:hAnsi="Times New Roman" w:cs="Times New Roman"/>
            <w:color w:val="000000"/>
            <w:sz w:val="28"/>
            <w:szCs w:val="28"/>
            <w:lang w:val="ru-RU" w:eastAsia="ru-RU"/>
          </w:rPr>
          <w:t>html</w:t>
        </w:r>
      </w:hyperlink>
      <w:r w:rsidRPr="00A1630D">
        <w:rPr>
          <w:rFonts w:ascii="Times New Roman" w:eastAsia="Times New Roman" w:hAnsi="Times New Roman" w:cs="Times New Roman"/>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color w:val="000000"/>
          <w:sz w:val="28"/>
          <w:szCs w:val="28"/>
          <w:lang w:eastAsia="ru-RU"/>
        </w:rPr>
        <w:t>Валентина Петренко</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Сарненська централізована система публічно-шкільних бібліотек. – Режим доступу :</w:t>
      </w:r>
      <w:r w:rsidRPr="00A1630D">
        <w:rPr>
          <w:rFonts w:ascii="Times New Roman" w:eastAsia="Times New Roman" w:hAnsi="Times New Roman" w:cs="Times New Roman"/>
          <w:color w:val="000000"/>
          <w:sz w:val="28"/>
          <w:szCs w:val="28"/>
          <w:lang w:eastAsia="ru-RU"/>
        </w:rPr>
        <w:t xml:space="preserve"> </w:t>
      </w:r>
      <w:hyperlink r:id="rId38"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lib</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sowa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petrenko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htm</w:t>
        </w:r>
      </w:hyperlink>
      <w:r w:rsidRPr="00A1630D">
        <w:rPr>
          <w:rFonts w:ascii="Times New Roman" w:eastAsia="Times New Roman" w:hAnsi="Times New Roman" w:cs="Times New Roman"/>
          <w:color w:val="000000"/>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color w:val="000000"/>
          <w:sz w:val="28"/>
          <w:szCs w:val="28"/>
          <w:lang w:eastAsia="ru-RU"/>
        </w:rPr>
        <w:t>Єдиний у світі Нобелівський лауреат з Рівненщини помер три роки тому</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eastAsia="ru-RU"/>
        </w:rPr>
        <w:t xml:space="preserve">Режим доступу : </w:t>
      </w:r>
      <w:hyperlink r:id="rId39"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www</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ogo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articles</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toprint</w:t>
        </w:r>
        <w:r w:rsidRPr="00A1630D">
          <w:rPr>
            <w:rFonts w:ascii="Times New Roman" w:eastAsia="Times New Roman" w:hAnsi="Times New Roman" w:cs="Times New Roman"/>
            <w:color w:val="000000"/>
            <w:sz w:val="28"/>
            <w:szCs w:val="28"/>
            <w:lang w:eastAsia="ru-RU"/>
          </w:rPr>
          <w:t>/2013-09-29/43366.</w:t>
        </w:r>
        <w:r w:rsidRPr="00A1630D">
          <w:rPr>
            <w:rFonts w:ascii="Times New Roman" w:eastAsia="Times New Roman" w:hAnsi="Times New Roman" w:cs="Times New Roman"/>
            <w:color w:val="000000"/>
            <w:sz w:val="28"/>
            <w:szCs w:val="28"/>
            <w:lang w:val="ru-RU" w:eastAsia="ru-RU"/>
          </w:rPr>
          <w:t>html</w:t>
        </w:r>
      </w:hyperlink>
      <w:r w:rsidRPr="00A1630D">
        <w:rPr>
          <w:rFonts w:ascii="Times New Roman" w:eastAsia="Times New Roman" w:hAnsi="Times New Roman" w:cs="Times New Roman"/>
          <w:sz w:val="28"/>
          <w:szCs w:val="28"/>
          <w:lang w:eastAsia="ru-RU"/>
        </w:rPr>
        <w:t>. - Заголовок з екрана.</w:t>
      </w:r>
    </w:p>
    <w:p w:rsidR="00592277" w:rsidRPr="00A1630D" w:rsidRDefault="00592277"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p>
    <w:p w:rsidR="00592277" w:rsidRPr="00A1630D" w:rsidRDefault="00592277" w:rsidP="00592277">
      <w:pPr>
        <w:tabs>
          <w:tab w:val="left" w:pos="142"/>
          <w:tab w:val="left" w:pos="284"/>
        </w:tabs>
        <w:spacing w:after="0" w:line="240" w:lineRule="auto"/>
        <w:jc w:val="both"/>
        <w:rPr>
          <w:rFonts w:ascii="Times New Roman" w:eastAsia="Times New Roman" w:hAnsi="Times New Roman" w:cs="Times New Roman"/>
          <w:color w:val="000000" w:themeColor="text1"/>
          <w:sz w:val="28"/>
          <w:szCs w:val="28"/>
          <w:lang w:val="ru-RU" w:eastAsia="ru-RU"/>
        </w:rPr>
      </w:pPr>
      <w:r w:rsidRPr="00A1630D">
        <w:rPr>
          <w:rFonts w:ascii="Times New Roman" w:eastAsia="Times New Roman" w:hAnsi="Times New Roman" w:cs="Times New Roman"/>
          <w:b/>
          <w:color w:val="000000" w:themeColor="text1"/>
          <w:sz w:val="28"/>
          <w:szCs w:val="28"/>
          <w:lang w:eastAsia="ru-RU"/>
        </w:rPr>
        <w:t>Жорж Шарпак : французский физик с Ровенщин</w:t>
      </w:r>
      <w:r w:rsidRPr="00A1630D">
        <w:rPr>
          <w:rFonts w:ascii="Times New Roman" w:eastAsia="Times New Roman" w:hAnsi="Times New Roman" w:cs="Times New Roman"/>
          <w:b/>
          <w:color w:val="000000" w:themeColor="text1"/>
          <w:sz w:val="28"/>
          <w:szCs w:val="28"/>
          <w:lang w:val="ru-RU" w:eastAsia="ru-RU"/>
        </w:rPr>
        <w:t>ы, ставший нобелевским лауреатом</w:t>
      </w:r>
      <w:r w:rsidRPr="00A1630D">
        <w:rPr>
          <w:rFonts w:ascii="Times New Roman" w:eastAsia="Times New Roman" w:hAnsi="Times New Roman" w:cs="Times New Roman"/>
          <w:color w:val="000000" w:themeColor="text1"/>
          <w:sz w:val="28"/>
          <w:szCs w:val="28"/>
          <w:lang w:val="ru-RU" w:eastAsia="ru-RU"/>
        </w:rPr>
        <w:t xml:space="preserve"> [</w:t>
      </w:r>
      <w:r w:rsidRPr="00A1630D">
        <w:rPr>
          <w:rFonts w:ascii="Times New Roman" w:eastAsia="Times New Roman" w:hAnsi="Times New Roman" w:cs="Times New Roman"/>
          <w:color w:val="000000" w:themeColor="text1"/>
          <w:sz w:val="28"/>
          <w:szCs w:val="28"/>
          <w:lang w:eastAsia="ru-RU"/>
        </w:rPr>
        <w:t>Електронний ресурс</w:t>
      </w:r>
      <w:r w:rsidRPr="00A1630D">
        <w:rPr>
          <w:rFonts w:ascii="Times New Roman" w:eastAsia="Times New Roman" w:hAnsi="Times New Roman" w:cs="Times New Roman"/>
          <w:color w:val="000000" w:themeColor="text1"/>
          <w:sz w:val="28"/>
          <w:szCs w:val="28"/>
          <w:lang w:val="ru-RU" w:eastAsia="ru-RU"/>
        </w:rPr>
        <w:t>] // Биржевой лидер</w:t>
      </w:r>
      <w:r w:rsidRPr="00A1630D">
        <w:rPr>
          <w:rFonts w:ascii="Times New Roman" w:eastAsia="Times New Roman" w:hAnsi="Times New Roman" w:cs="Times New Roman"/>
          <w:color w:val="000000" w:themeColor="text1"/>
          <w:sz w:val="28"/>
          <w:szCs w:val="28"/>
          <w:lang w:eastAsia="ru-RU"/>
        </w:rPr>
        <w:t>. -  Режим доступу :</w:t>
      </w:r>
      <w:r w:rsidRPr="00A1630D">
        <w:rPr>
          <w:color w:val="000000" w:themeColor="text1"/>
          <w:sz w:val="28"/>
          <w:szCs w:val="28"/>
        </w:rPr>
        <w:t xml:space="preserve"> </w:t>
      </w:r>
      <w:hyperlink r:id="rId40" w:history="1">
        <w:r w:rsidRPr="00A1630D">
          <w:rPr>
            <w:rStyle w:val="a7"/>
            <w:rFonts w:ascii="Times New Roman" w:eastAsia="Times New Roman" w:hAnsi="Times New Roman" w:cs="Times New Roman"/>
            <w:color w:val="000000" w:themeColor="text1"/>
            <w:sz w:val="28"/>
            <w:szCs w:val="28"/>
            <w:u w:val="none"/>
            <w:lang w:eastAsia="ru-RU"/>
          </w:rPr>
          <w:t>http://www.profi-forex.org/wiki/george-shlapak.html</w:t>
        </w:r>
      </w:hyperlink>
      <w:r w:rsidRPr="00A1630D">
        <w:rPr>
          <w:rFonts w:ascii="Times New Roman" w:eastAsia="Times New Roman" w:hAnsi="Times New Roman" w:cs="Times New Roman"/>
          <w:color w:val="000000" w:themeColor="text1"/>
          <w:sz w:val="28"/>
          <w:szCs w:val="28"/>
          <w:lang w:val="ru-RU"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val="ru-RU" w:eastAsia="ru-RU"/>
        </w:rPr>
      </w:pPr>
      <w:r w:rsidRPr="00A1630D">
        <w:rPr>
          <w:rFonts w:ascii="Times New Roman" w:eastAsia="Times New Roman" w:hAnsi="Times New Roman" w:cs="Times New Roman"/>
          <w:b/>
          <w:color w:val="000000"/>
          <w:sz w:val="28"/>
          <w:szCs w:val="28"/>
          <w:lang w:eastAsia="ru-RU"/>
        </w:rPr>
        <w:t>К</w:t>
      </w:r>
      <w:r w:rsidRPr="00A1630D">
        <w:rPr>
          <w:rFonts w:ascii="Times New Roman" w:eastAsia="Times New Roman" w:hAnsi="Times New Roman" w:cs="Times New Roman"/>
          <w:b/>
          <w:color w:val="000000"/>
          <w:sz w:val="28"/>
          <w:szCs w:val="28"/>
          <w:lang w:val="ru-RU" w:eastAsia="ru-RU"/>
        </w:rPr>
        <w:t>раски души Раисы Бричковой</w:t>
      </w:r>
      <w:r w:rsidRPr="00A1630D">
        <w:rPr>
          <w:rFonts w:ascii="Times New Roman" w:eastAsia="Times New Roman" w:hAnsi="Times New Roman" w:cs="Times New Roman"/>
          <w:color w:val="000000"/>
          <w:sz w:val="28"/>
          <w:szCs w:val="28"/>
          <w:lang w:val="ru-RU"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МосЕнерго. – 2013. – 17 листоп. - Режим доступу : </w:t>
      </w:r>
      <w:r w:rsidRPr="00A1630D">
        <w:rPr>
          <w:rFonts w:ascii="Times New Roman" w:eastAsia="Times New Roman" w:hAnsi="Times New Roman" w:cs="Times New Roman"/>
          <w:color w:val="000000"/>
          <w:sz w:val="28"/>
          <w:szCs w:val="28"/>
          <w:lang w:eastAsia="ru-RU"/>
        </w:rPr>
        <w:t xml:space="preserve"> </w:t>
      </w:r>
      <w:hyperlink r:id="rId41"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mosenergosbvt</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ru</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interesnoe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kraski</w:t>
        </w:r>
        <w:r w:rsidRPr="00A1630D">
          <w:rPr>
            <w:rFonts w:ascii="Times New Roman" w:eastAsia="Times New Roman" w:hAnsi="Times New Roman" w:cs="Times New Roman"/>
            <w:color w:val="000000"/>
            <w:sz w:val="28"/>
            <w:szCs w:val="28"/>
            <w:lang w:eastAsia="ru-RU"/>
          </w:rPr>
          <w:t>_</w:t>
        </w:r>
        <w:r w:rsidRPr="00A1630D">
          <w:rPr>
            <w:rFonts w:ascii="Times New Roman" w:eastAsia="Times New Roman" w:hAnsi="Times New Roman" w:cs="Times New Roman"/>
            <w:color w:val="000000"/>
            <w:sz w:val="28"/>
            <w:szCs w:val="28"/>
            <w:lang w:val="ru-RU" w:eastAsia="ru-RU"/>
          </w:rPr>
          <w:t>dushi</w:t>
        </w:r>
        <w:r w:rsidRPr="00A1630D">
          <w:rPr>
            <w:rFonts w:ascii="Times New Roman" w:eastAsia="Times New Roman" w:hAnsi="Times New Roman" w:cs="Times New Roman"/>
            <w:color w:val="000000"/>
            <w:sz w:val="28"/>
            <w:szCs w:val="28"/>
            <w:lang w:eastAsia="ru-RU"/>
          </w:rPr>
          <w:t>_</w:t>
        </w:r>
        <w:r w:rsidRPr="00A1630D">
          <w:rPr>
            <w:rFonts w:ascii="Times New Roman" w:eastAsia="Times New Roman" w:hAnsi="Times New Roman" w:cs="Times New Roman"/>
            <w:color w:val="000000"/>
            <w:sz w:val="28"/>
            <w:szCs w:val="28"/>
            <w:lang w:val="ru-RU" w:eastAsia="ru-RU"/>
          </w:rPr>
          <w:t>raisy</w:t>
        </w:r>
        <w:r w:rsidRPr="00A1630D">
          <w:rPr>
            <w:rFonts w:ascii="Times New Roman" w:eastAsia="Times New Roman" w:hAnsi="Times New Roman" w:cs="Times New Roman"/>
            <w:color w:val="000000"/>
            <w:sz w:val="28"/>
            <w:szCs w:val="28"/>
            <w:lang w:eastAsia="ru-RU"/>
          </w:rPr>
          <w:t>_</w:t>
        </w:r>
        <w:r w:rsidRPr="00A1630D">
          <w:rPr>
            <w:rFonts w:ascii="Times New Roman" w:eastAsia="Times New Roman" w:hAnsi="Times New Roman" w:cs="Times New Roman"/>
            <w:color w:val="000000"/>
            <w:sz w:val="28"/>
            <w:szCs w:val="28"/>
            <w:lang w:val="ru-RU" w:eastAsia="ru-RU"/>
          </w:rPr>
          <w:t>brichkovoy</w:t>
        </w:r>
        <w:r w:rsidRPr="00A1630D">
          <w:rPr>
            <w:rFonts w:ascii="Times New Roman" w:eastAsia="Times New Roman" w:hAnsi="Times New Roman" w:cs="Times New Roman"/>
            <w:color w:val="000000"/>
            <w:sz w:val="28"/>
            <w:szCs w:val="28"/>
            <w:lang w:eastAsia="ru-RU"/>
          </w:rPr>
          <w:t>/</w:t>
        </w:r>
      </w:hyperlink>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color w:val="000000"/>
          <w:sz w:val="28"/>
          <w:szCs w:val="28"/>
          <w:lang w:val="ru-RU" w:eastAsia="ru-RU"/>
        </w:rPr>
        <w:t xml:space="preserve">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Кузьмич І. Рівненський природний заповідник — перлина Полісся</w:t>
      </w:r>
      <w:r w:rsidRPr="00A1630D">
        <w:rPr>
          <w:rFonts w:ascii="Times New Roman" w:eastAsia="Times New Roman" w:hAnsi="Times New Roman" w:cs="Times New Roman"/>
          <w:sz w:val="28"/>
          <w:szCs w:val="28"/>
          <w:lang w:eastAsia="ru-RU"/>
        </w:rPr>
        <w:t xml:space="preserve"> [Електронний ресурс] / І. Кузьмич // Ого. – 2012. – 13 чер. - Режим доступу :</w:t>
      </w:r>
      <w:r w:rsidRPr="00A1630D">
        <w:rPr>
          <w:rFonts w:ascii="Times New Roman" w:eastAsia="Times New Roman" w:hAnsi="Times New Roman" w:cs="Times New Roman"/>
          <w:color w:val="000000"/>
          <w:sz w:val="28"/>
          <w:szCs w:val="28"/>
          <w:lang w:eastAsia="ru-RU"/>
        </w:rPr>
        <w:t xml:space="preserve"> </w:t>
      </w:r>
      <w:hyperlink r:id="rId42"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ogo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articles</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view</w:t>
        </w:r>
        <w:r w:rsidRPr="00A1630D">
          <w:rPr>
            <w:rFonts w:ascii="Times New Roman" w:eastAsia="Times New Roman" w:hAnsi="Times New Roman" w:cs="Times New Roman"/>
            <w:color w:val="000000"/>
            <w:sz w:val="28"/>
            <w:szCs w:val="28"/>
            <w:lang w:eastAsia="ru-RU"/>
          </w:rPr>
          <w:t>/2012-06-13/33908.</w:t>
        </w:r>
        <w:r w:rsidRPr="00A1630D">
          <w:rPr>
            <w:rFonts w:ascii="Times New Roman" w:eastAsia="Times New Roman" w:hAnsi="Times New Roman" w:cs="Times New Roman"/>
            <w:color w:val="000000"/>
            <w:sz w:val="28"/>
            <w:szCs w:val="28"/>
            <w:lang w:val="ru-RU" w:eastAsia="ru-RU"/>
          </w:rPr>
          <w:t>html</w:t>
        </w:r>
      </w:hyperlink>
      <w:r w:rsidRPr="00A1630D">
        <w:rPr>
          <w:rFonts w:ascii="Times New Roman" w:eastAsia="Times New Roman" w:hAnsi="Times New Roman" w:cs="Times New Roman"/>
          <w:sz w:val="28"/>
          <w:szCs w:val="28"/>
          <w:lang w:eastAsia="ru-RU"/>
        </w:rPr>
        <w:t>. - Заголовок з екрана.</w:t>
      </w:r>
    </w:p>
    <w:p w:rsidR="00592277" w:rsidRPr="00A1630D" w:rsidRDefault="00592277"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p>
    <w:p w:rsidR="00592277" w:rsidRPr="00A1630D" w:rsidRDefault="00AE3111" w:rsidP="00AE3111">
      <w:pPr>
        <w:tabs>
          <w:tab w:val="left" w:pos="142"/>
          <w:tab w:val="left" w:pos="284"/>
        </w:tabs>
        <w:spacing w:after="0" w:line="240" w:lineRule="auto"/>
        <w:jc w:val="both"/>
        <w:rPr>
          <w:rFonts w:ascii="Times New Roman" w:eastAsia="Times New Roman" w:hAnsi="Times New Roman" w:cs="Times New Roman"/>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val="ru-RU" w:eastAsia="ru-RU"/>
        </w:rPr>
        <w:t>Маленькая коробочка, которая изменила мир : за что укр</w:t>
      </w:r>
      <w:r w:rsidRPr="00A1630D">
        <w:rPr>
          <w:rFonts w:ascii="Times New Roman" w:eastAsia="Times New Roman" w:hAnsi="Times New Roman" w:cs="Times New Roman"/>
          <w:b/>
          <w:color w:val="000000" w:themeColor="text1"/>
          <w:sz w:val="28"/>
          <w:szCs w:val="28"/>
          <w:lang w:eastAsia="ru-RU"/>
        </w:rPr>
        <w:t>аинец Жорж Шарпак получил Нобелевскую премию</w:t>
      </w:r>
      <w:r w:rsidRPr="00A1630D">
        <w:rPr>
          <w:rFonts w:ascii="Times New Roman" w:eastAsia="Times New Roman" w:hAnsi="Times New Roman" w:cs="Times New Roman"/>
          <w:color w:val="000000" w:themeColor="text1"/>
          <w:sz w:val="28"/>
          <w:szCs w:val="28"/>
          <w:lang w:eastAsia="ru-RU"/>
        </w:rPr>
        <w:t xml:space="preserve"> [Електронний ресурс] //</w:t>
      </w:r>
      <w:r w:rsidRPr="00A1630D">
        <w:rPr>
          <w:rFonts w:ascii="Times New Roman" w:eastAsia="Times New Roman" w:hAnsi="Times New Roman" w:cs="Times New Roman"/>
          <w:color w:val="000000" w:themeColor="text1"/>
          <w:sz w:val="28"/>
          <w:szCs w:val="28"/>
          <w:lang w:val="en-US" w:eastAsia="ru-RU"/>
        </w:rPr>
        <w:t>ZNAJ</w:t>
      </w:r>
      <w:r w:rsidRPr="00A1630D">
        <w:rPr>
          <w:rFonts w:ascii="Times New Roman" w:eastAsia="Times New Roman" w:hAnsi="Times New Roman" w:cs="Times New Roman"/>
          <w:color w:val="000000" w:themeColor="text1"/>
          <w:sz w:val="28"/>
          <w:szCs w:val="28"/>
          <w:lang w:val="ru-RU" w:eastAsia="ru-RU"/>
        </w:rPr>
        <w:t>.</w:t>
      </w:r>
      <w:r w:rsidRPr="00A1630D">
        <w:rPr>
          <w:rFonts w:ascii="Times New Roman" w:eastAsia="Times New Roman" w:hAnsi="Times New Roman" w:cs="Times New Roman"/>
          <w:color w:val="000000" w:themeColor="text1"/>
          <w:sz w:val="28"/>
          <w:szCs w:val="28"/>
          <w:lang w:val="en-US" w:eastAsia="ru-RU"/>
        </w:rPr>
        <w:t>UA</w:t>
      </w:r>
      <w:r w:rsidRPr="00A1630D">
        <w:rPr>
          <w:rFonts w:ascii="Times New Roman" w:eastAsia="Times New Roman" w:hAnsi="Times New Roman" w:cs="Times New Roman"/>
          <w:color w:val="000000" w:themeColor="text1"/>
          <w:sz w:val="28"/>
          <w:szCs w:val="28"/>
          <w:lang w:val="ru-RU" w:eastAsia="ru-RU"/>
        </w:rPr>
        <w:t xml:space="preserve">. – </w:t>
      </w:r>
      <w:r w:rsidRPr="00A1630D">
        <w:rPr>
          <w:rFonts w:ascii="Times New Roman" w:eastAsia="Times New Roman" w:hAnsi="Times New Roman" w:cs="Times New Roman"/>
          <w:color w:val="000000" w:themeColor="text1"/>
          <w:sz w:val="28"/>
          <w:szCs w:val="28"/>
          <w:lang w:eastAsia="ru-RU"/>
        </w:rPr>
        <w:t xml:space="preserve">Режим доступу : </w:t>
      </w:r>
      <w:hyperlink r:id="rId43" w:history="1">
        <w:r w:rsidRPr="00A1630D">
          <w:rPr>
            <w:rStyle w:val="a7"/>
            <w:rFonts w:ascii="Times New Roman" w:eastAsia="Times New Roman" w:hAnsi="Times New Roman" w:cs="Times New Roman"/>
            <w:color w:val="000000" w:themeColor="text1"/>
            <w:sz w:val="28"/>
            <w:szCs w:val="28"/>
            <w:u w:val="none"/>
            <w:lang w:eastAsia="ru-RU"/>
          </w:rPr>
          <w:t>https://m.znaj.ua/ru/history/malenkaya-korobochka-kotoraya-yzmenyla-myr-za-chto-ukraynec-zhorzh-sharpak-poluchyl-nobelevskuyu-premyyu</w:t>
        </w:r>
      </w:hyperlink>
      <w:r w:rsidRPr="00A1630D">
        <w:rPr>
          <w:rFonts w:ascii="Times New Roman" w:eastAsia="Times New Roman" w:hAnsi="Times New Roman" w:cs="Times New Roman"/>
          <w:color w:val="000000" w:themeColor="text1"/>
          <w:sz w:val="28"/>
          <w:szCs w:val="28"/>
          <w:lang w:eastAsia="ru-RU"/>
        </w:rPr>
        <w:t xml:space="preserve">. – Заголовок з екрана. </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color w:val="000000"/>
          <w:sz w:val="28"/>
          <w:szCs w:val="28"/>
          <w:lang w:eastAsia="ru-RU"/>
        </w:rPr>
        <w:t>Піхун О.</w:t>
      </w:r>
      <w:r w:rsidRPr="00A1630D">
        <w:rPr>
          <w:rFonts w:ascii="Times New Roman" w:eastAsia="Times New Roman" w:hAnsi="Times New Roman" w:cs="Times New Roman"/>
          <w:b/>
          <w:sz w:val="28"/>
          <w:szCs w:val="28"/>
          <w:lang w:val="ru-RU" w:eastAsia="ru-RU"/>
        </w:rPr>
        <w:t xml:space="preserve"> Тур вихідного дня на Рівненщині-Сарненщина</w:t>
      </w:r>
      <w:r w:rsidRPr="00A1630D">
        <w:rPr>
          <w:rFonts w:ascii="Times New Roman" w:eastAsia="Times New Roman" w:hAnsi="Times New Roman" w:cs="Times New Roman"/>
          <w:b/>
          <w:sz w:val="28"/>
          <w:szCs w:val="28"/>
          <w:lang w:eastAsia="ru-RU"/>
        </w:rPr>
        <w:t xml:space="preserve"> Полісся</w:t>
      </w:r>
      <w:r w:rsidRPr="00A1630D">
        <w:rPr>
          <w:rFonts w:ascii="Times New Roman" w:eastAsia="Times New Roman" w:hAnsi="Times New Roman" w:cs="Times New Roman"/>
          <w:sz w:val="28"/>
          <w:szCs w:val="28"/>
          <w:lang w:eastAsia="ru-RU"/>
        </w:rPr>
        <w:t xml:space="preserve"> [Електронний ресурс] / О. Піхун // ВСЕ : сайт чесних новин. – 2013. – 17серп. - Режим доступу :</w:t>
      </w:r>
      <w:r w:rsidRPr="00A1630D">
        <w:rPr>
          <w:rFonts w:ascii="Times New Roman" w:eastAsia="Times New Roman" w:hAnsi="Times New Roman" w:cs="Times New Roman"/>
          <w:color w:val="000000"/>
          <w:sz w:val="28"/>
          <w:szCs w:val="28"/>
          <w:lang w:eastAsia="ru-RU"/>
        </w:rPr>
        <w:t xml:space="preserve"> </w:t>
      </w:r>
      <w:hyperlink r:id="rId44"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vse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rv</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istoriya</w:t>
        </w:r>
        <w:r w:rsidRPr="00A1630D">
          <w:rPr>
            <w:rFonts w:ascii="Times New Roman" w:eastAsia="Times New Roman" w:hAnsi="Times New Roman" w:cs="Times New Roman"/>
            <w:color w:val="000000"/>
            <w:sz w:val="28"/>
            <w:szCs w:val="28"/>
            <w:lang w:eastAsia="ru-RU"/>
          </w:rPr>
          <w:t>/1376727013-</w:t>
        </w:r>
        <w:r w:rsidRPr="00A1630D">
          <w:rPr>
            <w:rFonts w:ascii="Times New Roman" w:eastAsia="Times New Roman" w:hAnsi="Times New Roman" w:cs="Times New Roman"/>
            <w:color w:val="000000"/>
            <w:sz w:val="28"/>
            <w:szCs w:val="28"/>
            <w:lang w:val="ru-RU" w:eastAsia="ru-RU"/>
          </w:rPr>
          <w:t>tur</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vihidnogo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dnya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na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rivnenshchini</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sarnenshchina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foto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html</w:t>
        </w:r>
      </w:hyperlink>
      <w:r w:rsidRPr="00A1630D">
        <w:rPr>
          <w:rFonts w:ascii="Times New Roman" w:eastAsia="Times New Roman" w:hAnsi="Times New Roman" w:cs="Times New Roman"/>
          <w:color w:val="000000"/>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 xml:space="preserve">Раїса Бричкова : член </w:t>
      </w:r>
      <w:r w:rsidRPr="00A1630D">
        <w:rPr>
          <w:rFonts w:ascii="Times New Roman" w:eastAsia="Times New Roman" w:hAnsi="Times New Roman" w:cs="Times New Roman"/>
          <w:b/>
          <w:bCs/>
          <w:color w:val="000000"/>
          <w:sz w:val="28"/>
          <w:szCs w:val="28"/>
          <w:lang w:eastAsia="ru-RU"/>
        </w:rPr>
        <w:t>Національної спілки журналістів України та Міжнародної федерації журналістів</w:t>
      </w:r>
      <w:r w:rsidRPr="00A1630D">
        <w:rPr>
          <w:rFonts w:ascii="Times New Roman" w:eastAsia="Times New Roman" w:hAnsi="Times New Roman" w:cs="Times New Roman"/>
          <w:bCs/>
          <w:color w:val="000000"/>
          <w:sz w:val="28"/>
          <w:szCs w:val="28"/>
          <w:lang w:eastAsia="ru-RU"/>
        </w:rPr>
        <w:t xml:space="preserve"> </w:t>
      </w:r>
      <w:r w:rsidRPr="00A1630D">
        <w:rPr>
          <w:rFonts w:ascii="Times New Roman" w:eastAsia="Times New Roman" w:hAnsi="Times New Roman" w:cs="Times New Roman"/>
          <w:sz w:val="28"/>
          <w:szCs w:val="28"/>
          <w:lang w:eastAsia="ru-RU"/>
        </w:rPr>
        <w:t xml:space="preserve">[Електронний ресурс] // Сарненська централізована система публічно-шкільних бібліотек. – Режим доступу : </w:t>
      </w:r>
      <w:hyperlink r:id="rId45" w:history="1">
        <w:r w:rsidRPr="00A1630D">
          <w:rPr>
            <w:rFonts w:ascii="Times New Roman" w:eastAsia="Times New Roman" w:hAnsi="Times New Roman" w:cs="Times New Roman"/>
            <w:color w:val="000000"/>
            <w:sz w:val="28"/>
            <w:szCs w:val="28"/>
            <w:lang w:eastAsia="ru-RU"/>
          </w:rPr>
          <w:t>http://lib.sowa.com.ua/InPor/bruchkova.htm</w:t>
        </w:r>
      </w:hyperlink>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sz w:val="28"/>
          <w:szCs w:val="28"/>
          <w:lang w:eastAsia="ru-RU"/>
        </w:rPr>
        <w:t xml:space="preserve">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25371B" w:rsidRDefault="0025371B" w:rsidP="003829BD">
      <w:pPr>
        <w:tabs>
          <w:tab w:val="left" w:pos="142"/>
          <w:tab w:val="left" w:pos="284"/>
        </w:tabs>
        <w:spacing w:after="0" w:line="240" w:lineRule="auto"/>
        <w:jc w:val="both"/>
        <w:rPr>
          <w:rFonts w:ascii="Times New Roman" w:eastAsia="Times New Roman" w:hAnsi="Times New Roman" w:cs="Times New Roman"/>
          <w:b/>
          <w:sz w:val="28"/>
          <w:szCs w:val="28"/>
          <w:lang w:eastAsia="ru-RU"/>
        </w:rPr>
      </w:pPr>
    </w:p>
    <w:p w:rsidR="0025371B" w:rsidRDefault="0025371B" w:rsidP="003829BD">
      <w:pPr>
        <w:tabs>
          <w:tab w:val="left" w:pos="142"/>
          <w:tab w:val="left" w:pos="284"/>
        </w:tabs>
        <w:spacing w:after="0" w:line="240" w:lineRule="auto"/>
        <w:jc w:val="both"/>
        <w:rPr>
          <w:rFonts w:ascii="Times New Roman" w:eastAsia="Times New Roman" w:hAnsi="Times New Roman" w:cs="Times New Roman"/>
          <w:b/>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Рівненський природний заповідник</w:t>
      </w:r>
      <w:r w:rsidRPr="00A1630D">
        <w:rPr>
          <w:rFonts w:ascii="Times New Roman" w:eastAsia="Times New Roman" w:hAnsi="Times New Roman" w:cs="Times New Roman"/>
          <w:sz w:val="28"/>
          <w:szCs w:val="28"/>
          <w:lang w:eastAsia="ru-RU"/>
        </w:rPr>
        <w:t xml:space="preserve"> [Електронний ресурс] // Україна Інкогніта : подорожі, невідомі та заповідні місця України. – Режим доступу : </w:t>
      </w:r>
      <w:hyperlink r:id="rId46"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ukrainaincognita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sarny</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rivnenskyi</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pryrodnyi</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zapovidnyk</w:t>
        </w:r>
      </w:hyperlink>
      <w:r w:rsidRPr="00A1630D">
        <w:rPr>
          <w:rFonts w:ascii="Times New Roman" w:eastAsia="Times New Roman" w:hAnsi="Times New Roman" w:cs="Times New Roman"/>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sz w:val="28"/>
          <w:szCs w:val="28"/>
          <w:lang w:eastAsia="ru-RU"/>
        </w:rPr>
        <w:t>Рівненський природний заповідник</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w:t>
      </w:r>
      <w:r w:rsidRPr="00A1630D">
        <w:rPr>
          <w:rFonts w:ascii="Times New Roman" w:eastAsia="Times New Roman" w:hAnsi="Times New Roman" w:cs="Times New Roman"/>
          <w:sz w:val="28"/>
          <w:szCs w:val="28"/>
          <w:lang w:val="en-US" w:eastAsia="ru-RU"/>
        </w:rPr>
        <w:t>ExploreUA</w:t>
      </w:r>
      <w:r w:rsidRPr="00A1630D">
        <w:rPr>
          <w:rFonts w:ascii="Times New Roman" w:eastAsia="Times New Roman" w:hAnsi="Times New Roman" w:cs="Times New Roman"/>
          <w:sz w:val="28"/>
          <w:szCs w:val="28"/>
          <w:lang w:val="ru-RU" w:eastAsia="ru-RU"/>
        </w:rPr>
        <w:t>. -</w:t>
      </w:r>
      <w:r w:rsidRPr="00A1630D">
        <w:rPr>
          <w:rFonts w:ascii="Times New Roman" w:eastAsia="Times New Roman" w:hAnsi="Times New Roman" w:cs="Times New Roman"/>
          <w:sz w:val="28"/>
          <w:szCs w:val="28"/>
          <w:lang w:eastAsia="ru-RU"/>
        </w:rPr>
        <w:t xml:space="preserve"> Режим доступу :</w:t>
      </w:r>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 xml:space="preserve"> </w:t>
      </w:r>
      <w:hyperlink r:id="rId47"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exploreua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rivne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nature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reserve</w:t>
        </w:r>
      </w:hyperlink>
      <w:r w:rsidRPr="00A1630D">
        <w:rPr>
          <w:rFonts w:ascii="Times New Roman" w:eastAsia="Times New Roman" w:hAnsi="Times New Roman" w:cs="Times New Roman"/>
          <w:sz w:val="28"/>
          <w:szCs w:val="28"/>
          <w:lang w:eastAsia="ru-RU"/>
        </w:rPr>
        <w:t>. - Заголовок з екрана.</w:t>
      </w: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Рівненський природний заповідник</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Волинь туристична. - Режим доступу :</w:t>
      </w:r>
      <w:r w:rsidRPr="00A1630D">
        <w:rPr>
          <w:rFonts w:ascii="Times New Roman" w:eastAsia="Times New Roman" w:hAnsi="Times New Roman" w:cs="Times New Roman"/>
          <w:color w:val="000000"/>
          <w:sz w:val="28"/>
          <w:szCs w:val="28"/>
          <w:lang w:eastAsia="ru-RU"/>
        </w:rPr>
        <w:t xml:space="preserve"> </w:t>
      </w:r>
      <w:hyperlink r:id="rId48"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www</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volyntravel</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uk</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objects</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show</w:t>
        </w:r>
        <w:r w:rsidRPr="00A1630D">
          <w:rPr>
            <w:rFonts w:ascii="Times New Roman" w:eastAsia="Times New Roman" w:hAnsi="Times New Roman" w:cs="Times New Roman"/>
            <w:color w:val="000000"/>
            <w:sz w:val="28"/>
            <w:szCs w:val="28"/>
            <w:lang w:eastAsia="ru-RU"/>
          </w:rPr>
          <w:t>/242</w:t>
        </w:r>
      </w:hyperlink>
      <w:r w:rsidRPr="00A1630D">
        <w:rPr>
          <w:rFonts w:ascii="Times New Roman" w:eastAsia="Times New Roman" w:hAnsi="Times New Roman" w:cs="Times New Roman"/>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sz w:val="28"/>
          <w:szCs w:val="28"/>
          <w:lang w:eastAsia="ru-RU"/>
        </w:rPr>
        <w:t>Рівненський природний заповідник</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w:t>
      </w:r>
      <w:r w:rsidRPr="00A1630D">
        <w:rPr>
          <w:rFonts w:ascii="Times New Roman" w:eastAsia="Times New Roman" w:hAnsi="Times New Roman" w:cs="Times New Roman"/>
          <w:sz w:val="28"/>
          <w:szCs w:val="28"/>
          <w:lang w:val="en-US" w:eastAsia="ru-RU"/>
        </w:rPr>
        <w:t>Snep</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val="en-US" w:eastAsia="ru-RU"/>
        </w:rPr>
        <w:t>com</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val="en-US" w:eastAsia="ru-RU"/>
        </w:rPr>
        <w:t>ua</w:t>
      </w:r>
      <w:r w:rsidRPr="00A1630D">
        <w:rPr>
          <w:rFonts w:ascii="Times New Roman" w:eastAsia="Times New Roman" w:hAnsi="Times New Roman" w:cs="Times New Roman"/>
          <w:sz w:val="28"/>
          <w:szCs w:val="28"/>
          <w:lang w:val="ru-RU" w:eastAsia="ru-RU"/>
        </w:rPr>
        <w:t xml:space="preserve">. - </w:t>
      </w:r>
      <w:r w:rsidRPr="00A1630D">
        <w:rPr>
          <w:rFonts w:ascii="Times New Roman" w:eastAsia="Times New Roman" w:hAnsi="Times New Roman" w:cs="Times New Roman"/>
          <w:sz w:val="28"/>
          <w:szCs w:val="28"/>
          <w:lang w:eastAsia="ru-RU"/>
        </w:rPr>
        <w:t xml:space="preserve">Режим доступу : </w:t>
      </w:r>
      <w:r w:rsidRPr="00A1630D">
        <w:rPr>
          <w:rFonts w:ascii="Times New Roman" w:eastAsia="Times New Roman" w:hAnsi="Times New Roman" w:cs="Times New Roman"/>
          <w:color w:val="000000"/>
          <w:sz w:val="28"/>
          <w:szCs w:val="28"/>
          <w:lang w:eastAsia="ru-RU"/>
        </w:rPr>
        <w:t xml:space="preserve"> </w:t>
      </w:r>
      <w:hyperlink r:id="rId49" w:history="1">
        <w:r w:rsidRPr="00A1630D">
          <w:rPr>
            <w:rFonts w:ascii="Times New Roman" w:eastAsia="Times New Roman" w:hAnsi="Times New Roman" w:cs="Times New Roman"/>
            <w:color w:val="000000"/>
            <w:sz w:val="28"/>
            <w:szCs w:val="28"/>
            <w:lang w:val="en-US"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snap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uk</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travel</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rivnenskiy</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prirodniy</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en-US" w:eastAsia="ru-RU"/>
          </w:rPr>
          <w:t>zapovidnik</w:t>
        </w:r>
      </w:hyperlink>
      <w:r w:rsidRPr="00A1630D">
        <w:rPr>
          <w:rFonts w:ascii="Times New Roman" w:eastAsia="Times New Roman" w:hAnsi="Times New Roman" w:cs="Times New Roman"/>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color w:val="000000"/>
          <w:sz w:val="28"/>
          <w:szCs w:val="28"/>
          <w:lang w:eastAsia="ru-RU"/>
        </w:rPr>
        <w:t>Сарни</w:t>
      </w:r>
      <w:r w:rsidRPr="00A1630D">
        <w:rPr>
          <w:rFonts w:ascii="Times New Roman" w:eastAsia="Times New Roman" w:hAnsi="Times New Roman" w:cs="Times New Roman"/>
          <w:color w:val="000000"/>
          <w:sz w:val="28"/>
          <w:szCs w:val="28"/>
          <w:lang w:val="ru-RU"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Режим доступу : </w:t>
      </w:r>
      <w:hyperlink r:id="rId50"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kernelion</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ucoz</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ru</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index</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sarny</w:t>
        </w:r>
        <w:r w:rsidRPr="00A1630D">
          <w:rPr>
            <w:rFonts w:ascii="Times New Roman" w:eastAsia="Times New Roman" w:hAnsi="Times New Roman" w:cs="Times New Roman"/>
            <w:color w:val="000000"/>
            <w:sz w:val="28"/>
            <w:szCs w:val="28"/>
            <w:lang w:eastAsia="ru-RU"/>
          </w:rPr>
          <w:t>/0-6</w:t>
        </w:r>
      </w:hyperlink>
      <w:r w:rsidRPr="00A1630D">
        <w:rPr>
          <w:rFonts w:ascii="Times New Roman" w:eastAsia="Times New Roman" w:hAnsi="Times New Roman" w:cs="Times New Roman"/>
          <w:color w:val="000000"/>
          <w:sz w:val="28"/>
          <w:szCs w:val="28"/>
          <w:lang w:eastAsia="ru-RU"/>
        </w:rPr>
        <w:t xml:space="preserve">.  </w:t>
      </w:r>
      <w:r w:rsidRPr="00A1630D">
        <w:rPr>
          <w:rFonts w:ascii="Times New Roman" w:eastAsia="Times New Roman" w:hAnsi="Times New Roman" w:cs="Times New Roman"/>
          <w:sz w:val="28"/>
          <w:szCs w:val="28"/>
          <w:lang w:eastAsia="ru-RU"/>
        </w:rPr>
        <w:t>–</w:t>
      </w:r>
      <w:r w:rsidRPr="00A1630D">
        <w:rPr>
          <w:rFonts w:ascii="Times New Roman" w:eastAsia="Times New Roman" w:hAnsi="Times New Roman" w:cs="Times New Roman"/>
          <w:color w:val="000000"/>
          <w:sz w:val="28"/>
          <w:szCs w:val="28"/>
          <w:lang w:eastAsia="ru-RU"/>
        </w:rPr>
        <w:t xml:space="preserve">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sz w:val="28"/>
          <w:szCs w:val="28"/>
          <w:lang w:val="ru-RU" w:eastAsia="ru-RU"/>
        </w:rPr>
        <w:t>Сарненський історико-етнографічний музей (м.</w:t>
      </w:r>
      <w:r w:rsidRPr="00A1630D">
        <w:rPr>
          <w:rFonts w:ascii="Times New Roman" w:eastAsia="Times New Roman" w:hAnsi="Times New Roman" w:cs="Times New Roman"/>
          <w:b/>
          <w:sz w:val="28"/>
          <w:szCs w:val="28"/>
          <w:lang w:eastAsia="ru-RU"/>
        </w:rPr>
        <w:t xml:space="preserve"> </w:t>
      </w:r>
      <w:r w:rsidRPr="00A1630D">
        <w:rPr>
          <w:rFonts w:ascii="Times New Roman" w:eastAsia="Times New Roman" w:hAnsi="Times New Roman" w:cs="Times New Roman"/>
          <w:b/>
          <w:sz w:val="28"/>
          <w:szCs w:val="28"/>
          <w:lang w:val="ru-RU" w:eastAsia="ru-RU"/>
        </w:rPr>
        <w:t>Сарни, Рівненська обл.)</w:t>
      </w:r>
      <w:r w:rsidRPr="00A1630D">
        <w:rPr>
          <w:rFonts w:ascii="Times New Roman" w:eastAsia="Times New Roman" w:hAnsi="Times New Roman" w:cs="Times New Roman"/>
          <w:sz w:val="28"/>
          <w:szCs w:val="28"/>
          <w:lang w:val="ru-RU" w:eastAsia="ru-RU"/>
        </w:rPr>
        <w:t xml:space="preserve"> [</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 xml:space="preserve">]. - </w:t>
      </w:r>
      <w:r w:rsidRPr="00A1630D">
        <w:rPr>
          <w:rFonts w:ascii="Times New Roman" w:eastAsia="Times New Roman" w:hAnsi="Times New Roman" w:cs="Times New Roman"/>
          <w:sz w:val="28"/>
          <w:szCs w:val="28"/>
          <w:lang w:eastAsia="ru-RU"/>
        </w:rPr>
        <w:t xml:space="preserve">Режим доступу : </w:t>
      </w:r>
      <w:r w:rsidRPr="00A1630D">
        <w:rPr>
          <w:rFonts w:ascii="Times New Roman" w:eastAsia="Times New Roman" w:hAnsi="Times New Roman" w:cs="Times New Roman"/>
          <w:color w:val="000000"/>
          <w:sz w:val="28"/>
          <w:szCs w:val="28"/>
          <w:lang w:eastAsia="ru-RU"/>
        </w:rPr>
        <w:t xml:space="preserve"> </w:t>
      </w:r>
      <w:hyperlink r:id="rId51"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drymba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net</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uk</w:t>
        </w:r>
        <w:r w:rsidRPr="00A1630D">
          <w:rPr>
            <w:rFonts w:ascii="Times New Roman" w:eastAsia="Times New Roman" w:hAnsi="Times New Roman" w:cs="Times New Roman"/>
            <w:color w:val="000000"/>
            <w:sz w:val="28"/>
            <w:szCs w:val="28"/>
            <w:lang w:eastAsia="ru-RU"/>
          </w:rPr>
          <w:t>/1034821-</w:t>
        </w:r>
        <w:r w:rsidRPr="00A1630D">
          <w:rPr>
            <w:rFonts w:ascii="Times New Roman" w:eastAsia="Times New Roman" w:hAnsi="Times New Roman" w:cs="Times New Roman"/>
            <w:color w:val="000000"/>
            <w:sz w:val="28"/>
            <w:szCs w:val="28"/>
            <w:lang w:val="ru-RU" w:eastAsia="ru-RU"/>
          </w:rPr>
          <w:t>istoryko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etnohrafichnyy</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muzey</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sarny</w:t>
        </w:r>
      </w:hyperlink>
      <w:r w:rsidRPr="00A1630D">
        <w:rPr>
          <w:rFonts w:ascii="Times New Roman" w:eastAsia="Times New Roman" w:hAnsi="Times New Roman" w:cs="Times New Roman"/>
          <w:color w:val="000000"/>
          <w:sz w:val="28"/>
          <w:szCs w:val="28"/>
          <w:lang w:val="ru-RU" w:eastAsia="ru-RU"/>
        </w:rPr>
        <w:t xml:space="preserve">. - </w:t>
      </w:r>
      <w:r w:rsidRPr="00A1630D">
        <w:rPr>
          <w:rFonts w:ascii="Times New Roman" w:eastAsia="Times New Roman" w:hAnsi="Times New Roman" w:cs="Times New Roman"/>
          <w:color w:val="000000"/>
          <w:sz w:val="28"/>
          <w:szCs w:val="28"/>
          <w:lang w:eastAsia="ru-RU"/>
        </w:rPr>
        <w:t>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sz w:val="28"/>
          <w:szCs w:val="28"/>
          <w:lang w:val="ru-RU" w:eastAsia="ru-RU"/>
        </w:rPr>
        <w:t>Сарненський історико-етнографічний музей</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w:t>
      </w:r>
      <w:r w:rsidRPr="00A1630D">
        <w:rPr>
          <w:rFonts w:ascii="Times New Roman" w:eastAsia="Times New Roman" w:hAnsi="Times New Roman" w:cs="Times New Roman"/>
          <w:sz w:val="28"/>
          <w:szCs w:val="28"/>
          <w:lang w:val="en-US" w:eastAsia="ru-RU"/>
        </w:rPr>
        <w:t>PROSTIR</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val="en-US" w:eastAsia="ru-RU"/>
        </w:rPr>
        <w:t>MUSEUM</w:t>
      </w:r>
      <w:r w:rsidRPr="00A1630D">
        <w:rPr>
          <w:rFonts w:ascii="Times New Roman" w:eastAsia="Times New Roman" w:hAnsi="Times New Roman" w:cs="Times New Roman"/>
          <w:sz w:val="28"/>
          <w:szCs w:val="28"/>
          <w:lang w:eastAsia="ru-RU"/>
        </w:rPr>
        <w:t xml:space="preserve">. - </w:t>
      </w:r>
      <w:r w:rsidRPr="00A1630D">
        <w:rPr>
          <w:rFonts w:ascii="Times New Roman" w:eastAsia="Times New Roman" w:hAnsi="Times New Roman" w:cs="Times New Roman"/>
          <w:sz w:val="28"/>
          <w:szCs w:val="28"/>
          <w:lang w:val="ru-RU" w:eastAsia="ru-RU"/>
        </w:rPr>
        <w:t xml:space="preserve"> </w:t>
      </w:r>
      <w:r w:rsidRPr="00A1630D">
        <w:rPr>
          <w:rFonts w:ascii="Times New Roman" w:eastAsia="Times New Roman" w:hAnsi="Times New Roman" w:cs="Times New Roman"/>
          <w:sz w:val="28"/>
          <w:szCs w:val="28"/>
          <w:lang w:eastAsia="ru-RU"/>
        </w:rPr>
        <w:t xml:space="preserve">Режим доступу : </w:t>
      </w:r>
      <w:hyperlink r:id="rId52"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prostir</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museum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file</w:t>
        </w:r>
        <w:r w:rsidRPr="00A1630D">
          <w:rPr>
            <w:rFonts w:ascii="Times New Roman" w:eastAsia="Times New Roman" w:hAnsi="Times New Roman" w:cs="Times New Roman"/>
            <w:color w:val="000000"/>
            <w:sz w:val="28"/>
            <w:szCs w:val="28"/>
            <w:lang w:eastAsia="ru-RU"/>
          </w:rPr>
          <w:t>/283</w:t>
        </w:r>
      </w:hyperlink>
      <w:r w:rsidRPr="00A1630D">
        <w:rPr>
          <w:rFonts w:ascii="Times New Roman" w:eastAsia="Times New Roman" w:hAnsi="Times New Roman" w:cs="Times New Roman"/>
          <w:color w:val="000000"/>
          <w:sz w:val="28"/>
          <w:szCs w:val="28"/>
          <w:lang w:eastAsia="ru-RU"/>
        </w:rPr>
        <w:t>. - Заголовок з екрана.</w:t>
      </w:r>
    </w:p>
    <w:p w:rsidR="003829BD" w:rsidRPr="00A1630D" w:rsidRDefault="003829BD"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r w:rsidRPr="00A1630D">
        <w:rPr>
          <w:rFonts w:ascii="Times New Roman" w:eastAsia="Times New Roman" w:hAnsi="Times New Roman" w:cs="Times New Roman"/>
          <w:b/>
          <w:sz w:val="28"/>
          <w:szCs w:val="28"/>
          <w:lang w:val="ru-RU" w:eastAsia="ru-RU"/>
        </w:rPr>
        <w:t>Сарненський історико-етнографічний музей</w:t>
      </w:r>
      <w:r w:rsidRPr="00A1630D">
        <w:rPr>
          <w:rFonts w:ascii="Times New Roman" w:eastAsia="Times New Roman" w:hAnsi="Times New Roman" w:cs="Times New Roman"/>
          <w:sz w:val="28"/>
          <w:szCs w:val="28"/>
          <w:lang w:eastAsia="ru-RU"/>
        </w:rPr>
        <w:t xml:space="preserve">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Рівне : регіональний портал . – Режим доступу : </w:t>
      </w:r>
      <w:hyperlink r:id="rId53" w:history="1">
        <w:r w:rsidRPr="00A1630D">
          <w:rPr>
            <w:rFonts w:ascii="Times New Roman" w:eastAsia="Times New Roman" w:hAnsi="Times New Roman" w:cs="Times New Roman"/>
            <w:color w:val="000000"/>
            <w:sz w:val="28"/>
            <w:szCs w:val="28"/>
            <w:lang w:val="ru-RU" w:eastAsia="ru-RU"/>
          </w:rPr>
          <w:t>http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rivne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com</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ua</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catalogue</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info</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php</w:t>
        </w:r>
        <w:r w:rsidRPr="00A1630D">
          <w:rPr>
            <w:rFonts w:ascii="Times New Roman" w:eastAsia="Times New Roman" w:hAnsi="Times New Roman" w:cs="Times New Roman"/>
            <w:color w:val="000000"/>
            <w:sz w:val="28"/>
            <w:szCs w:val="28"/>
            <w:lang w:eastAsia="ru-RU"/>
          </w:rPr>
          <w:t>?</w:t>
        </w:r>
        <w:r w:rsidRPr="00A1630D">
          <w:rPr>
            <w:rFonts w:ascii="Times New Roman" w:eastAsia="Times New Roman" w:hAnsi="Times New Roman" w:cs="Times New Roman"/>
            <w:color w:val="000000"/>
            <w:sz w:val="28"/>
            <w:szCs w:val="28"/>
            <w:lang w:val="ru-RU" w:eastAsia="ru-RU"/>
          </w:rPr>
          <w:t>id</w:t>
        </w:r>
        <w:r w:rsidRPr="00A1630D">
          <w:rPr>
            <w:rFonts w:ascii="Times New Roman" w:eastAsia="Times New Roman" w:hAnsi="Times New Roman" w:cs="Times New Roman"/>
            <w:color w:val="000000"/>
            <w:sz w:val="28"/>
            <w:szCs w:val="28"/>
            <w:lang w:eastAsia="ru-RU"/>
          </w:rPr>
          <w:t>=106</w:t>
        </w:r>
      </w:hyperlink>
      <w:r w:rsidRPr="00A1630D">
        <w:rPr>
          <w:rFonts w:ascii="Times New Roman" w:eastAsia="Times New Roman" w:hAnsi="Times New Roman" w:cs="Times New Roman"/>
          <w:color w:val="000000"/>
          <w:sz w:val="28"/>
          <w:szCs w:val="28"/>
          <w:lang w:eastAsia="ru-RU"/>
        </w:rPr>
        <w:t xml:space="preserve">. – Заголовок з екрана. </w:t>
      </w:r>
    </w:p>
    <w:p w:rsidR="0079319E" w:rsidRPr="00A1630D" w:rsidRDefault="0079319E" w:rsidP="003829BD">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592277" w:rsidRPr="00A1630D" w:rsidRDefault="0079319E" w:rsidP="00592277">
      <w:pPr>
        <w:tabs>
          <w:tab w:val="left" w:pos="142"/>
          <w:tab w:val="left" w:pos="284"/>
        </w:tabs>
        <w:spacing w:after="0" w:line="240" w:lineRule="auto"/>
        <w:jc w:val="both"/>
        <w:rPr>
          <w:rFonts w:ascii="Times New Roman" w:eastAsia="Times New Roman" w:hAnsi="Times New Roman" w:cs="Times New Roman"/>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Харпак Георгій</w:t>
      </w:r>
      <w:r w:rsidRPr="00A1630D">
        <w:rPr>
          <w:rFonts w:ascii="Times New Roman" w:eastAsia="Times New Roman" w:hAnsi="Times New Roman" w:cs="Times New Roman"/>
          <w:color w:val="000000" w:themeColor="text1"/>
          <w:sz w:val="28"/>
          <w:szCs w:val="28"/>
          <w:lang w:eastAsia="ru-RU"/>
        </w:rPr>
        <w:t xml:space="preserve"> </w:t>
      </w:r>
      <w:r w:rsidRPr="00A1630D">
        <w:rPr>
          <w:rFonts w:ascii="Times New Roman" w:eastAsia="Times New Roman" w:hAnsi="Times New Roman" w:cs="Times New Roman"/>
          <w:color w:val="000000" w:themeColor="text1"/>
          <w:sz w:val="28"/>
          <w:szCs w:val="28"/>
          <w:lang w:val="ru-RU" w:eastAsia="ru-RU"/>
        </w:rPr>
        <w:t>[</w:t>
      </w:r>
      <w:r w:rsidRPr="00A1630D">
        <w:rPr>
          <w:rFonts w:ascii="Times New Roman" w:eastAsia="Times New Roman" w:hAnsi="Times New Roman" w:cs="Times New Roman"/>
          <w:color w:val="000000" w:themeColor="text1"/>
          <w:sz w:val="28"/>
          <w:szCs w:val="28"/>
          <w:lang w:eastAsia="ru-RU"/>
        </w:rPr>
        <w:t>Електронний ресурс</w:t>
      </w:r>
      <w:r w:rsidRPr="00A1630D">
        <w:rPr>
          <w:rFonts w:ascii="Times New Roman" w:eastAsia="Times New Roman" w:hAnsi="Times New Roman" w:cs="Times New Roman"/>
          <w:color w:val="000000" w:themeColor="text1"/>
          <w:sz w:val="28"/>
          <w:szCs w:val="28"/>
          <w:lang w:val="ru-RU" w:eastAsia="ru-RU"/>
        </w:rPr>
        <w:t>]</w:t>
      </w:r>
      <w:r w:rsidRPr="00A1630D">
        <w:rPr>
          <w:rFonts w:ascii="Times New Roman" w:eastAsia="Times New Roman" w:hAnsi="Times New Roman" w:cs="Times New Roman"/>
          <w:color w:val="000000" w:themeColor="text1"/>
          <w:sz w:val="28"/>
          <w:szCs w:val="28"/>
          <w:lang w:eastAsia="ru-RU"/>
        </w:rPr>
        <w:t xml:space="preserve"> // Вікіпедія</w:t>
      </w:r>
      <w:r w:rsidR="00592277" w:rsidRPr="00A1630D">
        <w:rPr>
          <w:rFonts w:ascii="Times New Roman" w:eastAsia="Times New Roman" w:hAnsi="Times New Roman" w:cs="Times New Roman"/>
          <w:color w:val="000000" w:themeColor="text1"/>
          <w:sz w:val="28"/>
          <w:szCs w:val="28"/>
          <w:lang w:eastAsia="ru-RU"/>
        </w:rPr>
        <w:t>. - Режим доступу :</w:t>
      </w:r>
      <w:r w:rsidR="00592277" w:rsidRPr="00A1630D">
        <w:rPr>
          <w:color w:val="000000" w:themeColor="text1"/>
          <w:sz w:val="28"/>
          <w:szCs w:val="28"/>
        </w:rPr>
        <w:t xml:space="preserve"> </w:t>
      </w:r>
      <w:hyperlink r:id="rId54" w:history="1">
        <w:r w:rsidR="00592277" w:rsidRPr="00A1630D">
          <w:rPr>
            <w:rStyle w:val="a7"/>
            <w:rFonts w:ascii="Times New Roman" w:eastAsia="Times New Roman" w:hAnsi="Times New Roman" w:cs="Times New Roman"/>
            <w:color w:val="000000" w:themeColor="text1"/>
            <w:sz w:val="28"/>
            <w:szCs w:val="28"/>
            <w:u w:val="none"/>
            <w:lang w:eastAsia="ru-RU"/>
          </w:rPr>
          <w:t>https://uk.wikipedia.org/wiki/%D0%A5%D0%B0%D1%80%D0%BF%D0%B0%D0%BA_%D0%93%D0%B5%D0%BE%D1%80%D0%B3%D1%96%D0%B9</w:t>
        </w:r>
      </w:hyperlink>
      <w:r w:rsidR="00592277" w:rsidRPr="00A1630D">
        <w:rPr>
          <w:rFonts w:ascii="Times New Roman" w:eastAsia="Times New Roman" w:hAnsi="Times New Roman" w:cs="Times New Roman"/>
          <w:color w:val="000000" w:themeColor="text1"/>
          <w:sz w:val="28"/>
          <w:szCs w:val="28"/>
          <w:lang w:eastAsia="ru-RU"/>
        </w:rPr>
        <w:t>. – Заголовок з екрана.</w:t>
      </w:r>
    </w:p>
    <w:p w:rsidR="00592277" w:rsidRPr="00A1630D" w:rsidRDefault="00592277" w:rsidP="00592277">
      <w:pPr>
        <w:pStyle w:val="1"/>
        <w:rPr>
          <w:rFonts w:ascii="Times New Roman" w:eastAsia="Times New Roman" w:hAnsi="Times New Roman" w:cs="Times New Roman"/>
          <w:b/>
          <w:bCs/>
          <w:color w:val="000000" w:themeColor="text1"/>
          <w:kern w:val="36"/>
          <w:sz w:val="28"/>
          <w:szCs w:val="28"/>
          <w:lang w:eastAsia="uk-UA"/>
        </w:rPr>
      </w:pPr>
      <w:r w:rsidRPr="00A1630D">
        <w:rPr>
          <w:rFonts w:ascii="Times New Roman" w:eastAsia="Times New Roman" w:hAnsi="Times New Roman" w:cs="Times New Roman"/>
          <w:b/>
          <w:color w:val="000000" w:themeColor="text1"/>
          <w:sz w:val="28"/>
          <w:szCs w:val="28"/>
          <w:lang w:eastAsia="ru-RU"/>
        </w:rPr>
        <w:t>Черкаська Г. Георгій Харпак – український лауреат Нобелівської премії</w:t>
      </w:r>
      <w:r w:rsidRPr="00A1630D">
        <w:rPr>
          <w:rFonts w:ascii="Times New Roman" w:eastAsia="Times New Roman" w:hAnsi="Times New Roman" w:cs="Times New Roman"/>
          <w:b/>
          <w:bCs/>
          <w:color w:val="000000" w:themeColor="text1"/>
          <w:kern w:val="36"/>
          <w:sz w:val="28"/>
          <w:szCs w:val="28"/>
          <w:lang w:eastAsia="uk-UA"/>
        </w:rPr>
        <w:t xml:space="preserve"> </w:t>
      </w:r>
      <w:r w:rsidRPr="00A1630D">
        <w:rPr>
          <w:rFonts w:ascii="Times New Roman" w:eastAsia="Times New Roman" w:hAnsi="Times New Roman" w:cs="Times New Roman"/>
          <w:color w:val="000000" w:themeColor="text1"/>
          <w:sz w:val="28"/>
          <w:szCs w:val="28"/>
          <w:lang w:eastAsia="ru-RU"/>
        </w:rPr>
        <w:t xml:space="preserve">[Електронний ресурс] // </w:t>
      </w:r>
      <w:r w:rsidRPr="00A1630D">
        <w:rPr>
          <w:rFonts w:ascii="Times New Roman" w:eastAsia="Times New Roman" w:hAnsi="Times New Roman" w:cs="Times New Roman"/>
          <w:color w:val="000000" w:themeColor="text1"/>
          <w:sz w:val="28"/>
          <w:szCs w:val="28"/>
          <w:lang w:val="en-US" w:eastAsia="ru-RU"/>
        </w:rPr>
        <w:t>Ua</w:t>
      </w:r>
      <w:r w:rsidRPr="00A1630D">
        <w:rPr>
          <w:rFonts w:ascii="Times New Roman" w:eastAsia="Times New Roman" w:hAnsi="Times New Roman" w:cs="Times New Roman"/>
          <w:color w:val="000000" w:themeColor="text1"/>
          <w:sz w:val="28"/>
          <w:szCs w:val="28"/>
          <w:lang w:eastAsia="ru-RU"/>
        </w:rPr>
        <w:t xml:space="preserve"> </w:t>
      </w:r>
      <w:r w:rsidRPr="00A1630D">
        <w:rPr>
          <w:rFonts w:ascii="Times New Roman" w:eastAsia="Times New Roman" w:hAnsi="Times New Roman" w:cs="Times New Roman"/>
          <w:color w:val="000000" w:themeColor="text1"/>
          <w:sz w:val="28"/>
          <w:szCs w:val="28"/>
          <w:lang w:val="en-US" w:eastAsia="ru-RU"/>
        </w:rPr>
        <w:t>Modna</w:t>
      </w:r>
      <w:r w:rsidRPr="00A1630D">
        <w:rPr>
          <w:rFonts w:ascii="Times New Roman" w:eastAsia="Times New Roman" w:hAnsi="Times New Roman" w:cs="Times New Roman"/>
          <w:color w:val="000000" w:themeColor="text1"/>
          <w:sz w:val="28"/>
          <w:szCs w:val="28"/>
          <w:lang w:eastAsia="ru-RU"/>
        </w:rPr>
        <w:t xml:space="preserve">. – Режим доступу : </w:t>
      </w:r>
      <w:hyperlink r:id="rId55" w:history="1">
        <w:r w:rsidRPr="00A1630D">
          <w:rPr>
            <w:rStyle w:val="a7"/>
            <w:rFonts w:ascii="Times New Roman" w:eastAsia="Times New Roman" w:hAnsi="Times New Roman" w:cs="Times New Roman"/>
            <w:color w:val="000000" w:themeColor="text1"/>
            <w:sz w:val="28"/>
            <w:szCs w:val="28"/>
            <w:u w:val="none"/>
            <w:lang w:eastAsia="ru-RU"/>
          </w:rPr>
          <w:t>https://uamodna.com/articles/georgiy-harpak-ukrayinsjkyy-laureat-nobelivsjkoyi-premiyi/</w:t>
        </w:r>
      </w:hyperlink>
      <w:r w:rsidRPr="00A1630D">
        <w:rPr>
          <w:rFonts w:ascii="Times New Roman" w:eastAsia="Times New Roman" w:hAnsi="Times New Roman" w:cs="Times New Roman"/>
          <w:color w:val="000000" w:themeColor="text1"/>
          <w:sz w:val="28"/>
          <w:szCs w:val="28"/>
          <w:lang w:eastAsia="ru-RU"/>
        </w:rPr>
        <w:t>. – Заголовок з екрана</w:t>
      </w:r>
    </w:p>
    <w:p w:rsidR="003829BD" w:rsidRPr="00A1630D" w:rsidRDefault="003829BD" w:rsidP="00D10E61">
      <w:pPr>
        <w:tabs>
          <w:tab w:val="left" w:pos="142"/>
          <w:tab w:val="left" w:pos="284"/>
        </w:tabs>
        <w:spacing w:after="0" w:line="240" w:lineRule="auto"/>
        <w:jc w:val="both"/>
        <w:rPr>
          <w:rFonts w:ascii="Times New Roman" w:eastAsia="Times New Roman" w:hAnsi="Times New Roman" w:cs="Times New Roman"/>
          <w:color w:val="000000"/>
          <w:sz w:val="28"/>
          <w:szCs w:val="28"/>
          <w:lang w:eastAsia="ru-RU"/>
        </w:rPr>
      </w:pPr>
    </w:p>
    <w:p w:rsidR="0017036F" w:rsidRPr="00A1630D" w:rsidRDefault="0017036F"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A1630D">
        <w:rPr>
          <w:rFonts w:ascii="Times New Roman" w:eastAsia="Times New Roman" w:hAnsi="Times New Roman" w:cs="Times New Roman"/>
          <w:b/>
          <w:color w:val="000000"/>
          <w:sz w:val="28"/>
          <w:szCs w:val="28"/>
          <w:lang w:eastAsia="ru-RU"/>
        </w:rPr>
        <w:t xml:space="preserve">Шарпак Георгій </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Електронний ресурс</w:t>
      </w:r>
      <w:r w:rsidRPr="00A1630D">
        <w:rPr>
          <w:rFonts w:ascii="Times New Roman" w:eastAsia="Times New Roman" w:hAnsi="Times New Roman" w:cs="Times New Roman"/>
          <w:sz w:val="28"/>
          <w:szCs w:val="28"/>
          <w:lang w:val="ru-RU" w:eastAsia="ru-RU"/>
        </w:rPr>
        <w:t>]</w:t>
      </w:r>
      <w:r w:rsidRPr="00A1630D">
        <w:rPr>
          <w:rFonts w:ascii="Times New Roman" w:eastAsia="Times New Roman" w:hAnsi="Times New Roman" w:cs="Times New Roman"/>
          <w:sz w:val="28"/>
          <w:szCs w:val="28"/>
          <w:lang w:eastAsia="ru-RU"/>
        </w:rPr>
        <w:t xml:space="preserve"> // Сарненська централізована система публічно-шкільних бібліотек. – Режим доступу : </w:t>
      </w:r>
      <w:r w:rsidRPr="00A1630D">
        <w:rPr>
          <w:rFonts w:ascii="Times New Roman" w:eastAsia="Times New Roman" w:hAnsi="Times New Roman" w:cs="Times New Roman"/>
          <w:color w:val="000000"/>
          <w:sz w:val="28"/>
          <w:szCs w:val="28"/>
          <w:lang w:val="en-US" w:eastAsia="ru-RU"/>
        </w:rPr>
        <w:t>http</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lib</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sowa</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com</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ua</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InPor</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sharpak</w:t>
      </w:r>
      <w:r w:rsidRPr="00A1630D">
        <w:rPr>
          <w:rFonts w:ascii="Times New Roman" w:eastAsia="Times New Roman" w:hAnsi="Times New Roman" w:cs="Times New Roman"/>
          <w:color w:val="000000"/>
          <w:sz w:val="28"/>
          <w:szCs w:val="28"/>
          <w:lang w:val="ru-RU" w:eastAsia="ru-RU"/>
        </w:rPr>
        <w:t>.</w:t>
      </w:r>
      <w:r w:rsidRPr="00A1630D">
        <w:rPr>
          <w:rFonts w:ascii="Times New Roman" w:eastAsia="Times New Roman" w:hAnsi="Times New Roman" w:cs="Times New Roman"/>
          <w:color w:val="000000"/>
          <w:sz w:val="28"/>
          <w:szCs w:val="28"/>
          <w:lang w:val="en-US" w:eastAsia="ru-RU"/>
        </w:rPr>
        <w:t>htm</w:t>
      </w:r>
      <w:r w:rsidRPr="00A1630D">
        <w:rPr>
          <w:rFonts w:ascii="Times New Roman" w:eastAsia="Times New Roman" w:hAnsi="Times New Roman" w:cs="Times New Roman"/>
          <w:color w:val="000000"/>
          <w:sz w:val="28"/>
          <w:szCs w:val="28"/>
          <w:lang w:val="ru-RU" w:eastAsia="ru-RU"/>
        </w:rPr>
        <w:t xml:space="preserve">. </w:t>
      </w:r>
      <w:r w:rsidRPr="00A1630D">
        <w:rPr>
          <w:rFonts w:ascii="Times New Roman" w:eastAsia="Times New Roman" w:hAnsi="Times New Roman" w:cs="Times New Roman"/>
          <w:sz w:val="28"/>
          <w:szCs w:val="28"/>
          <w:lang w:val="ru-RU" w:eastAsia="ru-RU"/>
        </w:rPr>
        <w:t xml:space="preserve">- </w:t>
      </w:r>
      <w:r w:rsidRPr="00A1630D">
        <w:rPr>
          <w:rFonts w:ascii="Times New Roman" w:eastAsia="Times New Roman" w:hAnsi="Times New Roman" w:cs="Times New Roman"/>
          <w:sz w:val="28"/>
          <w:szCs w:val="28"/>
          <w:lang w:eastAsia="ru-RU"/>
        </w:rPr>
        <w:t>Заголовок з екрана.</w:t>
      </w:r>
    </w:p>
    <w:p w:rsidR="00D10E61" w:rsidRPr="00A1630D" w:rsidRDefault="00D10E61" w:rsidP="003829BD">
      <w:pPr>
        <w:tabs>
          <w:tab w:val="left" w:pos="142"/>
          <w:tab w:val="left" w:pos="284"/>
        </w:tabs>
        <w:spacing w:after="0" w:line="240" w:lineRule="auto"/>
        <w:jc w:val="both"/>
        <w:rPr>
          <w:rFonts w:ascii="Times New Roman" w:eastAsia="Times New Roman" w:hAnsi="Times New Roman" w:cs="Times New Roman"/>
          <w:sz w:val="28"/>
          <w:szCs w:val="28"/>
          <w:lang w:eastAsia="ru-RU"/>
        </w:rPr>
      </w:pPr>
    </w:p>
    <w:p w:rsidR="001018B5" w:rsidRPr="0025371B" w:rsidRDefault="00D10E61" w:rsidP="0025371B">
      <w:pPr>
        <w:tabs>
          <w:tab w:val="left" w:pos="142"/>
          <w:tab w:val="left" w:pos="284"/>
        </w:tabs>
        <w:spacing w:after="0" w:line="240" w:lineRule="auto"/>
        <w:jc w:val="both"/>
        <w:rPr>
          <w:rFonts w:ascii="Times New Roman" w:eastAsia="Times New Roman" w:hAnsi="Times New Roman" w:cs="Times New Roman"/>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Шарпак Жорж</w:t>
      </w:r>
      <w:r w:rsidRPr="00A1630D">
        <w:rPr>
          <w:rFonts w:ascii="Times New Roman" w:eastAsia="Times New Roman" w:hAnsi="Times New Roman" w:cs="Times New Roman"/>
          <w:color w:val="000000" w:themeColor="text1"/>
          <w:sz w:val="28"/>
          <w:szCs w:val="28"/>
          <w:lang w:eastAsia="ru-RU"/>
        </w:rPr>
        <w:t xml:space="preserve"> </w:t>
      </w:r>
      <w:r w:rsidRPr="00A1630D">
        <w:rPr>
          <w:rFonts w:ascii="Times New Roman" w:eastAsia="Times New Roman" w:hAnsi="Times New Roman" w:cs="Times New Roman"/>
          <w:color w:val="000000" w:themeColor="text1"/>
          <w:sz w:val="28"/>
          <w:szCs w:val="28"/>
          <w:lang w:val="ru-RU" w:eastAsia="ru-RU"/>
        </w:rPr>
        <w:t>[</w:t>
      </w:r>
      <w:r w:rsidRPr="00A1630D">
        <w:rPr>
          <w:rFonts w:ascii="Times New Roman" w:eastAsia="Times New Roman" w:hAnsi="Times New Roman" w:cs="Times New Roman"/>
          <w:color w:val="000000" w:themeColor="text1"/>
          <w:sz w:val="28"/>
          <w:szCs w:val="28"/>
          <w:lang w:eastAsia="ru-RU"/>
        </w:rPr>
        <w:t>Електронний ресурс</w:t>
      </w:r>
      <w:r w:rsidRPr="00A1630D">
        <w:rPr>
          <w:rFonts w:ascii="Times New Roman" w:eastAsia="Times New Roman" w:hAnsi="Times New Roman" w:cs="Times New Roman"/>
          <w:color w:val="000000" w:themeColor="text1"/>
          <w:sz w:val="28"/>
          <w:szCs w:val="28"/>
          <w:lang w:val="ru-RU" w:eastAsia="ru-RU"/>
        </w:rPr>
        <w:t>]</w:t>
      </w:r>
      <w:r w:rsidRPr="00A1630D">
        <w:rPr>
          <w:rFonts w:ascii="Times New Roman" w:eastAsia="Times New Roman" w:hAnsi="Times New Roman" w:cs="Times New Roman"/>
          <w:color w:val="000000" w:themeColor="text1"/>
          <w:sz w:val="28"/>
          <w:szCs w:val="28"/>
          <w:lang w:eastAsia="ru-RU"/>
        </w:rPr>
        <w:t xml:space="preserve"> // </w:t>
      </w:r>
      <w:r w:rsidRPr="00A1630D">
        <w:rPr>
          <w:rFonts w:ascii="Times New Roman" w:eastAsia="Times New Roman" w:hAnsi="Times New Roman" w:cs="Times New Roman"/>
          <w:color w:val="000000" w:themeColor="text1"/>
          <w:sz w:val="28"/>
          <w:szCs w:val="28"/>
          <w:lang w:val="ru-RU" w:eastAsia="ru-RU"/>
        </w:rPr>
        <w:t xml:space="preserve">Электронная еврейская энциклопедия. - </w:t>
      </w:r>
      <w:r w:rsidRPr="00A1630D">
        <w:rPr>
          <w:rFonts w:ascii="Times New Roman" w:eastAsia="Times New Roman" w:hAnsi="Times New Roman" w:cs="Times New Roman"/>
          <w:color w:val="000000" w:themeColor="text1"/>
          <w:sz w:val="28"/>
          <w:szCs w:val="28"/>
          <w:lang w:eastAsia="ru-RU"/>
        </w:rPr>
        <w:t>Режим доступу :</w:t>
      </w:r>
      <w:r w:rsidRPr="00A1630D">
        <w:rPr>
          <w:rFonts w:ascii="Times New Roman" w:eastAsia="Times New Roman" w:hAnsi="Times New Roman" w:cs="Times New Roman"/>
          <w:color w:val="000000" w:themeColor="text1"/>
          <w:sz w:val="28"/>
          <w:szCs w:val="28"/>
          <w:lang w:val="ru-RU" w:eastAsia="ru-RU"/>
        </w:rPr>
        <w:t xml:space="preserve"> </w:t>
      </w:r>
      <w:hyperlink r:id="rId56" w:history="1">
        <w:r w:rsidRPr="00A1630D">
          <w:rPr>
            <w:rStyle w:val="a7"/>
            <w:rFonts w:ascii="Times New Roman" w:eastAsia="Times New Roman" w:hAnsi="Times New Roman" w:cs="Times New Roman"/>
            <w:color w:val="000000" w:themeColor="text1"/>
            <w:sz w:val="28"/>
            <w:szCs w:val="28"/>
            <w:u w:val="none"/>
            <w:lang w:val="ru-RU" w:eastAsia="ru-RU"/>
          </w:rPr>
          <w:t>https://eleven.co.il/jews-in-world/science/14757/</w:t>
        </w:r>
      </w:hyperlink>
      <w:r w:rsidRPr="00A1630D">
        <w:rPr>
          <w:rFonts w:ascii="Times New Roman" w:eastAsia="Times New Roman" w:hAnsi="Times New Roman" w:cs="Times New Roman"/>
          <w:color w:val="000000" w:themeColor="text1"/>
          <w:sz w:val="28"/>
          <w:szCs w:val="28"/>
          <w:lang w:val="ru-RU" w:eastAsia="ru-RU"/>
        </w:rPr>
        <w:t xml:space="preserve">. - </w:t>
      </w:r>
      <w:r w:rsidRPr="00A1630D">
        <w:rPr>
          <w:rFonts w:ascii="Times New Roman" w:eastAsia="Times New Roman" w:hAnsi="Times New Roman" w:cs="Times New Roman"/>
          <w:color w:val="000000" w:themeColor="text1"/>
          <w:sz w:val="28"/>
          <w:szCs w:val="28"/>
          <w:lang w:eastAsia="ru-RU"/>
        </w:rPr>
        <w:t>Заголовок з екрана.</w:t>
      </w: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431B0" w:rsidRDefault="002431B0"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25371B" w:rsidRDefault="0025371B"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6E18D7" w:rsidRDefault="006E18D7" w:rsidP="00476F02">
      <w:pPr>
        <w:spacing w:after="0" w:line="240" w:lineRule="auto"/>
        <w:jc w:val="center"/>
        <w:rPr>
          <w:rFonts w:ascii="Times New Roman" w:eastAsia="Times New Roman" w:hAnsi="Times New Roman" w:cs="Times New Roman"/>
          <w:b/>
          <w:color w:val="000000" w:themeColor="text1"/>
          <w:sz w:val="28"/>
          <w:szCs w:val="28"/>
          <w:lang w:eastAsia="ru-RU"/>
        </w:rPr>
      </w:pPr>
    </w:p>
    <w:p w:rsidR="0017036F" w:rsidRPr="00A1630D" w:rsidRDefault="0017036F" w:rsidP="00476F02">
      <w:pPr>
        <w:spacing w:after="0" w:line="240" w:lineRule="auto"/>
        <w:jc w:val="center"/>
        <w:rPr>
          <w:rFonts w:ascii="Times New Roman" w:eastAsia="Times New Roman" w:hAnsi="Times New Roman" w:cs="Times New Roman"/>
          <w:b/>
          <w:color w:val="000000" w:themeColor="text1"/>
          <w:sz w:val="28"/>
          <w:szCs w:val="28"/>
          <w:lang w:eastAsia="ru-RU"/>
        </w:rPr>
      </w:pPr>
      <w:r w:rsidRPr="00A1630D">
        <w:rPr>
          <w:rFonts w:ascii="Times New Roman" w:eastAsia="Times New Roman" w:hAnsi="Times New Roman" w:cs="Times New Roman"/>
          <w:b/>
          <w:color w:val="000000" w:themeColor="text1"/>
          <w:sz w:val="28"/>
          <w:szCs w:val="28"/>
          <w:lang w:eastAsia="ru-RU"/>
        </w:rPr>
        <w:t xml:space="preserve">Зміст </w:t>
      </w:r>
      <w:r w:rsidR="00476F02" w:rsidRPr="00A1630D">
        <w:rPr>
          <w:rFonts w:ascii="Times New Roman" w:eastAsia="Times New Roman" w:hAnsi="Times New Roman" w:cs="Times New Roman"/>
          <w:b/>
          <w:color w:val="000000" w:themeColor="text1"/>
          <w:sz w:val="28"/>
          <w:szCs w:val="28"/>
          <w:lang w:eastAsia="ru-RU"/>
        </w:rPr>
        <w:t>:</w:t>
      </w:r>
    </w:p>
    <w:p w:rsidR="0017036F" w:rsidRPr="00A1630D" w:rsidRDefault="0017036F" w:rsidP="0017036F">
      <w:pPr>
        <w:spacing w:after="0" w:line="240" w:lineRule="auto"/>
        <w:jc w:val="both"/>
        <w:rPr>
          <w:rFonts w:ascii="Times New Roman" w:eastAsia="Times New Roman" w:hAnsi="Times New Roman" w:cs="Times New Roman"/>
          <w:b/>
          <w:sz w:val="28"/>
          <w:szCs w:val="28"/>
          <w:lang w:eastAsia="ru-RU"/>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bCs/>
          <w:spacing w:val="20"/>
          <w:sz w:val="28"/>
          <w:szCs w:val="28"/>
          <w:lang w:eastAsia="uk-UA"/>
        </w:rPr>
        <w:t>11</w:t>
      </w:r>
      <w:r w:rsidRPr="00A1630D">
        <w:rPr>
          <w:rFonts w:ascii="Times New Roman" w:eastAsia="Times New Roman" w:hAnsi="Times New Roman" w:cs="Times New Roman"/>
          <w:b/>
          <w:bCs/>
          <w:sz w:val="28"/>
          <w:szCs w:val="28"/>
          <w:lang w:eastAsia="uk-UA"/>
        </w:rPr>
        <w:t xml:space="preserve"> січня</w:t>
      </w:r>
      <w:r w:rsidRPr="00A1630D">
        <w:rPr>
          <w:rFonts w:ascii="Times New Roman" w:eastAsia="Times New Roman" w:hAnsi="Times New Roman" w:cs="Times New Roman"/>
          <w:b/>
          <w:sz w:val="28"/>
          <w:szCs w:val="28"/>
          <w:lang w:eastAsia="uk-UA"/>
        </w:rPr>
        <w:t xml:space="preserve">  - </w:t>
      </w:r>
      <w:r w:rsidR="001029AA" w:rsidRPr="00A1630D">
        <w:rPr>
          <w:rFonts w:ascii="Times New Roman" w:eastAsia="Times New Roman" w:hAnsi="Times New Roman" w:cs="Times New Roman"/>
          <w:sz w:val="28"/>
          <w:szCs w:val="28"/>
          <w:lang w:eastAsia="uk-UA"/>
        </w:rPr>
        <w:t>75</w:t>
      </w:r>
      <w:r w:rsidRPr="00A1630D">
        <w:rPr>
          <w:rFonts w:ascii="Times New Roman" w:eastAsia="Times New Roman" w:hAnsi="Times New Roman" w:cs="Times New Roman"/>
          <w:sz w:val="28"/>
          <w:szCs w:val="28"/>
          <w:lang w:eastAsia="uk-UA"/>
        </w:rPr>
        <w:t xml:space="preserve"> років з дня  визволення Сарн від німецько-фашистських загарбників ра</w:t>
      </w:r>
      <w:r w:rsidRPr="00A1630D">
        <w:rPr>
          <w:rFonts w:ascii="Times New Roman" w:eastAsia="Times New Roman" w:hAnsi="Times New Roman" w:cs="Times New Roman"/>
          <w:sz w:val="28"/>
          <w:szCs w:val="28"/>
          <w:lang w:eastAsia="uk-UA"/>
        </w:rPr>
        <w:softHyphen/>
        <w:t>дянсь</w:t>
      </w:r>
      <w:r w:rsidR="00EB5434">
        <w:rPr>
          <w:rFonts w:ascii="Times New Roman" w:eastAsia="Times New Roman" w:hAnsi="Times New Roman" w:cs="Times New Roman"/>
          <w:sz w:val="28"/>
          <w:szCs w:val="28"/>
          <w:lang w:eastAsia="uk-UA"/>
        </w:rPr>
        <w:t>кими військами…………………………...</w:t>
      </w:r>
      <w:r w:rsidR="00EB5434" w:rsidRPr="00EB5434">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eastAsia="uk-UA"/>
        </w:rPr>
        <w:t>6</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sidRPr="00A1630D">
        <w:rPr>
          <w:rFonts w:ascii="Times New Roman" w:eastAsia="Times New Roman" w:hAnsi="Times New Roman" w:cs="Times New Roman"/>
          <w:b/>
          <w:sz w:val="28"/>
          <w:szCs w:val="28"/>
          <w:lang w:eastAsia="uk-UA"/>
        </w:rPr>
        <w:t xml:space="preserve">18 лютого – </w:t>
      </w:r>
      <w:r w:rsidR="001029AA" w:rsidRPr="00A1630D">
        <w:rPr>
          <w:rFonts w:ascii="Times New Roman" w:eastAsia="Times New Roman" w:hAnsi="Times New Roman" w:cs="Times New Roman"/>
          <w:sz w:val="28"/>
          <w:szCs w:val="28"/>
          <w:lang w:eastAsia="uk-UA"/>
        </w:rPr>
        <w:t>90</w:t>
      </w:r>
      <w:r w:rsidRPr="00A1630D">
        <w:rPr>
          <w:rFonts w:ascii="Times New Roman" w:eastAsia="Times New Roman" w:hAnsi="Times New Roman" w:cs="Times New Roman"/>
          <w:sz w:val="28"/>
          <w:szCs w:val="28"/>
          <w:lang w:eastAsia="uk-UA"/>
        </w:rPr>
        <w:t xml:space="preserve"> років з дня народж</w:t>
      </w:r>
      <w:r w:rsidR="00E213CD" w:rsidRPr="00A1630D">
        <w:rPr>
          <w:rFonts w:ascii="Times New Roman" w:eastAsia="Times New Roman" w:hAnsi="Times New Roman" w:cs="Times New Roman"/>
          <w:sz w:val="28"/>
          <w:szCs w:val="28"/>
          <w:lang w:eastAsia="uk-UA"/>
        </w:rPr>
        <w:t>енн</w:t>
      </w:r>
      <w:r w:rsidR="00EB5434">
        <w:rPr>
          <w:rFonts w:ascii="Times New Roman" w:eastAsia="Times New Roman" w:hAnsi="Times New Roman" w:cs="Times New Roman"/>
          <w:sz w:val="28"/>
          <w:szCs w:val="28"/>
          <w:lang w:eastAsia="uk-UA"/>
        </w:rPr>
        <w:t>я Теодозії Марківни Бриж  …</w:t>
      </w:r>
      <w:r w:rsidR="00EB5434">
        <w:rPr>
          <w:rFonts w:ascii="Times New Roman" w:eastAsia="Times New Roman" w:hAnsi="Times New Roman" w:cs="Times New Roman"/>
          <w:sz w:val="28"/>
          <w:szCs w:val="28"/>
          <w:lang w:val="ru-RU" w:eastAsia="uk-UA"/>
        </w:rPr>
        <w:t>……………</w:t>
      </w:r>
      <w:r w:rsidR="00EB5434" w:rsidRPr="00EB5434">
        <w:rPr>
          <w:rFonts w:ascii="Times New Roman" w:eastAsia="Times New Roman" w:hAnsi="Times New Roman" w:cs="Times New Roman"/>
          <w:sz w:val="28"/>
          <w:szCs w:val="28"/>
          <w:lang w:val="ru-RU" w:eastAsia="uk-UA"/>
        </w:rPr>
        <w:t>.</w:t>
      </w:r>
      <w:r w:rsidR="00EB5434">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val="ru-RU" w:eastAsia="uk-UA"/>
        </w:rPr>
        <w:t>7</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b/>
          <w:sz w:val="28"/>
          <w:szCs w:val="28"/>
          <w:lang w:eastAsia="uk-UA"/>
        </w:rPr>
      </w:pPr>
    </w:p>
    <w:p w:rsidR="0017036F" w:rsidRPr="00EB5434" w:rsidRDefault="001018B5"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eastAsia="uk-UA"/>
        </w:rPr>
        <w:t xml:space="preserve">3 квітня - </w:t>
      </w:r>
      <w:r w:rsidR="001029AA" w:rsidRPr="00A1630D">
        <w:rPr>
          <w:rFonts w:ascii="Times New Roman" w:eastAsia="Times New Roman" w:hAnsi="Times New Roman" w:cs="Times New Roman"/>
          <w:sz w:val="28"/>
          <w:szCs w:val="28"/>
          <w:lang w:eastAsia="uk-UA"/>
        </w:rPr>
        <w:t>20</w:t>
      </w:r>
      <w:r w:rsidR="0017036F" w:rsidRPr="00A1630D">
        <w:rPr>
          <w:rFonts w:ascii="Times New Roman" w:eastAsia="Times New Roman" w:hAnsi="Times New Roman" w:cs="Times New Roman"/>
          <w:sz w:val="28"/>
          <w:szCs w:val="28"/>
          <w:lang w:eastAsia="uk-UA"/>
        </w:rPr>
        <w:t xml:space="preserve"> років з дня створення Рівненського природного за</w:t>
      </w:r>
      <w:r w:rsidR="00476F02" w:rsidRPr="00A1630D">
        <w:rPr>
          <w:rFonts w:ascii="Times New Roman" w:eastAsia="Times New Roman" w:hAnsi="Times New Roman" w:cs="Times New Roman"/>
          <w:sz w:val="28"/>
          <w:szCs w:val="28"/>
          <w:lang w:eastAsia="uk-UA"/>
        </w:rPr>
        <w:t>повідника</w:t>
      </w:r>
      <w:r>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val="ru-RU" w:eastAsia="uk-UA"/>
        </w:rPr>
        <w:t>8</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sidRPr="00A1630D">
        <w:rPr>
          <w:rFonts w:ascii="Times New Roman" w:eastAsia="Times New Roman" w:hAnsi="Times New Roman" w:cs="Times New Roman"/>
          <w:b/>
          <w:sz w:val="28"/>
          <w:szCs w:val="28"/>
          <w:lang w:eastAsia="uk-UA"/>
        </w:rPr>
        <w:t xml:space="preserve">1 серпня – </w:t>
      </w:r>
      <w:r w:rsidR="001029AA" w:rsidRPr="00A1630D">
        <w:rPr>
          <w:rFonts w:ascii="Times New Roman" w:eastAsia="Times New Roman" w:hAnsi="Times New Roman" w:cs="Times New Roman"/>
          <w:sz w:val="28"/>
          <w:szCs w:val="28"/>
          <w:lang w:eastAsia="uk-UA"/>
        </w:rPr>
        <w:t>95</w:t>
      </w:r>
      <w:r w:rsidRPr="00A1630D">
        <w:rPr>
          <w:rFonts w:ascii="Times New Roman" w:eastAsia="Times New Roman" w:hAnsi="Times New Roman" w:cs="Times New Roman"/>
          <w:sz w:val="28"/>
          <w:szCs w:val="28"/>
          <w:lang w:eastAsia="uk-UA"/>
        </w:rPr>
        <w:t xml:space="preserve"> років з дня народження Григорія Шарпака</w:t>
      </w:r>
      <w:r w:rsidR="00476F02" w:rsidRPr="00A1630D">
        <w:rPr>
          <w:rFonts w:ascii="Times New Roman" w:eastAsia="Times New Roman" w:hAnsi="Times New Roman" w:cs="Times New Roman"/>
          <w:sz w:val="28"/>
          <w:szCs w:val="28"/>
          <w:lang w:eastAsia="uk-UA"/>
        </w:rPr>
        <w:t xml:space="preserve"> – лауреата Нобелівської премії</w:t>
      </w:r>
      <w:r w:rsidR="00EB5434">
        <w:rPr>
          <w:rFonts w:ascii="Times New Roman" w:eastAsia="Times New Roman" w:hAnsi="Times New Roman" w:cs="Times New Roman"/>
          <w:sz w:val="28"/>
          <w:szCs w:val="28"/>
          <w:lang w:eastAsia="uk-UA"/>
        </w:rPr>
        <w:t>……...…………………………………………</w:t>
      </w:r>
      <w:r w:rsidR="00EB5434">
        <w:rPr>
          <w:rFonts w:ascii="Times New Roman" w:eastAsia="Times New Roman" w:hAnsi="Times New Roman" w:cs="Times New Roman"/>
          <w:sz w:val="28"/>
          <w:szCs w:val="28"/>
          <w:lang w:val="ru-RU" w:eastAsia="uk-UA"/>
        </w:rPr>
        <w:t>……………………………</w:t>
      </w:r>
      <w:r w:rsidR="00EB5434" w:rsidRPr="00EB5434">
        <w:rPr>
          <w:rFonts w:ascii="Times New Roman" w:eastAsia="Times New Roman" w:hAnsi="Times New Roman" w:cs="Times New Roman"/>
          <w:sz w:val="28"/>
          <w:szCs w:val="28"/>
          <w:lang w:val="ru-RU" w:eastAsia="uk-UA"/>
        </w:rPr>
        <w:t>.</w:t>
      </w:r>
      <w:r w:rsidR="00EB5434">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val="ru-RU" w:eastAsia="uk-UA"/>
        </w:rPr>
        <w:t>10</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 xml:space="preserve">10 серпня – </w:t>
      </w:r>
      <w:r w:rsidR="001029AA" w:rsidRPr="00A1630D">
        <w:rPr>
          <w:rFonts w:ascii="Times New Roman" w:eastAsia="Times New Roman" w:hAnsi="Times New Roman" w:cs="Times New Roman"/>
          <w:sz w:val="28"/>
          <w:szCs w:val="28"/>
          <w:lang w:eastAsia="uk-UA"/>
        </w:rPr>
        <w:t>70</w:t>
      </w:r>
      <w:r w:rsidRPr="00A1630D">
        <w:rPr>
          <w:rFonts w:ascii="Times New Roman" w:eastAsia="Times New Roman" w:hAnsi="Times New Roman" w:cs="Times New Roman"/>
          <w:sz w:val="28"/>
          <w:szCs w:val="28"/>
          <w:lang w:eastAsia="uk-UA"/>
        </w:rPr>
        <w:t xml:space="preserve"> років з дня народження Раїси Степанівни Бричкової – члена національної спілки журналістів Ук</w:t>
      </w:r>
      <w:r w:rsidR="00476F02" w:rsidRPr="00A1630D">
        <w:rPr>
          <w:rFonts w:ascii="Times New Roman" w:eastAsia="Times New Roman" w:hAnsi="Times New Roman" w:cs="Times New Roman"/>
          <w:sz w:val="28"/>
          <w:szCs w:val="28"/>
          <w:lang w:eastAsia="uk-UA"/>
        </w:rPr>
        <w:t>раїни, та Міжнародної федерації журналістів……………………………………………</w:t>
      </w:r>
      <w:r w:rsidR="00EB5434">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1018B5">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eastAsia="uk-UA"/>
        </w:rPr>
        <w:t>12</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sidRPr="00A1630D">
        <w:rPr>
          <w:rFonts w:ascii="Times New Roman" w:eastAsia="Times New Roman" w:hAnsi="Times New Roman" w:cs="Times New Roman"/>
          <w:b/>
          <w:sz w:val="28"/>
          <w:szCs w:val="28"/>
          <w:lang w:eastAsia="uk-UA"/>
        </w:rPr>
        <w:t>11 вересня</w:t>
      </w:r>
      <w:r w:rsidR="001029AA" w:rsidRPr="00A1630D">
        <w:rPr>
          <w:rFonts w:ascii="Times New Roman" w:eastAsia="Times New Roman" w:hAnsi="Times New Roman" w:cs="Times New Roman"/>
          <w:sz w:val="28"/>
          <w:szCs w:val="28"/>
          <w:lang w:eastAsia="uk-UA"/>
        </w:rPr>
        <w:t xml:space="preserve"> – 40</w:t>
      </w:r>
      <w:r w:rsidRPr="00A1630D">
        <w:rPr>
          <w:rFonts w:ascii="Times New Roman" w:eastAsia="Times New Roman" w:hAnsi="Times New Roman" w:cs="Times New Roman"/>
          <w:sz w:val="28"/>
          <w:szCs w:val="28"/>
          <w:lang w:eastAsia="uk-UA"/>
        </w:rPr>
        <w:t xml:space="preserve"> років з дня народження Ковальової Наталії Миколаївни – оперної співачки ……………………………………..…</w:t>
      </w:r>
      <w:r w:rsidR="004F4AFD" w:rsidRPr="00A1630D">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val="ru-RU" w:eastAsia="uk-UA"/>
        </w:rPr>
        <w:t>…………………………</w:t>
      </w:r>
      <w:r w:rsidR="00EB5434" w:rsidRPr="00EB5434">
        <w:rPr>
          <w:rFonts w:ascii="Times New Roman" w:eastAsia="Times New Roman" w:hAnsi="Times New Roman" w:cs="Times New Roman"/>
          <w:sz w:val="28"/>
          <w:szCs w:val="28"/>
          <w:lang w:val="ru-RU" w:eastAsia="uk-UA"/>
        </w:rPr>
        <w:t>14</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b/>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sidRPr="00A1630D">
        <w:rPr>
          <w:rFonts w:ascii="Times New Roman" w:eastAsia="Times New Roman" w:hAnsi="Times New Roman" w:cs="Times New Roman"/>
          <w:b/>
          <w:sz w:val="28"/>
          <w:szCs w:val="28"/>
          <w:lang w:eastAsia="uk-UA"/>
        </w:rPr>
        <w:t xml:space="preserve">12 жовтня - </w:t>
      </w:r>
      <w:r w:rsidR="00514C92" w:rsidRPr="00A1630D">
        <w:rPr>
          <w:rFonts w:ascii="Times New Roman" w:eastAsia="Times New Roman" w:hAnsi="Times New Roman" w:cs="Times New Roman"/>
          <w:sz w:val="28"/>
          <w:szCs w:val="28"/>
          <w:lang w:eastAsia="uk-UA"/>
        </w:rPr>
        <w:t>105</w:t>
      </w:r>
      <w:r w:rsidRPr="00A1630D">
        <w:rPr>
          <w:rFonts w:ascii="Times New Roman" w:eastAsia="Times New Roman" w:hAnsi="Times New Roman" w:cs="Times New Roman"/>
          <w:sz w:val="28"/>
          <w:szCs w:val="28"/>
          <w:lang w:eastAsia="uk-UA"/>
        </w:rPr>
        <w:t xml:space="preserve">  років з дня відкриття в м. Сарни болотної станції (нині науково-дослідна станції по освоєнню боліт).</w:t>
      </w:r>
      <w:r w:rsidR="004F4AFD" w:rsidRPr="00A1630D">
        <w:rPr>
          <w:rFonts w:ascii="Times New Roman" w:eastAsia="Times New Roman" w:hAnsi="Times New Roman" w:cs="Times New Roman"/>
          <w:sz w:val="28"/>
          <w:szCs w:val="28"/>
          <w:lang w:eastAsia="uk-UA"/>
        </w:rPr>
        <w:t>.</w:t>
      </w:r>
      <w:r w:rsidR="001018B5">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val="ru-RU" w:eastAsia="uk-UA"/>
        </w:rPr>
        <w:t>15</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b/>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val="ru-RU" w:eastAsia="uk-UA"/>
        </w:rPr>
      </w:pPr>
      <w:r w:rsidRPr="00A1630D">
        <w:rPr>
          <w:rFonts w:ascii="Times New Roman" w:eastAsia="Times New Roman" w:hAnsi="Times New Roman" w:cs="Times New Roman"/>
          <w:b/>
          <w:sz w:val="28"/>
          <w:szCs w:val="28"/>
          <w:lang w:eastAsia="uk-UA"/>
        </w:rPr>
        <w:t>6 листопада</w:t>
      </w:r>
      <w:r w:rsidR="00514C92" w:rsidRPr="00A1630D">
        <w:rPr>
          <w:rFonts w:ascii="Times New Roman" w:eastAsia="Times New Roman" w:hAnsi="Times New Roman" w:cs="Times New Roman"/>
          <w:sz w:val="28"/>
          <w:szCs w:val="28"/>
          <w:lang w:eastAsia="uk-UA"/>
        </w:rPr>
        <w:t xml:space="preserve"> - 45</w:t>
      </w:r>
      <w:r w:rsidRPr="00A1630D">
        <w:rPr>
          <w:rFonts w:ascii="Times New Roman" w:eastAsia="Times New Roman" w:hAnsi="Times New Roman" w:cs="Times New Roman"/>
          <w:sz w:val="28"/>
          <w:szCs w:val="28"/>
          <w:lang w:eastAsia="uk-UA"/>
        </w:rPr>
        <w:t xml:space="preserve"> років з дня відкриття Сарненського історико-етнографічного музею ………...……………………………</w:t>
      </w:r>
      <w:r w:rsidR="00EB5434" w:rsidRPr="00EB5434">
        <w:rPr>
          <w:rFonts w:ascii="Times New Roman" w:eastAsia="Times New Roman" w:hAnsi="Times New Roman" w:cs="Times New Roman"/>
          <w:sz w:val="28"/>
          <w:szCs w:val="28"/>
          <w:lang w:val="ru-RU" w:eastAsia="uk-UA"/>
        </w:rPr>
        <w:t>………………………………..</w:t>
      </w:r>
      <w:r w:rsidRPr="00A1630D">
        <w:rPr>
          <w:rFonts w:ascii="Times New Roman" w:eastAsia="Times New Roman" w:hAnsi="Times New Roman" w:cs="Times New Roman"/>
          <w:sz w:val="28"/>
          <w:szCs w:val="28"/>
          <w:lang w:eastAsia="uk-UA"/>
        </w:rPr>
        <w:t>.</w:t>
      </w:r>
      <w:r w:rsidR="008441FE">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val="ru-RU" w:eastAsia="uk-UA"/>
        </w:rPr>
        <w:t>16</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b/>
          <w:sz w:val="28"/>
          <w:szCs w:val="28"/>
          <w:lang w:eastAsia="uk-UA"/>
        </w:rPr>
      </w:pPr>
      <w:r w:rsidRPr="00A1630D">
        <w:rPr>
          <w:rFonts w:ascii="Times New Roman" w:eastAsia="Times New Roman" w:hAnsi="Times New Roman" w:cs="Times New Roman"/>
          <w:b/>
          <w:sz w:val="28"/>
          <w:szCs w:val="28"/>
          <w:lang w:eastAsia="uk-UA"/>
        </w:rPr>
        <w:t xml:space="preserve">21 листопада – </w:t>
      </w:r>
      <w:r w:rsidR="00514C92" w:rsidRPr="00A1630D">
        <w:rPr>
          <w:rFonts w:ascii="Times New Roman" w:eastAsia="Times New Roman" w:hAnsi="Times New Roman" w:cs="Times New Roman"/>
          <w:sz w:val="28"/>
          <w:szCs w:val="28"/>
          <w:lang w:eastAsia="uk-UA"/>
        </w:rPr>
        <w:t>60</w:t>
      </w:r>
      <w:r w:rsidRPr="00A1630D">
        <w:rPr>
          <w:rFonts w:ascii="Times New Roman" w:eastAsia="Times New Roman" w:hAnsi="Times New Roman" w:cs="Times New Roman"/>
          <w:sz w:val="28"/>
          <w:szCs w:val="28"/>
          <w:lang w:eastAsia="uk-UA"/>
        </w:rPr>
        <w:t xml:space="preserve"> років з дня народження Валентині Іванівні Петренко, місцевої поетеси…………………………………………...… </w:t>
      </w:r>
      <w:r w:rsidR="00E213CD" w:rsidRPr="00A1630D">
        <w:rPr>
          <w:rFonts w:ascii="Times New Roman" w:eastAsia="Times New Roman" w:hAnsi="Times New Roman" w:cs="Times New Roman"/>
          <w:sz w:val="28"/>
          <w:szCs w:val="28"/>
          <w:lang w:eastAsia="uk-UA"/>
        </w:rPr>
        <w:t>………</w:t>
      </w:r>
      <w:r w:rsidR="00EB5434">
        <w:rPr>
          <w:rFonts w:ascii="Times New Roman" w:eastAsia="Times New Roman" w:hAnsi="Times New Roman" w:cs="Times New Roman"/>
          <w:sz w:val="28"/>
          <w:szCs w:val="28"/>
          <w:lang w:val="ru-RU" w:eastAsia="uk-UA"/>
        </w:rPr>
        <w:t>………………………</w:t>
      </w:r>
      <w:r w:rsidR="008441FE">
        <w:rPr>
          <w:rFonts w:ascii="Times New Roman" w:eastAsia="Times New Roman" w:hAnsi="Times New Roman" w:cs="Times New Roman"/>
          <w:sz w:val="28"/>
          <w:szCs w:val="28"/>
          <w:lang w:val="ru-RU" w:eastAsia="uk-UA"/>
        </w:rPr>
        <w:t>....</w:t>
      </w:r>
      <w:r w:rsidR="00EB5434" w:rsidRPr="00EB5434">
        <w:rPr>
          <w:rFonts w:ascii="Times New Roman" w:eastAsia="Times New Roman" w:hAnsi="Times New Roman" w:cs="Times New Roman"/>
          <w:sz w:val="28"/>
          <w:szCs w:val="28"/>
          <w:lang w:eastAsia="uk-UA"/>
        </w:rPr>
        <w:t>18</w:t>
      </w:r>
    </w:p>
    <w:p w:rsidR="0017036F" w:rsidRPr="00A1630D" w:rsidRDefault="0017036F" w:rsidP="0017036F">
      <w:pPr>
        <w:autoSpaceDE w:val="0"/>
        <w:autoSpaceDN w:val="0"/>
        <w:adjustRightInd w:val="0"/>
        <w:spacing w:after="0" w:line="240" w:lineRule="auto"/>
        <w:jc w:val="both"/>
        <w:rPr>
          <w:rFonts w:ascii="Times New Roman" w:eastAsia="Times New Roman" w:hAnsi="Times New Roman" w:cs="Times New Roman"/>
          <w:b/>
          <w:sz w:val="28"/>
          <w:szCs w:val="28"/>
          <w:lang w:eastAsia="uk-UA"/>
        </w:rPr>
      </w:pPr>
    </w:p>
    <w:p w:rsidR="0017036F" w:rsidRPr="00EB5434" w:rsidRDefault="0017036F"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r w:rsidRPr="00A1630D">
        <w:rPr>
          <w:rFonts w:ascii="Times New Roman" w:eastAsia="Times New Roman" w:hAnsi="Times New Roman" w:cs="Times New Roman"/>
          <w:b/>
          <w:sz w:val="28"/>
          <w:szCs w:val="28"/>
          <w:lang w:eastAsia="uk-UA"/>
        </w:rPr>
        <w:t xml:space="preserve">4 грудня – </w:t>
      </w:r>
      <w:r w:rsidR="00514C92" w:rsidRPr="00A1630D">
        <w:rPr>
          <w:rFonts w:ascii="Times New Roman" w:eastAsia="Times New Roman" w:hAnsi="Times New Roman" w:cs="Times New Roman"/>
          <w:sz w:val="28"/>
          <w:szCs w:val="28"/>
          <w:lang w:eastAsia="uk-UA"/>
        </w:rPr>
        <w:t>80</w:t>
      </w:r>
      <w:r w:rsidR="001018B5">
        <w:rPr>
          <w:rFonts w:ascii="Times New Roman" w:eastAsia="Times New Roman" w:hAnsi="Times New Roman" w:cs="Times New Roman"/>
          <w:sz w:val="28"/>
          <w:szCs w:val="28"/>
          <w:lang w:eastAsia="uk-UA"/>
        </w:rPr>
        <w:t xml:space="preserve"> років як </w:t>
      </w:r>
      <w:r w:rsidRPr="00A1630D">
        <w:rPr>
          <w:rFonts w:ascii="Times New Roman" w:eastAsia="Times New Roman" w:hAnsi="Times New Roman" w:cs="Times New Roman"/>
          <w:sz w:val="28"/>
          <w:szCs w:val="28"/>
          <w:lang w:eastAsia="uk-UA"/>
        </w:rPr>
        <w:t>Сарни стають районн</w:t>
      </w:r>
      <w:r w:rsidR="00476F02" w:rsidRPr="00A1630D">
        <w:rPr>
          <w:rFonts w:ascii="Times New Roman" w:eastAsia="Times New Roman" w:hAnsi="Times New Roman" w:cs="Times New Roman"/>
          <w:sz w:val="28"/>
          <w:szCs w:val="28"/>
          <w:lang w:eastAsia="uk-UA"/>
        </w:rPr>
        <w:t>им центром Рівненської області</w:t>
      </w:r>
      <w:r w:rsidR="001018B5">
        <w:rPr>
          <w:rFonts w:ascii="Times New Roman" w:eastAsia="Times New Roman" w:hAnsi="Times New Roman" w:cs="Times New Roman"/>
          <w:sz w:val="28"/>
          <w:szCs w:val="28"/>
          <w:lang w:eastAsia="uk-UA"/>
        </w:rPr>
        <w:t>……</w:t>
      </w:r>
      <w:r w:rsidR="00EB5434" w:rsidRPr="00EB5434">
        <w:rPr>
          <w:rFonts w:ascii="Times New Roman" w:eastAsia="Times New Roman" w:hAnsi="Times New Roman" w:cs="Times New Roman"/>
          <w:sz w:val="28"/>
          <w:szCs w:val="28"/>
          <w:lang w:eastAsia="uk-UA"/>
        </w:rPr>
        <w:t>19</w:t>
      </w:r>
    </w:p>
    <w:p w:rsidR="00EB5434" w:rsidRPr="00927D99" w:rsidRDefault="00EB5434" w:rsidP="0017036F">
      <w:pPr>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927D99" w:rsidRDefault="001018B5" w:rsidP="0017036F">
      <w:pPr>
        <w:spacing w:after="0" w:line="24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b/>
          <w:color w:val="000000"/>
          <w:sz w:val="28"/>
          <w:szCs w:val="28"/>
          <w:lang w:eastAsia="ru-RU"/>
        </w:rPr>
        <w:t>Ювілейні  та пам’ятні дати 2020</w:t>
      </w:r>
      <w:r w:rsidR="0017036F" w:rsidRPr="00A1630D">
        <w:rPr>
          <w:rFonts w:ascii="Times New Roman" w:eastAsia="Times New Roman" w:hAnsi="Times New Roman" w:cs="Times New Roman"/>
          <w:b/>
          <w:color w:val="000000"/>
          <w:sz w:val="28"/>
          <w:szCs w:val="28"/>
          <w:lang w:eastAsia="ru-RU"/>
        </w:rPr>
        <w:t xml:space="preserve"> року</w:t>
      </w:r>
      <w:r w:rsidR="00EB5434">
        <w:rPr>
          <w:rFonts w:ascii="Times New Roman" w:eastAsia="Times New Roman" w:hAnsi="Times New Roman" w:cs="Times New Roman"/>
          <w:color w:val="000000"/>
          <w:sz w:val="28"/>
          <w:szCs w:val="28"/>
          <w:lang w:eastAsia="ru-RU"/>
        </w:rPr>
        <w:t>……………………</w:t>
      </w:r>
      <w:r w:rsidR="00EB5434">
        <w:rPr>
          <w:rFonts w:ascii="Times New Roman" w:eastAsia="Times New Roman" w:hAnsi="Times New Roman" w:cs="Times New Roman"/>
          <w:color w:val="000000"/>
          <w:sz w:val="28"/>
          <w:szCs w:val="28"/>
          <w:lang w:val="ru-RU" w:eastAsia="ru-RU"/>
        </w:rPr>
        <w:t>……………</w:t>
      </w:r>
      <w:r w:rsidR="00EB5434" w:rsidRPr="00EB5434">
        <w:rPr>
          <w:rFonts w:ascii="Times New Roman" w:eastAsia="Times New Roman" w:hAnsi="Times New Roman" w:cs="Times New Roman"/>
          <w:color w:val="000000"/>
          <w:sz w:val="28"/>
          <w:szCs w:val="28"/>
          <w:lang w:val="ru-RU" w:eastAsia="ru-RU"/>
        </w:rPr>
        <w:t>.</w:t>
      </w:r>
      <w:r w:rsidR="00EB543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RU" w:eastAsia="ru-RU"/>
        </w:rPr>
        <w:t>22</w:t>
      </w:r>
    </w:p>
    <w:p w:rsidR="00EB5434" w:rsidRPr="00927D99" w:rsidRDefault="00EB5434" w:rsidP="0017036F">
      <w:pPr>
        <w:spacing w:after="0" w:line="240" w:lineRule="auto"/>
        <w:jc w:val="both"/>
        <w:rPr>
          <w:rFonts w:ascii="Times New Roman" w:eastAsia="Times New Roman" w:hAnsi="Times New Roman" w:cs="Times New Roman"/>
          <w:color w:val="000000"/>
          <w:sz w:val="28"/>
          <w:szCs w:val="28"/>
          <w:lang w:val="ru-RU" w:eastAsia="ru-RU"/>
        </w:rPr>
      </w:pPr>
    </w:p>
    <w:p w:rsidR="0017036F" w:rsidRPr="00927D99" w:rsidRDefault="0017036F" w:rsidP="0017036F">
      <w:pPr>
        <w:spacing w:after="0" w:line="240" w:lineRule="auto"/>
        <w:jc w:val="both"/>
        <w:rPr>
          <w:rFonts w:ascii="Times New Roman" w:eastAsia="Times New Roman" w:hAnsi="Times New Roman" w:cs="Times New Roman"/>
          <w:sz w:val="28"/>
          <w:szCs w:val="28"/>
          <w:lang w:val="ru-RU" w:eastAsia="ru-RU"/>
        </w:rPr>
      </w:pPr>
      <w:r w:rsidRPr="00A1630D">
        <w:rPr>
          <w:rFonts w:ascii="Times New Roman" w:eastAsia="Times New Roman" w:hAnsi="Times New Roman" w:cs="Times New Roman"/>
          <w:b/>
          <w:sz w:val="28"/>
          <w:szCs w:val="28"/>
          <w:lang w:eastAsia="ru-RU"/>
        </w:rPr>
        <w:t>Перелік використаних джерел періодичних видань</w:t>
      </w:r>
      <w:r w:rsidR="00EB5434">
        <w:rPr>
          <w:rFonts w:ascii="Times New Roman" w:eastAsia="Times New Roman" w:hAnsi="Times New Roman" w:cs="Times New Roman"/>
          <w:sz w:val="28"/>
          <w:szCs w:val="28"/>
          <w:lang w:eastAsia="ru-RU"/>
        </w:rPr>
        <w:t>...............</w:t>
      </w:r>
      <w:r w:rsidR="00EB5434" w:rsidRPr="00EB5434">
        <w:rPr>
          <w:rFonts w:ascii="Times New Roman" w:eastAsia="Times New Roman" w:hAnsi="Times New Roman" w:cs="Times New Roman"/>
          <w:sz w:val="28"/>
          <w:szCs w:val="28"/>
          <w:lang w:val="ru-RU" w:eastAsia="ru-RU"/>
        </w:rPr>
        <w:t>.......................</w:t>
      </w:r>
      <w:r w:rsidR="00EB5434">
        <w:rPr>
          <w:rFonts w:ascii="Times New Roman" w:eastAsia="Times New Roman" w:hAnsi="Times New Roman" w:cs="Times New Roman"/>
          <w:sz w:val="28"/>
          <w:szCs w:val="28"/>
          <w:lang w:eastAsia="ru-RU"/>
        </w:rPr>
        <w:t>...</w:t>
      </w:r>
      <w:r w:rsidR="008441FE">
        <w:rPr>
          <w:rFonts w:ascii="Times New Roman" w:eastAsia="Times New Roman" w:hAnsi="Times New Roman" w:cs="Times New Roman"/>
          <w:sz w:val="28"/>
          <w:szCs w:val="28"/>
          <w:lang w:eastAsia="ru-RU"/>
        </w:rPr>
        <w:t>.....</w:t>
      </w:r>
      <w:r w:rsidR="001018B5">
        <w:rPr>
          <w:rFonts w:ascii="Times New Roman" w:eastAsia="Times New Roman" w:hAnsi="Times New Roman" w:cs="Times New Roman"/>
          <w:sz w:val="28"/>
          <w:szCs w:val="28"/>
          <w:lang w:val="ru-RU" w:eastAsia="ru-RU"/>
        </w:rPr>
        <w:t>23</w:t>
      </w:r>
    </w:p>
    <w:p w:rsidR="00EB5434" w:rsidRPr="00927D99" w:rsidRDefault="00EB5434" w:rsidP="0017036F">
      <w:pPr>
        <w:spacing w:after="0" w:line="240" w:lineRule="auto"/>
        <w:jc w:val="both"/>
        <w:rPr>
          <w:rFonts w:ascii="Times New Roman" w:eastAsia="Times New Roman" w:hAnsi="Times New Roman" w:cs="Times New Roman"/>
          <w:sz w:val="28"/>
          <w:szCs w:val="28"/>
          <w:lang w:val="ru-RU" w:eastAsia="ru-RU"/>
        </w:rPr>
      </w:pPr>
    </w:p>
    <w:p w:rsidR="0017036F" w:rsidRPr="00927D99" w:rsidRDefault="0017036F" w:rsidP="0017036F">
      <w:pPr>
        <w:spacing w:after="0" w:line="240" w:lineRule="auto"/>
        <w:jc w:val="both"/>
        <w:rPr>
          <w:rFonts w:ascii="Times New Roman" w:eastAsia="Times New Roman" w:hAnsi="Times New Roman" w:cs="Times New Roman"/>
          <w:sz w:val="28"/>
          <w:szCs w:val="28"/>
          <w:lang w:val="ru-RU" w:eastAsia="ru-RU"/>
        </w:rPr>
      </w:pPr>
      <w:r w:rsidRPr="00A1630D">
        <w:rPr>
          <w:rFonts w:ascii="Times New Roman" w:eastAsia="Times New Roman" w:hAnsi="Times New Roman" w:cs="Times New Roman"/>
          <w:b/>
          <w:sz w:val="28"/>
          <w:szCs w:val="28"/>
          <w:lang w:eastAsia="ru-RU"/>
        </w:rPr>
        <w:t>Інтернет-джерела</w:t>
      </w:r>
      <w:r w:rsidRPr="00A1630D">
        <w:rPr>
          <w:rFonts w:ascii="Times New Roman" w:eastAsia="Times New Roman" w:hAnsi="Times New Roman" w:cs="Times New Roman"/>
          <w:sz w:val="28"/>
          <w:szCs w:val="28"/>
          <w:lang w:eastAsia="ru-RU"/>
        </w:rPr>
        <w:t xml:space="preserve">  </w:t>
      </w:r>
      <w:r w:rsidR="00EB5434">
        <w:rPr>
          <w:rFonts w:ascii="Times New Roman" w:eastAsia="Times New Roman" w:hAnsi="Times New Roman" w:cs="Times New Roman"/>
          <w:sz w:val="28"/>
          <w:szCs w:val="28"/>
          <w:lang w:eastAsia="ru-RU"/>
        </w:rPr>
        <w:t>…</w:t>
      </w:r>
      <w:r w:rsidR="00EB5434" w:rsidRPr="00927D99">
        <w:rPr>
          <w:rFonts w:ascii="Times New Roman" w:eastAsia="Times New Roman" w:hAnsi="Times New Roman" w:cs="Times New Roman"/>
          <w:sz w:val="28"/>
          <w:szCs w:val="28"/>
          <w:lang w:val="ru-RU" w:eastAsia="ru-RU"/>
        </w:rPr>
        <w:t>……..</w:t>
      </w:r>
      <w:r w:rsidR="00EB5434">
        <w:rPr>
          <w:rFonts w:ascii="Times New Roman" w:eastAsia="Times New Roman" w:hAnsi="Times New Roman" w:cs="Times New Roman"/>
          <w:sz w:val="28"/>
          <w:szCs w:val="28"/>
          <w:lang w:eastAsia="ru-RU"/>
        </w:rPr>
        <w:t>……………………………………………</w:t>
      </w:r>
      <w:r w:rsidR="00EB5434" w:rsidRPr="00927D99">
        <w:rPr>
          <w:rFonts w:ascii="Times New Roman" w:eastAsia="Times New Roman" w:hAnsi="Times New Roman" w:cs="Times New Roman"/>
          <w:sz w:val="28"/>
          <w:szCs w:val="28"/>
          <w:lang w:val="ru-RU" w:eastAsia="ru-RU"/>
        </w:rPr>
        <w:t>……….</w:t>
      </w:r>
      <w:r w:rsidR="008441FE">
        <w:rPr>
          <w:rFonts w:ascii="Times New Roman" w:eastAsia="Times New Roman" w:hAnsi="Times New Roman" w:cs="Times New Roman"/>
          <w:sz w:val="28"/>
          <w:szCs w:val="28"/>
          <w:lang w:eastAsia="ru-RU"/>
        </w:rPr>
        <w:t>..…...</w:t>
      </w:r>
      <w:r w:rsidR="001018B5">
        <w:rPr>
          <w:rFonts w:ascii="Times New Roman" w:eastAsia="Times New Roman" w:hAnsi="Times New Roman" w:cs="Times New Roman"/>
          <w:sz w:val="28"/>
          <w:szCs w:val="28"/>
          <w:lang w:val="ru-RU" w:eastAsia="ru-RU"/>
        </w:rPr>
        <w:t>24</w:t>
      </w:r>
    </w:p>
    <w:p w:rsidR="0017036F" w:rsidRPr="00A1630D" w:rsidRDefault="0017036F" w:rsidP="0017036F">
      <w:pPr>
        <w:widowControl w:val="0"/>
        <w:spacing w:after="0" w:line="240" w:lineRule="auto"/>
        <w:ind w:left="20" w:right="460"/>
        <w:rPr>
          <w:rFonts w:ascii="Times New Roman" w:eastAsia="Times New Roman" w:hAnsi="Times New Roman" w:cs="Times New Roman"/>
          <w:b/>
          <w:color w:val="000000"/>
          <w:sz w:val="28"/>
          <w:szCs w:val="28"/>
          <w:lang w:eastAsia="uk-UA"/>
        </w:rPr>
      </w:pPr>
    </w:p>
    <w:p w:rsidR="0017036F" w:rsidRPr="00A1630D" w:rsidRDefault="0017036F" w:rsidP="0017036F">
      <w:pPr>
        <w:tabs>
          <w:tab w:val="left" w:pos="422"/>
        </w:tabs>
        <w:autoSpaceDE w:val="0"/>
        <w:autoSpaceDN w:val="0"/>
        <w:adjustRightInd w:val="0"/>
        <w:spacing w:after="0" w:line="240" w:lineRule="auto"/>
        <w:jc w:val="both"/>
        <w:rPr>
          <w:rFonts w:ascii="Times New Roman" w:eastAsia="Times New Roman" w:hAnsi="Times New Roman" w:cs="Times New Roman"/>
          <w:sz w:val="28"/>
          <w:szCs w:val="28"/>
          <w:lang w:eastAsia="uk-UA"/>
        </w:rPr>
      </w:pPr>
    </w:p>
    <w:p w:rsidR="0017036F" w:rsidRPr="00A1630D" w:rsidRDefault="0017036F"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17036F" w:rsidRDefault="0017036F"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1018B5" w:rsidRDefault="001018B5"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1018B5" w:rsidRDefault="001018B5"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1018B5" w:rsidRDefault="001018B5"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1018B5" w:rsidRDefault="001018B5" w:rsidP="0017036F">
      <w:pPr>
        <w:autoSpaceDE w:val="0"/>
        <w:autoSpaceDN w:val="0"/>
        <w:adjustRightInd w:val="0"/>
        <w:spacing w:after="0" w:line="240" w:lineRule="auto"/>
        <w:ind w:right="1210"/>
        <w:jc w:val="both"/>
        <w:rPr>
          <w:rFonts w:ascii="Times New Roman" w:eastAsia="Times New Roman" w:hAnsi="Times New Roman" w:cs="Times New Roman"/>
          <w:sz w:val="28"/>
          <w:szCs w:val="28"/>
          <w:lang w:eastAsia="uk-UA"/>
        </w:rPr>
      </w:pPr>
    </w:p>
    <w:p w:rsidR="002431B0" w:rsidRDefault="002431B0" w:rsidP="00BE4AEC">
      <w:pPr>
        <w:tabs>
          <w:tab w:val="left" w:pos="930"/>
        </w:tabs>
        <w:rPr>
          <w:rFonts w:ascii="Times New Roman" w:eastAsia="Times New Roman" w:hAnsi="Times New Roman" w:cs="Times New Roman"/>
          <w:sz w:val="28"/>
          <w:szCs w:val="28"/>
          <w:lang w:eastAsia="uk-UA"/>
        </w:rPr>
      </w:pPr>
      <w:bookmarkStart w:id="1" w:name="_GoBack"/>
      <w:bookmarkEnd w:id="1"/>
    </w:p>
    <w:p w:rsidR="002431B0" w:rsidRPr="00A1630D" w:rsidRDefault="002431B0" w:rsidP="00BE4AEC">
      <w:pPr>
        <w:tabs>
          <w:tab w:val="left" w:pos="930"/>
        </w:tabs>
        <w:rPr>
          <w:sz w:val="28"/>
          <w:szCs w:val="28"/>
        </w:rPr>
      </w:pPr>
    </w:p>
    <w:p w:rsidR="00E213CD" w:rsidRPr="00A1630D" w:rsidRDefault="000F181B" w:rsidP="00BE4AEC">
      <w:pPr>
        <w:tabs>
          <w:tab w:val="left" w:pos="930"/>
        </w:tabs>
        <w:rPr>
          <w:sz w:val="28"/>
          <w:szCs w:val="28"/>
        </w:rPr>
      </w:pPr>
      <w:r>
        <w:rPr>
          <w:noProof/>
          <w:sz w:val="28"/>
          <w:szCs w:val="28"/>
          <w:lang w:eastAsia="uk-UA"/>
        </w:rPr>
        <w:drawing>
          <wp:anchor distT="79248" distB="7493" distL="199644" distR="121920" simplePos="0" relativeHeight="251684864" behindDoc="0" locked="0" layoutInCell="1" allowOverlap="1" wp14:anchorId="0C6DF524" wp14:editId="71621F3F">
            <wp:simplePos x="0" y="0"/>
            <wp:positionH relativeFrom="page">
              <wp:align>center</wp:align>
            </wp:positionH>
            <wp:positionV relativeFrom="paragraph">
              <wp:posOffset>41910</wp:posOffset>
            </wp:positionV>
            <wp:extent cx="3631565" cy="2153285"/>
            <wp:effectExtent l="95250" t="95250" r="26035" b="18415"/>
            <wp:wrapNone/>
            <wp:docPr id="23" name="Рисунок 23" descr="библиотека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библиотека фото"/>
                    <pic:cNvPicPr>
                      <a:picLocks noChangeAspect="1" noChangeArrowheads="1"/>
                    </pic:cNvPicPr>
                  </pic:nvPicPr>
                  <pic:blipFill>
                    <a:blip r:embed="rId57" cstate="print"/>
                    <a:srcRect l="1611" t="2493" r="1611" b="2493"/>
                    <a:stretch>
                      <a:fillRect/>
                    </a:stretch>
                  </pic:blipFill>
                  <pic:spPr bwMode="auto">
                    <a:xfrm>
                      <a:off x="0" y="0"/>
                      <a:ext cx="3631565" cy="2153285"/>
                    </a:xfrm>
                    <a:prstGeom prst="rect">
                      <a:avLst/>
                    </a:prstGeom>
                    <a:solidFill>
                      <a:srgbClr val="FF99CC"/>
                    </a:solidFill>
                    <a:ln w="6350">
                      <a:solidFill>
                        <a:srgbClr val="27352B"/>
                      </a:solidFill>
                      <a:miter lim="800000"/>
                      <a:headEnd/>
                      <a:tailEnd/>
                    </a:ln>
                    <a:effectLst>
                      <a:outerShdw dist="107763" dir="13500000" algn="ctr" rotWithShape="0">
                        <a:srgbClr val="808080">
                          <a:alpha val="50000"/>
                        </a:srgbClr>
                      </a:outerShdw>
                    </a:effectLst>
                  </pic:spPr>
                </pic:pic>
              </a:graphicData>
            </a:graphic>
          </wp:anchor>
        </w:drawing>
      </w:r>
    </w:p>
    <w:p w:rsidR="00E213CD" w:rsidRPr="00A1630D" w:rsidRDefault="00E213CD" w:rsidP="00BE4AEC">
      <w:pPr>
        <w:tabs>
          <w:tab w:val="left" w:pos="930"/>
        </w:tabs>
        <w:rPr>
          <w:sz w:val="28"/>
          <w:szCs w:val="28"/>
        </w:rPr>
      </w:pPr>
    </w:p>
    <w:p w:rsidR="00E213CD" w:rsidRPr="00A1630D" w:rsidRDefault="00E213CD" w:rsidP="00BE4AEC">
      <w:pPr>
        <w:tabs>
          <w:tab w:val="left" w:pos="930"/>
        </w:tabs>
        <w:rPr>
          <w:sz w:val="28"/>
          <w:szCs w:val="28"/>
        </w:rPr>
      </w:pPr>
    </w:p>
    <w:p w:rsidR="00E213CD" w:rsidRPr="00A1630D" w:rsidRDefault="00E213CD" w:rsidP="00BE4AEC">
      <w:pPr>
        <w:tabs>
          <w:tab w:val="left" w:pos="930"/>
        </w:tabs>
        <w:rPr>
          <w:sz w:val="28"/>
          <w:szCs w:val="28"/>
        </w:rPr>
      </w:pPr>
    </w:p>
    <w:p w:rsidR="00E213CD" w:rsidRPr="00A1630D" w:rsidRDefault="00E213CD" w:rsidP="00BE4AEC">
      <w:pPr>
        <w:tabs>
          <w:tab w:val="left" w:pos="930"/>
        </w:tabs>
        <w:rPr>
          <w:sz w:val="28"/>
          <w:szCs w:val="28"/>
          <w:lang w:val="ru-RU"/>
        </w:rPr>
      </w:pPr>
    </w:p>
    <w:p w:rsidR="00E213CD" w:rsidRPr="00A1630D" w:rsidRDefault="00E213CD" w:rsidP="00BE4AEC">
      <w:pPr>
        <w:tabs>
          <w:tab w:val="left" w:pos="930"/>
        </w:tabs>
        <w:rPr>
          <w:sz w:val="28"/>
          <w:szCs w:val="28"/>
        </w:rPr>
      </w:pPr>
    </w:p>
    <w:p w:rsidR="00E213CD" w:rsidRPr="00A1630D" w:rsidRDefault="00E213CD" w:rsidP="00BE4AEC">
      <w:pPr>
        <w:tabs>
          <w:tab w:val="left" w:pos="930"/>
        </w:tabs>
        <w:rPr>
          <w:sz w:val="28"/>
          <w:szCs w:val="28"/>
        </w:rPr>
      </w:pPr>
    </w:p>
    <w:p w:rsidR="00E213CD" w:rsidRPr="00A1630D" w:rsidRDefault="00E213CD" w:rsidP="00E213CD">
      <w:pPr>
        <w:widowControl w:val="0"/>
        <w:spacing w:after="0" w:line="240" w:lineRule="auto"/>
        <w:jc w:val="center"/>
        <w:rPr>
          <w:rFonts w:ascii="Times New Roman" w:eastAsia="Times New Roman" w:hAnsi="Times New Roman" w:cs="Times New Roman"/>
          <w:b/>
          <w:bCs/>
          <w:caps/>
          <w:color w:val="000080"/>
          <w:sz w:val="28"/>
          <w:szCs w:val="28"/>
          <w:lang w:eastAsia="ru-RU"/>
        </w:rPr>
      </w:pPr>
      <w:r w:rsidRPr="00A1630D">
        <w:rPr>
          <w:rFonts w:ascii="Algerian" w:eastAsia="Times New Roman" w:hAnsi="Times New Roman" w:cs="Times New Roman"/>
          <w:b/>
          <w:bCs/>
          <w:caps/>
          <w:color w:val="000080"/>
          <w:sz w:val="28"/>
          <w:szCs w:val="28"/>
          <w:lang w:eastAsia="ru-RU"/>
        </w:rPr>
        <w:t>адреса</w:t>
      </w:r>
      <w:r w:rsidRPr="00A1630D">
        <w:rPr>
          <w:rFonts w:ascii="Algerian" w:eastAsia="Times New Roman" w:hAnsi="Times New Roman" w:cs="Times New Roman"/>
          <w:b/>
          <w:bCs/>
          <w:caps/>
          <w:color w:val="000080"/>
          <w:sz w:val="28"/>
          <w:szCs w:val="28"/>
          <w:lang w:eastAsia="ru-RU"/>
        </w:rPr>
        <w:t xml:space="preserve"> </w:t>
      </w:r>
      <w:r w:rsidRPr="00A1630D">
        <w:rPr>
          <w:rFonts w:ascii="Algerian" w:eastAsia="Times New Roman" w:hAnsi="Times New Roman" w:cs="Times New Roman"/>
          <w:b/>
          <w:bCs/>
          <w:caps/>
          <w:color w:val="000080"/>
          <w:sz w:val="28"/>
          <w:szCs w:val="28"/>
          <w:lang w:eastAsia="ru-RU"/>
        </w:rPr>
        <w:t>бібліотеки</w:t>
      </w:r>
      <w:r w:rsidRPr="00A1630D">
        <w:rPr>
          <w:rFonts w:ascii="Algerian" w:eastAsia="Times New Roman" w:hAnsi="Times New Roman" w:cs="Times New Roman"/>
          <w:b/>
          <w:bCs/>
          <w:caps/>
          <w:color w:val="000080"/>
          <w:sz w:val="28"/>
          <w:szCs w:val="28"/>
          <w:lang w:eastAsia="ru-RU"/>
        </w:rPr>
        <w:t>:</w:t>
      </w:r>
    </w:p>
    <w:p w:rsidR="00E213CD" w:rsidRPr="00A1630D" w:rsidRDefault="00E213CD" w:rsidP="00E213CD">
      <w:pPr>
        <w:widowControl w:val="0"/>
        <w:spacing w:after="0" w:line="240" w:lineRule="auto"/>
        <w:jc w:val="center"/>
        <w:rPr>
          <w:rFonts w:ascii="Algerian" w:eastAsia="Times New Roman" w:hAnsi="Times New Roman" w:cs="Times New Roman"/>
          <w:b/>
          <w:bCs/>
          <w:sz w:val="28"/>
          <w:szCs w:val="28"/>
          <w:lang w:eastAsia="ru-RU"/>
        </w:rPr>
      </w:pPr>
      <w:r w:rsidRPr="00A1630D">
        <w:rPr>
          <w:rFonts w:ascii="Times New Roman" w:eastAsia="Times New Roman" w:hAnsi="Times New Roman" w:cs="Times New Roman"/>
          <w:b/>
          <w:bCs/>
          <w:sz w:val="28"/>
          <w:szCs w:val="28"/>
          <w:lang w:eastAsia="ru-RU"/>
        </w:rPr>
        <w:t xml:space="preserve">34500  </w:t>
      </w:r>
      <w:r w:rsidRPr="00A1630D">
        <w:rPr>
          <w:rFonts w:ascii="Algerian" w:eastAsia="Times New Roman" w:hAnsi="Times New Roman" w:cs="Times New Roman"/>
          <w:b/>
          <w:bCs/>
          <w:sz w:val="28"/>
          <w:szCs w:val="28"/>
          <w:lang w:eastAsia="ru-RU"/>
        </w:rPr>
        <w:t>Україна</w:t>
      </w:r>
      <w:r w:rsidRPr="00A1630D">
        <w:rPr>
          <w:rFonts w:ascii="Algerian" w:eastAsia="Times New Roman" w:hAnsi="Times New Roman" w:cs="Times New Roman"/>
          <w:b/>
          <w:bCs/>
          <w:sz w:val="28"/>
          <w:szCs w:val="28"/>
          <w:lang w:eastAsia="ru-RU"/>
        </w:rPr>
        <w:t>,</w:t>
      </w:r>
    </w:p>
    <w:p w:rsidR="00E213CD" w:rsidRPr="00A1630D" w:rsidRDefault="00E213CD" w:rsidP="00E213CD">
      <w:pPr>
        <w:widowControl w:val="0"/>
        <w:spacing w:after="0" w:line="240" w:lineRule="auto"/>
        <w:jc w:val="center"/>
        <w:rPr>
          <w:rFonts w:ascii="Algerian" w:eastAsia="Times New Roman" w:hAnsi="Times New Roman" w:cs="Times New Roman"/>
          <w:b/>
          <w:bCs/>
          <w:sz w:val="28"/>
          <w:szCs w:val="28"/>
          <w:lang w:eastAsia="ru-RU"/>
        </w:rPr>
      </w:pPr>
      <w:r w:rsidRPr="00A1630D">
        <w:rPr>
          <w:rFonts w:ascii="Algerian" w:eastAsia="Times New Roman" w:hAnsi="Times New Roman" w:cs="Times New Roman"/>
          <w:b/>
          <w:bCs/>
          <w:sz w:val="28"/>
          <w:szCs w:val="28"/>
          <w:lang w:eastAsia="ru-RU"/>
        </w:rPr>
        <w:t>Рівненська</w:t>
      </w:r>
      <w:r w:rsidRPr="00A1630D">
        <w:rPr>
          <w:rFonts w:ascii="Algerian" w:eastAsia="Times New Roman" w:hAnsi="Times New Roman" w:cs="Times New Roman"/>
          <w:b/>
          <w:bCs/>
          <w:sz w:val="28"/>
          <w:szCs w:val="28"/>
          <w:lang w:eastAsia="ru-RU"/>
        </w:rPr>
        <w:t xml:space="preserve"> </w:t>
      </w:r>
      <w:r w:rsidRPr="00A1630D">
        <w:rPr>
          <w:rFonts w:ascii="Algerian" w:eastAsia="Times New Roman" w:hAnsi="Times New Roman" w:cs="Times New Roman"/>
          <w:b/>
          <w:bCs/>
          <w:sz w:val="28"/>
          <w:szCs w:val="28"/>
          <w:lang w:eastAsia="ru-RU"/>
        </w:rPr>
        <w:t>обл</w:t>
      </w:r>
      <w:r w:rsidRPr="00A1630D">
        <w:rPr>
          <w:rFonts w:ascii="Algerian" w:eastAsia="Times New Roman" w:hAnsi="Times New Roman" w:cs="Times New Roman"/>
          <w:b/>
          <w:bCs/>
          <w:sz w:val="28"/>
          <w:szCs w:val="28"/>
          <w:lang w:eastAsia="ru-RU"/>
        </w:rPr>
        <w:t>.</w:t>
      </w:r>
      <w:r w:rsidRPr="00A1630D">
        <w:rPr>
          <w:rFonts w:ascii="Times New Roman" w:eastAsia="Times New Roman" w:hAnsi="Times New Roman" w:cs="Times New Roman"/>
          <w:b/>
          <w:bCs/>
          <w:sz w:val="28"/>
          <w:szCs w:val="28"/>
          <w:lang w:eastAsia="ru-RU"/>
        </w:rPr>
        <w:t xml:space="preserve"> </w:t>
      </w:r>
      <w:r w:rsidRPr="00A1630D">
        <w:rPr>
          <w:rFonts w:ascii="Algerian" w:eastAsia="Times New Roman" w:hAnsi="Times New Roman" w:cs="Times New Roman"/>
          <w:b/>
          <w:bCs/>
          <w:sz w:val="28"/>
          <w:szCs w:val="28"/>
          <w:lang w:eastAsia="ru-RU"/>
        </w:rPr>
        <w:t>м</w:t>
      </w:r>
      <w:r w:rsidRPr="00A1630D">
        <w:rPr>
          <w:rFonts w:ascii="Algerian" w:eastAsia="Times New Roman" w:hAnsi="Times New Roman" w:cs="Times New Roman"/>
          <w:b/>
          <w:bCs/>
          <w:sz w:val="28"/>
          <w:szCs w:val="28"/>
          <w:lang w:eastAsia="ru-RU"/>
        </w:rPr>
        <w:t xml:space="preserve">. </w:t>
      </w:r>
      <w:r w:rsidRPr="00A1630D">
        <w:rPr>
          <w:rFonts w:ascii="Algerian" w:eastAsia="Times New Roman" w:hAnsi="Times New Roman" w:cs="Times New Roman"/>
          <w:b/>
          <w:bCs/>
          <w:sz w:val="28"/>
          <w:szCs w:val="28"/>
          <w:lang w:eastAsia="ru-RU"/>
        </w:rPr>
        <w:t>Сарни</w:t>
      </w:r>
      <w:r w:rsidRPr="00A1630D">
        <w:rPr>
          <w:rFonts w:ascii="Algerian" w:eastAsia="Times New Roman" w:hAnsi="Times New Roman" w:cs="Times New Roman"/>
          <w:b/>
          <w:bCs/>
          <w:sz w:val="28"/>
          <w:szCs w:val="28"/>
          <w:lang w:eastAsia="ru-RU"/>
        </w:rPr>
        <w:t>,</w:t>
      </w: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r w:rsidRPr="00A1630D">
        <w:rPr>
          <w:rFonts w:ascii="Algerian" w:eastAsia="Times New Roman" w:hAnsi="Times New Roman" w:cs="Times New Roman"/>
          <w:b/>
          <w:bCs/>
          <w:sz w:val="28"/>
          <w:szCs w:val="28"/>
          <w:lang w:eastAsia="ru-RU"/>
        </w:rPr>
        <w:t>вул</w:t>
      </w:r>
      <w:r w:rsidRPr="00A1630D">
        <w:rPr>
          <w:rFonts w:ascii="Algerian" w:eastAsia="Times New Roman" w:hAnsi="Times New Roman" w:cs="Times New Roman"/>
          <w:b/>
          <w:bCs/>
          <w:sz w:val="28"/>
          <w:szCs w:val="28"/>
          <w:lang w:eastAsia="ru-RU"/>
        </w:rPr>
        <w:t xml:space="preserve">. </w:t>
      </w:r>
      <w:r w:rsidRPr="00A1630D">
        <w:rPr>
          <w:rFonts w:ascii="Algerian" w:eastAsia="Times New Roman" w:hAnsi="Times New Roman" w:cs="Times New Roman"/>
          <w:b/>
          <w:bCs/>
          <w:sz w:val="28"/>
          <w:szCs w:val="28"/>
          <w:lang w:eastAsia="ru-RU"/>
        </w:rPr>
        <w:t>Демократична</w:t>
      </w:r>
      <w:r w:rsidRPr="00A1630D">
        <w:rPr>
          <w:rFonts w:ascii="Times New Roman" w:eastAsia="Times New Roman" w:hAnsi="Times New Roman" w:cs="Times New Roman"/>
          <w:b/>
          <w:bCs/>
          <w:sz w:val="28"/>
          <w:szCs w:val="28"/>
          <w:lang w:eastAsia="ru-RU"/>
        </w:rPr>
        <w:t>, 34</w:t>
      </w:r>
    </w:p>
    <w:p w:rsidR="00E213CD" w:rsidRPr="00A1630D" w:rsidRDefault="00E213CD" w:rsidP="00B14473">
      <w:pPr>
        <w:widowControl w:val="0"/>
        <w:spacing w:after="0" w:line="240" w:lineRule="auto"/>
        <w:ind w:left="3969" w:firstLine="3402"/>
        <w:jc w:val="both"/>
        <w:rPr>
          <w:rFonts w:ascii="Algerian" w:eastAsia="Times New Roman" w:hAnsi="Algerian" w:cs="Arial"/>
          <w:b/>
          <w:bCs/>
          <w:sz w:val="28"/>
          <w:szCs w:val="28"/>
          <w:lang w:eastAsia="ru-RU"/>
        </w:rPr>
      </w:pPr>
    </w:p>
    <w:p w:rsidR="00E213CD" w:rsidRPr="00A1630D" w:rsidRDefault="00E213CD" w:rsidP="001018B5">
      <w:pPr>
        <w:widowControl w:val="0"/>
        <w:spacing w:after="0" w:line="240" w:lineRule="auto"/>
        <w:ind w:left="3969"/>
        <w:rPr>
          <w:rFonts w:ascii="Times New Roman" w:eastAsia="Times New Roman" w:hAnsi="Times New Roman" w:cs="Times New Roman"/>
          <w:b/>
          <w:bCs/>
          <w:sz w:val="28"/>
          <w:szCs w:val="28"/>
          <w:lang w:eastAsia="ru-RU"/>
        </w:rPr>
      </w:pPr>
      <w:r w:rsidRPr="00A1630D">
        <w:rPr>
          <w:rFonts w:ascii="Times New Roman" w:eastAsia="Times New Roman" w:hAnsi="Times New Roman" w:cs="Times New Roman"/>
          <w:noProof/>
          <w:sz w:val="28"/>
          <w:szCs w:val="28"/>
          <w:lang w:eastAsia="uk-UA"/>
        </w:rPr>
        <w:drawing>
          <wp:anchor distT="0" distB="0" distL="114300" distR="114300" simplePos="0" relativeHeight="251681792" behindDoc="1" locked="0" layoutInCell="1" allowOverlap="1">
            <wp:simplePos x="0" y="0"/>
            <wp:positionH relativeFrom="column">
              <wp:posOffset>2213610</wp:posOffset>
            </wp:positionH>
            <wp:positionV relativeFrom="paragraph">
              <wp:posOffset>53975</wp:posOffset>
            </wp:positionV>
            <wp:extent cx="307975" cy="286385"/>
            <wp:effectExtent l="19050" t="0" r="0" b="0"/>
            <wp:wrapTight wrapText="bothSides">
              <wp:wrapPolygon edited="0">
                <wp:start x="2672" y="0"/>
                <wp:lineTo x="-1336" y="20115"/>
                <wp:lineTo x="18705" y="20115"/>
                <wp:lineTo x="21377" y="12931"/>
                <wp:lineTo x="21377" y="2874"/>
                <wp:lineTo x="10689" y="0"/>
                <wp:lineTo x="2672" y="0"/>
              </wp:wrapPolygon>
            </wp:wrapTight>
            <wp:docPr id="22" name="Рисунок 22" descr="PHONE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HONESY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975" cy="286385"/>
                    </a:xfrm>
                    <a:prstGeom prst="rect">
                      <a:avLst/>
                    </a:prstGeom>
                    <a:noFill/>
                  </pic:spPr>
                </pic:pic>
              </a:graphicData>
            </a:graphic>
          </wp:anchor>
        </w:drawing>
      </w:r>
      <w:r w:rsidRPr="00A1630D">
        <w:rPr>
          <w:rFonts w:ascii="Times New Roman" w:eastAsia="Times New Roman" w:hAnsi="Times New Roman" w:cs="Times New Roman"/>
          <w:b/>
          <w:sz w:val="28"/>
          <w:szCs w:val="28"/>
          <w:lang w:eastAsia="ru-RU"/>
        </w:rPr>
        <w:t xml:space="preserve">(03655) </w:t>
      </w:r>
      <w:r w:rsidRPr="00A1630D">
        <w:rPr>
          <w:rFonts w:ascii="Times New Roman" w:eastAsia="Times New Roman" w:hAnsi="Times New Roman" w:cs="Times New Roman"/>
          <w:b/>
          <w:bCs/>
          <w:sz w:val="28"/>
          <w:szCs w:val="28"/>
          <w:lang w:eastAsia="ru-RU"/>
        </w:rPr>
        <w:t>3 – 35 - 63</w:t>
      </w:r>
    </w:p>
    <w:p w:rsidR="00E213CD" w:rsidRPr="00A1630D" w:rsidRDefault="00E213CD" w:rsidP="00B14473">
      <w:pPr>
        <w:widowControl w:val="0"/>
        <w:spacing w:after="0" w:line="240" w:lineRule="auto"/>
        <w:ind w:left="3969" w:firstLine="3402"/>
        <w:jc w:val="both"/>
        <w:rPr>
          <w:rFonts w:ascii="Times New Roman" w:eastAsia="Times New Roman" w:hAnsi="Times New Roman" w:cs="Times New Roman"/>
          <w:b/>
          <w:bCs/>
          <w:sz w:val="28"/>
          <w:szCs w:val="28"/>
          <w:lang w:eastAsia="ru-RU"/>
        </w:rPr>
      </w:pPr>
      <w:r w:rsidRPr="00A1630D">
        <w:rPr>
          <w:rFonts w:ascii="Times New Roman" w:eastAsia="Times New Roman" w:hAnsi="Times New Roman" w:cs="Times New Roman"/>
          <w:b/>
          <w:sz w:val="28"/>
          <w:szCs w:val="28"/>
          <w:lang w:eastAsia="ru-RU"/>
        </w:rPr>
        <w:t xml:space="preserve">                                         (03655) </w:t>
      </w:r>
      <w:r w:rsidRPr="00A1630D">
        <w:rPr>
          <w:rFonts w:ascii="Times New Roman" w:eastAsia="Times New Roman" w:hAnsi="Times New Roman" w:cs="Times New Roman"/>
          <w:b/>
          <w:bCs/>
          <w:sz w:val="28"/>
          <w:szCs w:val="28"/>
          <w:lang w:eastAsia="ru-RU"/>
        </w:rPr>
        <w:t>2 - 12 – 16</w:t>
      </w: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p>
    <w:p w:rsidR="00E213CD" w:rsidRPr="00A1630D" w:rsidRDefault="00E213CD" w:rsidP="00E213CD">
      <w:pPr>
        <w:widowControl w:val="0"/>
        <w:spacing w:after="0" w:line="240" w:lineRule="auto"/>
        <w:rPr>
          <w:rFonts w:ascii="Times New Roman" w:eastAsia="Times New Roman" w:hAnsi="Times New Roman" w:cs="Times New Roman"/>
          <w:b/>
          <w:bCs/>
          <w:sz w:val="28"/>
          <w:szCs w:val="28"/>
          <w:lang w:eastAsia="ru-RU"/>
        </w:rPr>
      </w:pPr>
      <w:r w:rsidRPr="00A1630D">
        <w:rPr>
          <w:rFonts w:ascii="Times New Roman" w:eastAsia="Times New Roman" w:hAnsi="Times New Roman" w:cs="Times New Roman"/>
          <w:b/>
          <w:bCs/>
          <w:noProof/>
          <w:sz w:val="28"/>
          <w:szCs w:val="28"/>
          <w:lang w:eastAsia="uk-UA"/>
        </w:rPr>
        <w:drawing>
          <wp:anchor distT="0" distB="0" distL="114300" distR="114300" simplePos="0" relativeHeight="251682816" behindDoc="0" locked="0" layoutInCell="1" allowOverlap="1">
            <wp:simplePos x="0" y="0"/>
            <wp:positionH relativeFrom="column">
              <wp:posOffset>1990090</wp:posOffset>
            </wp:positionH>
            <wp:positionV relativeFrom="paragraph">
              <wp:posOffset>26670</wp:posOffset>
            </wp:positionV>
            <wp:extent cx="343535" cy="330835"/>
            <wp:effectExtent l="19050" t="0" r="0" b="0"/>
            <wp:wrapSquare wrapText="bothSides"/>
            <wp:docPr id="21" name="Рисунок 21" descr="MMj0236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Mj02363540000[1]"/>
                    <pic:cNvPicPr>
                      <a:picLocks noChangeAspect="1" noChangeArrowheads="1" noCrop="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3535" cy="330835"/>
                    </a:xfrm>
                    <a:prstGeom prst="rect">
                      <a:avLst/>
                    </a:prstGeom>
                    <a:noFill/>
                    <a:ln>
                      <a:noFill/>
                    </a:ln>
                  </pic:spPr>
                </pic:pic>
              </a:graphicData>
            </a:graphic>
          </wp:anchor>
        </w:drawing>
      </w:r>
      <w:r w:rsidRPr="00A1630D">
        <w:rPr>
          <w:rFonts w:ascii="Times New Roman" w:eastAsia="Times New Roman" w:hAnsi="Times New Roman" w:cs="Times New Roman"/>
          <w:b/>
          <w:bCs/>
          <w:color w:val="0000FF"/>
          <w:sz w:val="28"/>
          <w:szCs w:val="28"/>
          <w:u w:val="single"/>
          <w:lang w:eastAsia="ru-RU"/>
        </w:rPr>
        <w:t>sarny.biblioteka@gmail.com</w:t>
      </w: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p>
    <w:p w:rsidR="00E213CD" w:rsidRPr="00A1630D" w:rsidRDefault="00E213CD" w:rsidP="00B14473">
      <w:pPr>
        <w:ind w:left="3828"/>
        <w:rPr>
          <w:rFonts w:ascii="Times New Roman" w:hAnsi="Times New Roman" w:cs="Times New Roman"/>
          <w:b/>
          <w:sz w:val="28"/>
          <w:szCs w:val="28"/>
        </w:rPr>
      </w:pPr>
    </w:p>
    <w:p w:rsidR="00E213CD" w:rsidRPr="00A1630D" w:rsidRDefault="00B14473" w:rsidP="00B14473">
      <w:pPr>
        <w:ind w:left="3828"/>
        <w:rPr>
          <w:rFonts w:ascii="Times New Roman" w:hAnsi="Times New Roman" w:cs="Times New Roman"/>
          <w:b/>
          <w:sz w:val="28"/>
          <w:szCs w:val="28"/>
        </w:rPr>
      </w:pPr>
      <w:r w:rsidRPr="00A1630D">
        <w:rPr>
          <w:rFonts w:ascii="Times New Roman" w:hAnsi="Times New Roman" w:cs="Times New Roman"/>
          <w:b/>
          <w:noProof/>
          <w:sz w:val="28"/>
          <w:szCs w:val="28"/>
          <w:lang w:eastAsia="uk-UA"/>
        </w:rPr>
        <w:drawing>
          <wp:anchor distT="0" distB="0" distL="114300" distR="114300" simplePos="0" relativeHeight="251683840" behindDoc="0" locked="0" layoutInCell="1" allowOverlap="1">
            <wp:simplePos x="0" y="0"/>
            <wp:positionH relativeFrom="column">
              <wp:posOffset>1903730</wp:posOffset>
            </wp:positionH>
            <wp:positionV relativeFrom="paragraph">
              <wp:posOffset>50800</wp:posOffset>
            </wp:positionV>
            <wp:extent cx="527050" cy="504190"/>
            <wp:effectExtent l="19050" t="0" r="6350" b="0"/>
            <wp:wrapSquare wrapText="bothSides"/>
            <wp:docPr id="19" name="Рисунок 19" descr="gkjli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kjlit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050" cy="504190"/>
                    </a:xfrm>
                    <a:prstGeom prst="rect">
                      <a:avLst/>
                    </a:prstGeom>
                    <a:noFill/>
                    <a:ln>
                      <a:noFill/>
                    </a:ln>
                  </pic:spPr>
                </pic:pic>
              </a:graphicData>
            </a:graphic>
          </wp:anchor>
        </w:drawing>
      </w:r>
      <w:hyperlink r:id="rId61" w:history="1">
        <w:r w:rsidR="00E213CD" w:rsidRPr="00A1630D">
          <w:rPr>
            <w:rStyle w:val="a7"/>
            <w:rFonts w:ascii="Times New Roman" w:hAnsi="Times New Roman" w:cs="Times New Roman"/>
            <w:b/>
            <w:sz w:val="28"/>
            <w:szCs w:val="28"/>
          </w:rPr>
          <w:t>http://lib.sowa.com.ua</w:t>
        </w:r>
      </w:hyperlink>
    </w:p>
    <w:p w:rsidR="00E213CD" w:rsidRPr="00A1630D" w:rsidRDefault="003E06F1" w:rsidP="00B14473">
      <w:pPr>
        <w:ind w:left="3828"/>
        <w:rPr>
          <w:rFonts w:ascii="Times New Roman" w:hAnsi="Times New Roman" w:cs="Times New Roman"/>
          <w:b/>
          <w:sz w:val="28"/>
          <w:szCs w:val="28"/>
        </w:rPr>
      </w:pPr>
      <w:hyperlink r:id="rId62" w:history="1">
        <w:r w:rsidR="00E213CD" w:rsidRPr="00A1630D">
          <w:rPr>
            <w:rStyle w:val="a7"/>
            <w:rFonts w:ascii="Times New Roman" w:hAnsi="Times New Roman" w:cs="Times New Roman"/>
            <w:b/>
            <w:sz w:val="28"/>
            <w:szCs w:val="28"/>
          </w:rPr>
          <w:t>http://sarnyblog.at.ua</w:t>
        </w:r>
      </w:hyperlink>
    </w:p>
    <w:p w:rsidR="00B14473" w:rsidRPr="00927D99" w:rsidRDefault="00B14473" w:rsidP="00A1630D">
      <w:pPr>
        <w:widowControl w:val="0"/>
        <w:spacing w:after="0" w:line="240" w:lineRule="auto"/>
        <w:rPr>
          <w:rFonts w:ascii="Algerian" w:eastAsia="Times New Roman" w:hAnsi="Times New Roman" w:cs="Times New Roman"/>
          <w:b/>
          <w:bCs/>
          <w:color w:val="000080"/>
          <w:sz w:val="28"/>
          <w:szCs w:val="28"/>
          <w:lang w:val="ru-RU" w:eastAsia="ru-RU"/>
        </w:rPr>
      </w:pPr>
    </w:p>
    <w:p w:rsidR="00B14473" w:rsidRPr="00927D99" w:rsidRDefault="00B14473" w:rsidP="00E213CD">
      <w:pPr>
        <w:widowControl w:val="0"/>
        <w:spacing w:after="0" w:line="240" w:lineRule="auto"/>
        <w:jc w:val="center"/>
        <w:rPr>
          <w:rFonts w:ascii="Algerian" w:eastAsia="Times New Roman" w:hAnsi="Times New Roman" w:cs="Times New Roman"/>
          <w:b/>
          <w:bCs/>
          <w:color w:val="000080"/>
          <w:sz w:val="28"/>
          <w:szCs w:val="28"/>
          <w:lang w:val="ru-RU" w:eastAsia="ru-RU"/>
        </w:rPr>
      </w:pPr>
    </w:p>
    <w:p w:rsidR="00E213CD" w:rsidRPr="00A1630D" w:rsidRDefault="00E213CD" w:rsidP="00E213CD">
      <w:pPr>
        <w:widowControl w:val="0"/>
        <w:spacing w:after="0" w:line="240" w:lineRule="auto"/>
        <w:jc w:val="center"/>
        <w:rPr>
          <w:rFonts w:ascii="Algerian" w:eastAsia="Times New Roman" w:hAnsi="Times New Roman" w:cs="Times New Roman"/>
          <w:b/>
          <w:bCs/>
          <w:color w:val="000000"/>
          <w:sz w:val="28"/>
          <w:szCs w:val="28"/>
          <w:lang w:eastAsia="ru-RU"/>
        </w:rPr>
      </w:pPr>
      <w:r w:rsidRPr="00A1630D">
        <w:rPr>
          <w:rFonts w:ascii="Algerian" w:eastAsia="Times New Roman" w:hAnsi="Times New Roman" w:cs="Times New Roman"/>
          <w:b/>
          <w:bCs/>
          <w:color w:val="000080"/>
          <w:sz w:val="28"/>
          <w:szCs w:val="28"/>
          <w:lang w:eastAsia="ru-RU"/>
        </w:rPr>
        <w:t>МИ </w:t>
      </w:r>
      <w:r w:rsidRPr="00A1630D">
        <w:rPr>
          <w:rFonts w:ascii="Algerian" w:eastAsia="Times New Roman" w:hAnsi="Times New Roman" w:cs="Times New Roman"/>
          <w:b/>
          <w:bCs/>
          <w:color w:val="000080"/>
          <w:sz w:val="28"/>
          <w:szCs w:val="28"/>
          <w:lang w:eastAsia="ru-RU"/>
        </w:rPr>
        <w:t xml:space="preserve"> </w:t>
      </w:r>
      <w:r w:rsidRPr="00A1630D">
        <w:rPr>
          <w:rFonts w:ascii="Algerian" w:eastAsia="Times New Roman" w:hAnsi="Times New Roman" w:cs="Times New Roman"/>
          <w:b/>
          <w:bCs/>
          <w:color w:val="000080"/>
          <w:sz w:val="28"/>
          <w:szCs w:val="28"/>
          <w:lang w:eastAsia="ru-RU"/>
        </w:rPr>
        <w:t>ПРАЦЮЄМО</w:t>
      </w:r>
      <w:r w:rsidRPr="00A1630D">
        <w:rPr>
          <w:rFonts w:ascii="Algerian" w:eastAsia="Times New Roman" w:hAnsi="Times New Roman" w:cs="Times New Roman"/>
          <w:b/>
          <w:bCs/>
          <w:color w:val="000080"/>
          <w:sz w:val="28"/>
          <w:szCs w:val="28"/>
          <w:lang w:eastAsia="ru-RU"/>
        </w:rPr>
        <w:t xml:space="preserve"> :</w:t>
      </w: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r w:rsidRPr="00A1630D">
        <w:rPr>
          <w:rFonts w:ascii="Times New Roman" w:eastAsia="Times New Roman" w:hAnsi="Times New Roman" w:cs="Times New Roman"/>
          <w:b/>
          <w:bCs/>
          <w:sz w:val="28"/>
          <w:szCs w:val="28"/>
          <w:lang w:eastAsia="ru-RU"/>
        </w:rPr>
        <w:t>9. 00 - 18. 00</w:t>
      </w:r>
    </w:p>
    <w:p w:rsidR="00E213CD" w:rsidRPr="00A1630D" w:rsidRDefault="00E213CD" w:rsidP="00E213CD">
      <w:pPr>
        <w:widowControl w:val="0"/>
        <w:spacing w:after="0" w:line="240" w:lineRule="auto"/>
        <w:jc w:val="center"/>
        <w:rPr>
          <w:rFonts w:ascii="Times New Roman" w:eastAsia="Times New Roman" w:hAnsi="Times New Roman" w:cs="Times New Roman"/>
          <w:b/>
          <w:sz w:val="28"/>
          <w:szCs w:val="28"/>
          <w:lang w:eastAsia="ru-RU"/>
        </w:rPr>
      </w:pPr>
      <w:r w:rsidRPr="00A1630D">
        <w:rPr>
          <w:rFonts w:ascii="Times New Roman" w:eastAsia="Times New Roman" w:hAnsi="Times New Roman" w:cs="Times New Roman"/>
          <w:b/>
          <w:bCs/>
          <w:i/>
          <w:iCs/>
          <w:sz w:val="28"/>
          <w:szCs w:val="28"/>
          <w:lang w:eastAsia="ru-RU"/>
        </w:rPr>
        <w:t>П’ятниця :</w:t>
      </w:r>
      <w:r w:rsidRPr="00A1630D">
        <w:rPr>
          <w:rFonts w:ascii="Times New Roman" w:eastAsia="Times New Roman" w:hAnsi="Times New Roman" w:cs="Times New Roman"/>
          <w:b/>
          <w:bCs/>
          <w:sz w:val="28"/>
          <w:szCs w:val="28"/>
          <w:lang w:eastAsia="ru-RU"/>
        </w:rPr>
        <w:t xml:space="preserve"> 9. 00 – 17. 00</w:t>
      </w:r>
    </w:p>
    <w:p w:rsidR="00E213CD" w:rsidRPr="00A1630D" w:rsidRDefault="00E213CD" w:rsidP="00E213CD">
      <w:pPr>
        <w:widowControl w:val="0"/>
        <w:spacing w:after="0" w:line="240" w:lineRule="auto"/>
        <w:jc w:val="center"/>
        <w:rPr>
          <w:rFonts w:ascii="Times New Roman" w:eastAsia="Times New Roman" w:hAnsi="Times New Roman" w:cs="Times New Roman"/>
          <w:b/>
          <w:bCs/>
          <w:sz w:val="28"/>
          <w:szCs w:val="28"/>
          <w:lang w:eastAsia="ru-RU"/>
        </w:rPr>
      </w:pPr>
      <w:r w:rsidRPr="00A1630D">
        <w:rPr>
          <w:rFonts w:ascii="Algerian" w:eastAsia="Times New Roman" w:hAnsi="Times New Roman" w:cs="Times New Roman"/>
          <w:b/>
          <w:bCs/>
          <w:i/>
          <w:iCs/>
          <w:sz w:val="28"/>
          <w:szCs w:val="28"/>
          <w:lang w:eastAsia="ru-RU"/>
        </w:rPr>
        <w:t>Вихідний</w:t>
      </w:r>
      <w:r w:rsidRPr="00A1630D">
        <w:rPr>
          <w:rFonts w:ascii="Algerian" w:eastAsia="Times New Roman" w:hAnsi="Times New Roman" w:cs="Times New Roman"/>
          <w:b/>
          <w:bCs/>
          <w:i/>
          <w:iCs/>
          <w:sz w:val="28"/>
          <w:szCs w:val="28"/>
          <w:lang w:eastAsia="ru-RU"/>
        </w:rPr>
        <w:t xml:space="preserve"> </w:t>
      </w:r>
      <w:r w:rsidRPr="00A1630D">
        <w:rPr>
          <w:rFonts w:ascii="Algerian" w:eastAsia="Times New Roman" w:hAnsi="Times New Roman" w:cs="Times New Roman"/>
          <w:b/>
          <w:bCs/>
          <w:i/>
          <w:iCs/>
          <w:sz w:val="28"/>
          <w:szCs w:val="28"/>
          <w:lang w:eastAsia="ru-RU"/>
        </w:rPr>
        <w:t>день</w:t>
      </w:r>
      <w:r w:rsidRPr="00A1630D">
        <w:rPr>
          <w:rFonts w:ascii="Algerian" w:eastAsia="Times New Roman" w:hAnsi="Times New Roman" w:cs="Times New Roman"/>
          <w:b/>
          <w:bCs/>
          <w:i/>
          <w:iCs/>
          <w:sz w:val="28"/>
          <w:szCs w:val="28"/>
          <w:lang w:eastAsia="ru-RU"/>
        </w:rPr>
        <w:t xml:space="preserve"> :</w:t>
      </w:r>
      <w:r w:rsidRPr="00A1630D">
        <w:rPr>
          <w:rFonts w:ascii="Algerian" w:eastAsia="Times New Roman" w:hAnsi="Times New Roman" w:cs="Times New Roman"/>
          <w:b/>
          <w:bCs/>
          <w:sz w:val="28"/>
          <w:szCs w:val="28"/>
          <w:lang w:eastAsia="ru-RU"/>
        </w:rPr>
        <w:t xml:space="preserve"> </w:t>
      </w:r>
      <w:r w:rsidRPr="00A1630D">
        <w:rPr>
          <w:rFonts w:ascii="Algerian" w:eastAsia="Times New Roman" w:hAnsi="Times New Roman" w:cs="Times New Roman"/>
          <w:b/>
          <w:bCs/>
          <w:sz w:val="28"/>
          <w:szCs w:val="28"/>
          <w:lang w:eastAsia="ru-RU"/>
        </w:rPr>
        <w:t>субота</w:t>
      </w:r>
    </w:p>
    <w:p w:rsidR="00E213CD" w:rsidRPr="00A1630D" w:rsidRDefault="00E213CD" w:rsidP="00E213CD">
      <w:pPr>
        <w:widowControl w:val="0"/>
        <w:spacing w:after="0" w:line="240" w:lineRule="auto"/>
        <w:rPr>
          <w:rFonts w:ascii="Times New Roman" w:eastAsia="Times New Roman" w:hAnsi="Times New Roman" w:cs="Times New Roman"/>
          <w:b/>
          <w:bCs/>
          <w:sz w:val="28"/>
          <w:szCs w:val="28"/>
          <w:lang w:eastAsia="ru-RU"/>
        </w:rPr>
      </w:pPr>
    </w:p>
    <w:p w:rsidR="00E213CD" w:rsidRPr="00927D99" w:rsidRDefault="00E213CD" w:rsidP="00E213CD">
      <w:pPr>
        <w:widowControl w:val="0"/>
        <w:spacing w:after="0" w:line="240" w:lineRule="auto"/>
        <w:jc w:val="center"/>
        <w:rPr>
          <w:rFonts w:ascii="Times New Roman" w:eastAsia="Times New Roman" w:hAnsi="Times New Roman" w:cs="Times New Roman"/>
          <w:b/>
          <w:bCs/>
          <w:sz w:val="28"/>
          <w:szCs w:val="28"/>
          <w:lang w:val="ru-RU" w:eastAsia="ru-RU"/>
        </w:rPr>
      </w:pPr>
    </w:p>
    <w:p w:rsidR="00A1630D" w:rsidRPr="00927D99" w:rsidRDefault="00A1630D" w:rsidP="00E213CD">
      <w:pPr>
        <w:widowControl w:val="0"/>
        <w:spacing w:after="0" w:line="240" w:lineRule="auto"/>
        <w:jc w:val="center"/>
        <w:rPr>
          <w:rFonts w:ascii="Times New Roman" w:eastAsia="Times New Roman" w:hAnsi="Times New Roman" w:cs="Times New Roman"/>
          <w:b/>
          <w:bCs/>
          <w:sz w:val="28"/>
          <w:szCs w:val="28"/>
          <w:lang w:val="ru-RU" w:eastAsia="ru-RU"/>
        </w:rPr>
      </w:pPr>
    </w:p>
    <w:p w:rsidR="00E213CD" w:rsidRPr="00A1630D" w:rsidRDefault="00E213CD" w:rsidP="00E213CD">
      <w:pPr>
        <w:widowControl w:val="0"/>
        <w:spacing w:after="0" w:line="240" w:lineRule="auto"/>
        <w:jc w:val="center"/>
        <w:rPr>
          <w:rFonts w:ascii="Times New Roman" w:eastAsia="Times New Roman" w:hAnsi="Times New Roman" w:cs="Times New Roman"/>
          <w:b/>
          <w:bCs/>
          <w:color w:val="000080"/>
          <w:sz w:val="28"/>
          <w:szCs w:val="28"/>
          <w:lang w:eastAsia="ru-RU"/>
        </w:rPr>
      </w:pPr>
      <w:r w:rsidRPr="00A1630D">
        <w:rPr>
          <w:rFonts w:ascii="Times New Roman" w:eastAsia="Times New Roman" w:hAnsi="Times New Roman" w:cs="Times New Roman"/>
          <w:b/>
          <w:bCs/>
          <w:color w:val="000080"/>
          <w:sz w:val="28"/>
          <w:szCs w:val="28"/>
          <w:lang w:eastAsia="ru-RU"/>
        </w:rPr>
        <w:t>Запрошуємо скористатись</w:t>
      </w:r>
    </w:p>
    <w:p w:rsidR="00E213CD" w:rsidRPr="00A1630D" w:rsidRDefault="00E213CD" w:rsidP="00E213CD">
      <w:pPr>
        <w:widowControl w:val="0"/>
        <w:spacing w:after="0" w:line="240" w:lineRule="auto"/>
        <w:jc w:val="center"/>
        <w:rPr>
          <w:rFonts w:ascii="Times New Roman" w:eastAsia="Times New Roman" w:hAnsi="Times New Roman" w:cs="Times New Roman"/>
          <w:b/>
          <w:bCs/>
          <w:color w:val="000080"/>
          <w:sz w:val="28"/>
          <w:szCs w:val="28"/>
          <w:lang w:eastAsia="ru-RU"/>
        </w:rPr>
      </w:pPr>
      <w:r w:rsidRPr="00A1630D">
        <w:rPr>
          <w:rFonts w:ascii="Times New Roman" w:eastAsia="Times New Roman" w:hAnsi="Times New Roman" w:cs="Times New Roman"/>
          <w:b/>
          <w:bCs/>
          <w:color w:val="000080"/>
          <w:sz w:val="28"/>
          <w:szCs w:val="28"/>
          <w:lang w:eastAsia="ru-RU"/>
        </w:rPr>
        <w:t>послугами нашої книгозбірні</w:t>
      </w:r>
    </w:p>
    <w:p w:rsidR="00E213CD" w:rsidRPr="00A1630D" w:rsidRDefault="00E213CD" w:rsidP="00BE4AEC">
      <w:pPr>
        <w:tabs>
          <w:tab w:val="left" w:pos="930"/>
        </w:tabs>
        <w:rPr>
          <w:sz w:val="28"/>
          <w:szCs w:val="28"/>
        </w:rPr>
      </w:pPr>
    </w:p>
    <w:sectPr w:rsidR="00E213CD" w:rsidRPr="00A1630D" w:rsidSect="000F181B">
      <w:footerReference w:type="default" r:id="rId63"/>
      <w:pgSz w:w="11906" w:h="16838" w:code="9"/>
      <w:pgMar w:top="851" w:right="991" w:bottom="851" w:left="992"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6F1" w:rsidRDefault="003E06F1" w:rsidP="00B35ABC">
      <w:pPr>
        <w:spacing w:after="0" w:line="240" w:lineRule="auto"/>
      </w:pPr>
      <w:r>
        <w:separator/>
      </w:r>
    </w:p>
  </w:endnote>
  <w:endnote w:type="continuationSeparator" w:id="0">
    <w:p w:rsidR="003E06F1" w:rsidRDefault="003E06F1" w:rsidP="00B35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445410"/>
      <w:docPartObj>
        <w:docPartGallery w:val="Page Numbers (Bottom of Page)"/>
        <w:docPartUnique/>
      </w:docPartObj>
    </w:sdtPr>
    <w:sdtContent>
      <w:p w:rsidR="003E06F1" w:rsidRDefault="003E06F1">
        <w:pPr>
          <w:pStyle w:val="ab"/>
          <w:jc w:val="center"/>
        </w:pPr>
        <w:r>
          <w:fldChar w:fldCharType="begin"/>
        </w:r>
        <w:r>
          <w:instrText>PAGE   \* MERGEFORMAT</w:instrText>
        </w:r>
        <w:r>
          <w:fldChar w:fldCharType="separate"/>
        </w:r>
        <w:r w:rsidR="00B0016B" w:rsidRPr="00B0016B">
          <w:rPr>
            <w:noProof/>
            <w:lang w:val="ru-RU"/>
          </w:rPr>
          <w:t>28</w:t>
        </w:r>
        <w:r>
          <w:rPr>
            <w:noProof/>
            <w:lang w:val="ru-RU"/>
          </w:rPr>
          <w:fldChar w:fldCharType="end"/>
        </w:r>
      </w:p>
    </w:sdtContent>
  </w:sdt>
  <w:p w:rsidR="003E06F1" w:rsidRDefault="003E06F1">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6F1" w:rsidRDefault="003E06F1" w:rsidP="00B35ABC">
      <w:pPr>
        <w:spacing w:after="0" w:line="240" w:lineRule="auto"/>
      </w:pPr>
      <w:r>
        <w:separator/>
      </w:r>
    </w:p>
  </w:footnote>
  <w:footnote w:type="continuationSeparator" w:id="0">
    <w:p w:rsidR="003E06F1" w:rsidRDefault="003E06F1" w:rsidP="00B35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0271"/>
    <w:multiLevelType w:val="hybridMultilevel"/>
    <w:tmpl w:val="29DEA6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57C670D"/>
    <w:multiLevelType w:val="hybridMultilevel"/>
    <w:tmpl w:val="D89EB6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770638A"/>
    <w:multiLevelType w:val="hybridMultilevel"/>
    <w:tmpl w:val="4F189C84"/>
    <w:lvl w:ilvl="0" w:tplc="936C0036">
      <w:start w:val="1"/>
      <w:numFmt w:val="decimal"/>
      <w:lvlText w:val="%1."/>
      <w:lvlJc w:val="left"/>
      <w:pPr>
        <w:ind w:left="2160" w:hanging="360"/>
      </w:pPr>
      <w:rPr>
        <w:rFonts w:hint="default"/>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3" w15:restartNumberingAfterBreak="0">
    <w:nsid w:val="198A6D83"/>
    <w:multiLevelType w:val="hybridMultilevel"/>
    <w:tmpl w:val="B6E28ADE"/>
    <w:lvl w:ilvl="0" w:tplc="108AF28A">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BC21458"/>
    <w:multiLevelType w:val="hybridMultilevel"/>
    <w:tmpl w:val="880E14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C0D59D2"/>
    <w:multiLevelType w:val="hybridMultilevel"/>
    <w:tmpl w:val="16B68F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E641B06"/>
    <w:multiLevelType w:val="hybridMultilevel"/>
    <w:tmpl w:val="C0669A12"/>
    <w:lvl w:ilvl="0" w:tplc="B2448988">
      <w:start w:val="3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7" w15:restartNumberingAfterBreak="0">
    <w:nsid w:val="23081251"/>
    <w:multiLevelType w:val="hybridMultilevel"/>
    <w:tmpl w:val="CABC30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9C56C9"/>
    <w:multiLevelType w:val="hybridMultilevel"/>
    <w:tmpl w:val="4620A5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C230213"/>
    <w:multiLevelType w:val="hybridMultilevel"/>
    <w:tmpl w:val="932ECEB4"/>
    <w:lvl w:ilvl="0" w:tplc="616C05F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1567303"/>
    <w:multiLevelType w:val="hybridMultilevel"/>
    <w:tmpl w:val="9C90E6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312516"/>
    <w:multiLevelType w:val="hybridMultilevel"/>
    <w:tmpl w:val="67907F94"/>
    <w:lvl w:ilvl="0" w:tplc="D68AF610">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15:restartNumberingAfterBreak="0">
    <w:nsid w:val="393D1761"/>
    <w:multiLevelType w:val="hybridMultilevel"/>
    <w:tmpl w:val="620AAE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6D2F47"/>
    <w:multiLevelType w:val="hybridMultilevel"/>
    <w:tmpl w:val="01B84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3619C0"/>
    <w:multiLevelType w:val="hybridMultilevel"/>
    <w:tmpl w:val="FDFE8948"/>
    <w:lvl w:ilvl="0" w:tplc="222E896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D8135E5"/>
    <w:multiLevelType w:val="hybridMultilevel"/>
    <w:tmpl w:val="4478FE8E"/>
    <w:lvl w:ilvl="0" w:tplc="7BB4493E">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6" w15:restartNumberingAfterBreak="0">
    <w:nsid w:val="41023559"/>
    <w:multiLevelType w:val="hybridMultilevel"/>
    <w:tmpl w:val="910CE7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521348B"/>
    <w:multiLevelType w:val="multilevel"/>
    <w:tmpl w:val="D7C64E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8790705"/>
    <w:multiLevelType w:val="hybridMultilevel"/>
    <w:tmpl w:val="50F2BDB4"/>
    <w:lvl w:ilvl="0" w:tplc="56F0980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69F5F1C"/>
    <w:multiLevelType w:val="hybridMultilevel"/>
    <w:tmpl w:val="FB0C7D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93A5594"/>
    <w:multiLevelType w:val="hybridMultilevel"/>
    <w:tmpl w:val="64DCE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A913224"/>
    <w:multiLevelType w:val="hybridMultilevel"/>
    <w:tmpl w:val="80C80D1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11825EF"/>
    <w:multiLevelType w:val="hybridMultilevel"/>
    <w:tmpl w:val="D4DE082C"/>
    <w:lvl w:ilvl="0" w:tplc="34A611E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15:restartNumberingAfterBreak="0">
    <w:nsid w:val="67D23A53"/>
    <w:multiLevelType w:val="hybridMultilevel"/>
    <w:tmpl w:val="11A8DD28"/>
    <w:lvl w:ilvl="0" w:tplc="FAC02AB6">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21F663C"/>
    <w:multiLevelType w:val="hybridMultilevel"/>
    <w:tmpl w:val="54D02C60"/>
    <w:lvl w:ilvl="0" w:tplc="B76E84AC">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97D7F44"/>
    <w:multiLevelType w:val="hybridMultilevel"/>
    <w:tmpl w:val="606206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20"/>
  </w:num>
  <w:num w:numId="3">
    <w:abstractNumId w:val="18"/>
  </w:num>
  <w:num w:numId="4">
    <w:abstractNumId w:val="0"/>
  </w:num>
  <w:num w:numId="5">
    <w:abstractNumId w:val="12"/>
  </w:num>
  <w:num w:numId="6">
    <w:abstractNumId w:val="14"/>
  </w:num>
  <w:num w:numId="7">
    <w:abstractNumId w:val="13"/>
  </w:num>
  <w:num w:numId="8">
    <w:abstractNumId w:val="4"/>
  </w:num>
  <w:num w:numId="9">
    <w:abstractNumId w:val="21"/>
  </w:num>
  <w:num w:numId="10">
    <w:abstractNumId w:val="10"/>
  </w:num>
  <w:num w:numId="11">
    <w:abstractNumId w:val="23"/>
  </w:num>
  <w:num w:numId="12">
    <w:abstractNumId w:val="7"/>
  </w:num>
  <w:num w:numId="13">
    <w:abstractNumId w:val="19"/>
  </w:num>
  <w:num w:numId="14">
    <w:abstractNumId w:val="3"/>
  </w:num>
  <w:num w:numId="15">
    <w:abstractNumId w:val="1"/>
  </w:num>
  <w:num w:numId="16">
    <w:abstractNumId w:val="5"/>
  </w:num>
  <w:num w:numId="17">
    <w:abstractNumId w:val="6"/>
  </w:num>
  <w:num w:numId="18">
    <w:abstractNumId w:val="17"/>
  </w:num>
  <w:num w:numId="19">
    <w:abstractNumId w:val="24"/>
  </w:num>
  <w:num w:numId="20">
    <w:abstractNumId w:val="8"/>
  </w:num>
  <w:num w:numId="21">
    <w:abstractNumId w:val="25"/>
  </w:num>
  <w:num w:numId="22">
    <w:abstractNumId w:val="16"/>
  </w:num>
  <w:num w:numId="23">
    <w:abstractNumId w:val="22"/>
  </w:num>
  <w:num w:numId="24">
    <w:abstractNumId w:val="11"/>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669"/>
    <w:rsid w:val="000006E3"/>
    <w:rsid w:val="0001316C"/>
    <w:rsid w:val="0001514C"/>
    <w:rsid w:val="000227B7"/>
    <w:rsid w:val="0003018D"/>
    <w:rsid w:val="00050D99"/>
    <w:rsid w:val="00051D49"/>
    <w:rsid w:val="000603AD"/>
    <w:rsid w:val="00063254"/>
    <w:rsid w:val="00072C34"/>
    <w:rsid w:val="000B0BCD"/>
    <w:rsid w:val="000E5007"/>
    <w:rsid w:val="000E5CBE"/>
    <w:rsid w:val="000F181B"/>
    <w:rsid w:val="000F7D26"/>
    <w:rsid w:val="001018B5"/>
    <w:rsid w:val="001029AA"/>
    <w:rsid w:val="001109FB"/>
    <w:rsid w:val="00123A79"/>
    <w:rsid w:val="00137A3C"/>
    <w:rsid w:val="00155254"/>
    <w:rsid w:val="00164534"/>
    <w:rsid w:val="0017036F"/>
    <w:rsid w:val="0018155E"/>
    <w:rsid w:val="00193195"/>
    <w:rsid w:val="001B56DD"/>
    <w:rsid w:val="001D685F"/>
    <w:rsid w:val="001E5165"/>
    <w:rsid w:val="001F19F6"/>
    <w:rsid w:val="001F4A14"/>
    <w:rsid w:val="00203133"/>
    <w:rsid w:val="00205E6B"/>
    <w:rsid w:val="00213ACE"/>
    <w:rsid w:val="00215F2C"/>
    <w:rsid w:val="00223F37"/>
    <w:rsid w:val="00227C9F"/>
    <w:rsid w:val="002341AC"/>
    <w:rsid w:val="00234D34"/>
    <w:rsid w:val="002431B0"/>
    <w:rsid w:val="00243DCB"/>
    <w:rsid w:val="0025371B"/>
    <w:rsid w:val="002854EA"/>
    <w:rsid w:val="00296EBB"/>
    <w:rsid w:val="002A409B"/>
    <w:rsid w:val="002A5876"/>
    <w:rsid w:val="002A7876"/>
    <w:rsid w:val="002B75E5"/>
    <w:rsid w:val="002C4234"/>
    <w:rsid w:val="002D5ACC"/>
    <w:rsid w:val="002E7C8D"/>
    <w:rsid w:val="002F370B"/>
    <w:rsid w:val="00300EB1"/>
    <w:rsid w:val="003219AD"/>
    <w:rsid w:val="00350EB7"/>
    <w:rsid w:val="00356CF6"/>
    <w:rsid w:val="003829BD"/>
    <w:rsid w:val="00397785"/>
    <w:rsid w:val="003A0A2F"/>
    <w:rsid w:val="003A2B56"/>
    <w:rsid w:val="003D1CA0"/>
    <w:rsid w:val="003D6FC0"/>
    <w:rsid w:val="003E06F1"/>
    <w:rsid w:val="003F006E"/>
    <w:rsid w:val="003F42E3"/>
    <w:rsid w:val="00424625"/>
    <w:rsid w:val="00426D06"/>
    <w:rsid w:val="0044509E"/>
    <w:rsid w:val="00466ED0"/>
    <w:rsid w:val="00476F02"/>
    <w:rsid w:val="0048700B"/>
    <w:rsid w:val="004947A2"/>
    <w:rsid w:val="004954BA"/>
    <w:rsid w:val="004C08BB"/>
    <w:rsid w:val="004D2634"/>
    <w:rsid w:val="004D5813"/>
    <w:rsid w:val="004F110D"/>
    <w:rsid w:val="004F4AFD"/>
    <w:rsid w:val="00510CCA"/>
    <w:rsid w:val="00514C92"/>
    <w:rsid w:val="00523E49"/>
    <w:rsid w:val="0053581F"/>
    <w:rsid w:val="005514F9"/>
    <w:rsid w:val="00563C2D"/>
    <w:rsid w:val="0056768B"/>
    <w:rsid w:val="0057296C"/>
    <w:rsid w:val="00576103"/>
    <w:rsid w:val="00592277"/>
    <w:rsid w:val="0059271B"/>
    <w:rsid w:val="005A31EE"/>
    <w:rsid w:val="005A73B7"/>
    <w:rsid w:val="005B4ACC"/>
    <w:rsid w:val="005F537F"/>
    <w:rsid w:val="00602E29"/>
    <w:rsid w:val="0061372E"/>
    <w:rsid w:val="00613C50"/>
    <w:rsid w:val="0062206A"/>
    <w:rsid w:val="00652CC5"/>
    <w:rsid w:val="00663992"/>
    <w:rsid w:val="00664A36"/>
    <w:rsid w:val="00680A1D"/>
    <w:rsid w:val="006C0308"/>
    <w:rsid w:val="006E18D7"/>
    <w:rsid w:val="00721C73"/>
    <w:rsid w:val="00726EC2"/>
    <w:rsid w:val="007565DA"/>
    <w:rsid w:val="007738A1"/>
    <w:rsid w:val="007854DD"/>
    <w:rsid w:val="00792FC7"/>
    <w:rsid w:val="0079319E"/>
    <w:rsid w:val="007B1D2A"/>
    <w:rsid w:val="007B2058"/>
    <w:rsid w:val="007C41AA"/>
    <w:rsid w:val="007E36A6"/>
    <w:rsid w:val="0081313C"/>
    <w:rsid w:val="00815826"/>
    <w:rsid w:val="008441FE"/>
    <w:rsid w:val="008977A6"/>
    <w:rsid w:val="008D4D7A"/>
    <w:rsid w:val="008F394E"/>
    <w:rsid w:val="00910B9D"/>
    <w:rsid w:val="00914B1F"/>
    <w:rsid w:val="00926AC5"/>
    <w:rsid w:val="00927D99"/>
    <w:rsid w:val="00933353"/>
    <w:rsid w:val="00933468"/>
    <w:rsid w:val="00935FAC"/>
    <w:rsid w:val="00943E23"/>
    <w:rsid w:val="00944229"/>
    <w:rsid w:val="00950423"/>
    <w:rsid w:val="009576AB"/>
    <w:rsid w:val="009872F4"/>
    <w:rsid w:val="009908D8"/>
    <w:rsid w:val="009B032B"/>
    <w:rsid w:val="009B20A3"/>
    <w:rsid w:val="009B3BA2"/>
    <w:rsid w:val="009F3F35"/>
    <w:rsid w:val="009F5EC8"/>
    <w:rsid w:val="00A1630D"/>
    <w:rsid w:val="00A16941"/>
    <w:rsid w:val="00A30669"/>
    <w:rsid w:val="00A37F12"/>
    <w:rsid w:val="00A42EC2"/>
    <w:rsid w:val="00A44797"/>
    <w:rsid w:val="00A721A2"/>
    <w:rsid w:val="00A94C3F"/>
    <w:rsid w:val="00AA5596"/>
    <w:rsid w:val="00AE3111"/>
    <w:rsid w:val="00AE3E96"/>
    <w:rsid w:val="00B0016B"/>
    <w:rsid w:val="00B14473"/>
    <w:rsid w:val="00B26BDA"/>
    <w:rsid w:val="00B326FB"/>
    <w:rsid w:val="00B35ABC"/>
    <w:rsid w:val="00B66E5E"/>
    <w:rsid w:val="00B768F6"/>
    <w:rsid w:val="00B857C7"/>
    <w:rsid w:val="00BC67D6"/>
    <w:rsid w:val="00BE2C7F"/>
    <w:rsid w:val="00BE4AEC"/>
    <w:rsid w:val="00C15FFB"/>
    <w:rsid w:val="00C25963"/>
    <w:rsid w:val="00C57ADD"/>
    <w:rsid w:val="00C65103"/>
    <w:rsid w:val="00CB55C9"/>
    <w:rsid w:val="00CC79AD"/>
    <w:rsid w:val="00CD3916"/>
    <w:rsid w:val="00D10E61"/>
    <w:rsid w:val="00D52BA0"/>
    <w:rsid w:val="00D55E4B"/>
    <w:rsid w:val="00D852D1"/>
    <w:rsid w:val="00D9264D"/>
    <w:rsid w:val="00D971BA"/>
    <w:rsid w:val="00DA1DC4"/>
    <w:rsid w:val="00DC2FF3"/>
    <w:rsid w:val="00DC5BE5"/>
    <w:rsid w:val="00DD6F6F"/>
    <w:rsid w:val="00DF6B6B"/>
    <w:rsid w:val="00E02AAB"/>
    <w:rsid w:val="00E213CD"/>
    <w:rsid w:val="00E270EA"/>
    <w:rsid w:val="00E34501"/>
    <w:rsid w:val="00E42AD5"/>
    <w:rsid w:val="00E60A0A"/>
    <w:rsid w:val="00E61DFA"/>
    <w:rsid w:val="00E67FCB"/>
    <w:rsid w:val="00EB5434"/>
    <w:rsid w:val="00ED5929"/>
    <w:rsid w:val="00F03814"/>
    <w:rsid w:val="00F06725"/>
    <w:rsid w:val="00F35CBA"/>
    <w:rsid w:val="00F51885"/>
    <w:rsid w:val="00F51988"/>
    <w:rsid w:val="00F67D56"/>
    <w:rsid w:val="00F908B8"/>
    <w:rsid w:val="00FA073D"/>
    <w:rsid w:val="00FB0757"/>
    <w:rsid w:val="00FB2EA7"/>
    <w:rsid w:val="00FE4DFB"/>
    <w:rsid w:val="00FF1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668945C"/>
  <w15:docId w15:val="{9F6FF4A6-21A2-4F05-9270-E27A6097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4D34"/>
  </w:style>
  <w:style w:type="paragraph" w:styleId="1">
    <w:name w:val="heading 1"/>
    <w:basedOn w:val="a"/>
    <w:next w:val="a"/>
    <w:link w:val="10"/>
    <w:uiPriority w:val="9"/>
    <w:qFormat/>
    <w:rsid w:val="005922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basedOn w:val="a0"/>
    <w:rsid w:val="0017036F"/>
    <w:rPr>
      <w:rFonts w:ascii="Times New Roman" w:hAnsi="Times New Roman" w:cs="Times New Roman"/>
      <w:b/>
      <w:bCs/>
      <w:sz w:val="26"/>
      <w:szCs w:val="26"/>
    </w:rPr>
  </w:style>
  <w:style w:type="character" w:customStyle="1" w:styleId="FontStyle12">
    <w:name w:val="Font Style12"/>
    <w:basedOn w:val="a0"/>
    <w:rsid w:val="0017036F"/>
    <w:rPr>
      <w:rFonts w:ascii="Times New Roman" w:hAnsi="Times New Roman" w:cs="Times New Roman"/>
      <w:sz w:val="22"/>
      <w:szCs w:val="22"/>
    </w:rPr>
  </w:style>
  <w:style w:type="paragraph" w:customStyle="1" w:styleId="Style1">
    <w:name w:val="Style1"/>
    <w:basedOn w:val="a"/>
    <w:rsid w:val="0017036F"/>
    <w:pPr>
      <w:widowControl w:val="0"/>
      <w:autoSpaceDE w:val="0"/>
      <w:autoSpaceDN w:val="0"/>
      <w:adjustRightInd w:val="0"/>
      <w:spacing w:after="0" w:line="168" w:lineRule="exact"/>
      <w:ind w:firstLine="235"/>
      <w:jc w:val="both"/>
    </w:pPr>
    <w:rPr>
      <w:rFonts w:ascii="Arial" w:eastAsia="Times New Roman" w:hAnsi="Arial" w:cs="Times New Roman"/>
      <w:sz w:val="24"/>
      <w:szCs w:val="24"/>
      <w:lang w:val="ru-RU" w:eastAsia="ru-RU"/>
    </w:rPr>
  </w:style>
  <w:style w:type="character" w:customStyle="1" w:styleId="a3">
    <w:name w:val="Основной текст Знак"/>
    <w:basedOn w:val="a0"/>
    <w:link w:val="a4"/>
    <w:rsid w:val="00721C73"/>
    <w:rPr>
      <w:rFonts w:ascii="Arial" w:hAnsi="Arial"/>
      <w:spacing w:val="5"/>
      <w:sz w:val="14"/>
      <w:szCs w:val="14"/>
      <w:shd w:val="clear" w:color="auto" w:fill="FFFFFF"/>
    </w:rPr>
  </w:style>
  <w:style w:type="paragraph" w:styleId="a4">
    <w:name w:val="Body Text"/>
    <w:basedOn w:val="a"/>
    <w:link w:val="a3"/>
    <w:rsid w:val="00721C73"/>
    <w:pPr>
      <w:widowControl w:val="0"/>
      <w:shd w:val="clear" w:color="auto" w:fill="FFFFFF"/>
      <w:spacing w:before="60" w:after="0" w:line="240" w:lineRule="atLeast"/>
    </w:pPr>
    <w:rPr>
      <w:rFonts w:ascii="Arial" w:hAnsi="Arial"/>
      <w:spacing w:val="5"/>
      <w:sz w:val="14"/>
      <w:szCs w:val="14"/>
    </w:rPr>
  </w:style>
  <w:style w:type="character" w:customStyle="1" w:styleId="11">
    <w:name w:val="Основной текст Знак1"/>
    <w:basedOn w:val="a0"/>
    <w:uiPriority w:val="99"/>
    <w:semiHidden/>
    <w:rsid w:val="00721C73"/>
  </w:style>
  <w:style w:type="paragraph" w:styleId="a5">
    <w:name w:val="List Paragraph"/>
    <w:basedOn w:val="a"/>
    <w:uiPriority w:val="34"/>
    <w:qFormat/>
    <w:rsid w:val="00A94C3F"/>
    <w:pPr>
      <w:ind w:left="720"/>
      <w:contextualSpacing/>
    </w:pPr>
  </w:style>
  <w:style w:type="paragraph" w:styleId="a6">
    <w:name w:val="Normal (Web)"/>
    <w:basedOn w:val="a"/>
    <w:uiPriority w:val="99"/>
    <w:unhideWhenUsed/>
    <w:rsid w:val="0066399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uiPriority w:val="99"/>
    <w:unhideWhenUsed/>
    <w:rsid w:val="00663992"/>
    <w:rPr>
      <w:color w:val="0000FF"/>
      <w:u w:val="single"/>
    </w:rPr>
  </w:style>
  <w:style w:type="paragraph" w:customStyle="1" w:styleId="Style2">
    <w:name w:val="Style2"/>
    <w:basedOn w:val="a"/>
    <w:rsid w:val="003D1CA0"/>
    <w:pPr>
      <w:widowControl w:val="0"/>
      <w:autoSpaceDE w:val="0"/>
      <w:autoSpaceDN w:val="0"/>
      <w:adjustRightInd w:val="0"/>
      <w:spacing w:after="0" w:line="277" w:lineRule="exact"/>
      <w:ind w:firstLine="418"/>
    </w:pPr>
    <w:rPr>
      <w:rFonts w:ascii="Times New Roman" w:eastAsia="Times New Roman" w:hAnsi="Times New Roman" w:cs="Times New Roman"/>
      <w:bCs/>
      <w:sz w:val="24"/>
      <w:szCs w:val="24"/>
      <w:lang w:val="ru-RU" w:eastAsia="ru-RU"/>
    </w:rPr>
  </w:style>
  <w:style w:type="character" w:customStyle="1" w:styleId="a8">
    <w:name w:val="Основной текст_"/>
    <w:basedOn w:val="a0"/>
    <w:rsid w:val="003D1CA0"/>
    <w:rPr>
      <w:rFonts w:ascii="Arial" w:hAnsi="Arial" w:cs="Arial"/>
      <w:sz w:val="10"/>
      <w:szCs w:val="10"/>
      <w:u w:val="none"/>
    </w:rPr>
  </w:style>
  <w:style w:type="character" w:customStyle="1" w:styleId="10">
    <w:name w:val="Заголовок 1 Знак"/>
    <w:basedOn w:val="a0"/>
    <w:link w:val="1"/>
    <w:uiPriority w:val="9"/>
    <w:rsid w:val="00592277"/>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B35ABC"/>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B35ABC"/>
  </w:style>
  <w:style w:type="paragraph" w:styleId="ab">
    <w:name w:val="footer"/>
    <w:basedOn w:val="a"/>
    <w:link w:val="ac"/>
    <w:uiPriority w:val="99"/>
    <w:unhideWhenUsed/>
    <w:rsid w:val="00B35ABC"/>
    <w:pPr>
      <w:tabs>
        <w:tab w:val="center" w:pos="4819"/>
        <w:tab w:val="right" w:pos="9639"/>
      </w:tabs>
      <w:spacing w:after="0" w:line="240" w:lineRule="auto"/>
    </w:pPr>
  </w:style>
  <w:style w:type="character" w:customStyle="1" w:styleId="ac">
    <w:name w:val="Нижний колонтитул Знак"/>
    <w:basedOn w:val="a0"/>
    <w:link w:val="ab"/>
    <w:uiPriority w:val="99"/>
    <w:rsid w:val="00B35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1263">
      <w:bodyDiv w:val="1"/>
      <w:marLeft w:val="0"/>
      <w:marRight w:val="0"/>
      <w:marTop w:val="0"/>
      <w:marBottom w:val="0"/>
      <w:divBdr>
        <w:top w:val="none" w:sz="0" w:space="0" w:color="auto"/>
        <w:left w:val="none" w:sz="0" w:space="0" w:color="auto"/>
        <w:bottom w:val="none" w:sz="0" w:space="0" w:color="auto"/>
        <w:right w:val="none" w:sz="0" w:space="0" w:color="auto"/>
      </w:divBdr>
    </w:div>
    <w:div w:id="154228277">
      <w:bodyDiv w:val="1"/>
      <w:marLeft w:val="0"/>
      <w:marRight w:val="0"/>
      <w:marTop w:val="0"/>
      <w:marBottom w:val="0"/>
      <w:divBdr>
        <w:top w:val="none" w:sz="0" w:space="0" w:color="auto"/>
        <w:left w:val="none" w:sz="0" w:space="0" w:color="auto"/>
        <w:bottom w:val="none" w:sz="0" w:space="0" w:color="auto"/>
        <w:right w:val="none" w:sz="0" w:space="0" w:color="auto"/>
      </w:divBdr>
    </w:div>
    <w:div w:id="216169043">
      <w:bodyDiv w:val="1"/>
      <w:marLeft w:val="0"/>
      <w:marRight w:val="0"/>
      <w:marTop w:val="0"/>
      <w:marBottom w:val="0"/>
      <w:divBdr>
        <w:top w:val="none" w:sz="0" w:space="0" w:color="auto"/>
        <w:left w:val="none" w:sz="0" w:space="0" w:color="auto"/>
        <w:bottom w:val="none" w:sz="0" w:space="0" w:color="auto"/>
        <w:right w:val="none" w:sz="0" w:space="0" w:color="auto"/>
      </w:divBdr>
    </w:div>
    <w:div w:id="413820945">
      <w:bodyDiv w:val="1"/>
      <w:marLeft w:val="0"/>
      <w:marRight w:val="0"/>
      <w:marTop w:val="0"/>
      <w:marBottom w:val="0"/>
      <w:divBdr>
        <w:top w:val="none" w:sz="0" w:space="0" w:color="auto"/>
        <w:left w:val="none" w:sz="0" w:space="0" w:color="auto"/>
        <w:bottom w:val="none" w:sz="0" w:space="0" w:color="auto"/>
        <w:right w:val="none" w:sz="0" w:space="0" w:color="auto"/>
      </w:divBdr>
      <w:divsChild>
        <w:div w:id="404380680">
          <w:marLeft w:val="0"/>
          <w:marRight w:val="0"/>
          <w:marTop w:val="0"/>
          <w:marBottom w:val="0"/>
          <w:divBdr>
            <w:top w:val="none" w:sz="0" w:space="0" w:color="auto"/>
            <w:left w:val="none" w:sz="0" w:space="0" w:color="auto"/>
            <w:bottom w:val="none" w:sz="0" w:space="0" w:color="auto"/>
            <w:right w:val="none" w:sz="0" w:space="0" w:color="auto"/>
          </w:divBdr>
        </w:div>
        <w:div w:id="1010061054">
          <w:marLeft w:val="0"/>
          <w:marRight w:val="0"/>
          <w:marTop w:val="0"/>
          <w:marBottom w:val="0"/>
          <w:divBdr>
            <w:top w:val="none" w:sz="0" w:space="0" w:color="auto"/>
            <w:left w:val="none" w:sz="0" w:space="0" w:color="auto"/>
            <w:bottom w:val="none" w:sz="0" w:space="0" w:color="auto"/>
            <w:right w:val="none" w:sz="0" w:space="0" w:color="auto"/>
          </w:divBdr>
        </w:div>
      </w:divsChild>
    </w:div>
    <w:div w:id="423109062">
      <w:bodyDiv w:val="1"/>
      <w:marLeft w:val="0"/>
      <w:marRight w:val="0"/>
      <w:marTop w:val="0"/>
      <w:marBottom w:val="0"/>
      <w:divBdr>
        <w:top w:val="none" w:sz="0" w:space="0" w:color="auto"/>
        <w:left w:val="none" w:sz="0" w:space="0" w:color="auto"/>
        <w:bottom w:val="none" w:sz="0" w:space="0" w:color="auto"/>
        <w:right w:val="none" w:sz="0" w:space="0" w:color="auto"/>
      </w:divBdr>
    </w:div>
    <w:div w:id="500855538">
      <w:bodyDiv w:val="1"/>
      <w:marLeft w:val="0"/>
      <w:marRight w:val="0"/>
      <w:marTop w:val="0"/>
      <w:marBottom w:val="0"/>
      <w:divBdr>
        <w:top w:val="none" w:sz="0" w:space="0" w:color="auto"/>
        <w:left w:val="none" w:sz="0" w:space="0" w:color="auto"/>
        <w:bottom w:val="none" w:sz="0" w:space="0" w:color="auto"/>
        <w:right w:val="none" w:sz="0" w:space="0" w:color="auto"/>
      </w:divBdr>
    </w:div>
    <w:div w:id="540631156">
      <w:bodyDiv w:val="1"/>
      <w:marLeft w:val="0"/>
      <w:marRight w:val="0"/>
      <w:marTop w:val="0"/>
      <w:marBottom w:val="0"/>
      <w:divBdr>
        <w:top w:val="none" w:sz="0" w:space="0" w:color="auto"/>
        <w:left w:val="none" w:sz="0" w:space="0" w:color="auto"/>
        <w:bottom w:val="none" w:sz="0" w:space="0" w:color="auto"/>
        <w:right w:val="none" w:sz="0" w:space="0" w:color="auto"/>
      </w:divBdr>
    </w:div>
    <w:div w:id="553931320">
      <w:bodyDiv w:val="1"/>
      <w:marLeft w:val="0"/>
      <w:marRight w:val="0"/>
      <w:marTop w:val="0"/>
      <w:marBottom w:val="0"/>
      <w:divBdr>
        <w:top w:val="none" w:sz="0" w:space="0" w:color="auto"/>
        <w:left w:val="none" w:sz="0" w:space="0" w:color="auto"/>
        <w:bottom w:val="none" w:sz="0" w:space="0" w:color="auto"/>
        <w:right w:val="none" w:sz="0" w:space="0" w:color="auto"/>
      </w:divBdr>
    </w:div>
    <w:div w:id="628513900">
      <w:bodyDiv w:val="1"/>
      <w:marLeft w:val="0"/>
      <w:marRight w:val="0"/>
      <w:marTop w:val="0"/>
      <w:marBottom w:val="0"/>
      <w:divBdr>
        <w:top w:val="none" w:sz="0" w:space="0" w:color="auto"/>
        <w:left w:val="none" w:sz="0" w:space="0" w:color="auto"/>
        <w:bottom w:val="none" w:sz="0" w:space="0" w:color="auto"/>
        <w:right w:val="none" w:sz="0" w:space="0" w:color="auto"/>
      </w:divBdr>
    </w:div>
    <w:div w:id="768889336">
      <w:bodyDiv w:val="1"/>
      <w:marLeft w:val="0"/>
      <w:marRight w:val="0"/>
      <w:marTop w:val="0"/>
      <w:marBottom w:val="0"/>
      <w:divBdr>
        <w:top w:val="none" w:sz="0" w:space="0" w:color="auto"/>
        <w:left w:val="none" w:sz="0" w:space="0" w:color="auto"/>
        <w:bottom w:val="none" w:sz="0" w:space="0" w:color="auto"/>
        <w:right w:val="none" w:sz="0" w:space="0" w:color="auto"/>
      </w:divBdr>
    </w:div>
    <w:div w:id="1159930695">
      <w:bodyDiv w:val="1"/>
      <w:marLeft w:val="0"/>
      <w:marRight w:val="0"/>
      <w:marTop w:val="0"/>
      <w:marBottom w:val="0"/>
      <w:divBdr>
        <w:top w:val="none" w:sz="0" w:space="0" w:color="auto"/>
        <w:left w:val="none" w:sz="0" w:space="0" w:color="auto"/>
        <w:bottom w:val="none" w:sz="0" w:space="0" w:color="auto"/>
        <w:right w:val="none" w:sz="0" w:space="0" w:color="auto"/>
      </w:divBdr>
    </w:div>
    <w:div w:id="1175345096">
      <w:bodyDiv w:val="1"/>
      <w:marLeft w:val="0"/>
      <w:marRight w:val="0"/>
      <w:marTop w:val="0"/>
      <w:marBottom w:val="0"/>
      <w:divBdr>
        <w:top w:val="none" w:sz="0" w:space="0" w:color="auto"/>
        <w:left w:val="none" w:sz="0" w:space="0" w:color="auto"/>
        <w:bottom w:val="none" w:sz="0" w:space="0" w:color="auto"/>
        <w:right w:val="none" w:sz="0" w:space="0" w:color="auto"/>
      </w:divBdr>
    </w:div>
    <w:div w:id="1221089789">
      <w:bodyDiv w:val="1"/>
      <w:marLeft w:val="0"/>
      <w:marRight w:val="0"/>
      <w:marTop w:val="0"/>
      <w:marBottom w:val="0"/>
      <w:divBdr>
        <w:top w:val="none" w:sz="0" w:space="0" w:color="auto"/>
        <w:left w:val="none" w:sz="0" w:space="0" w:color="auto"/>
        <w:bottom w:val="none" w:sz="0" w:space="0" w:color="auto"/>
        <w:right w:val="none" w:sz="0" w:space="0" w:color="auto"/>
      </w:divBdr>
    </w:div>
    <w:div w:id="1439837585">
      <w:bodyDiv w:val="1"/>
      <w:marLeft w:val="0"/>
      <w:marRight w:val="0"/>
      <w:marTop w:val="0"/>
      <w:marBottom w:val="0"/>
      <w:divBdr>
        <w:top w:val="none" w:sz="0" w:space="0" w:color="auto"/>
        <w:left w:val="none" w:sz="0" w:space="0" w:color="auto"/>
        <w:bottom w:val="none" w:sz="0" w:space="0" w:color="auto"/>
        <w:right w:val="none" w:sz="0" w:space="0" w:color="auto"/>
      </w:divBdr>
    </w:div>
    <w:div w:id="1453749136">
      <w:bodyDiv w:val="1"/>
      <w:marLeft w:val="0"/>
      <w:marRight w:val="0"/>
      <w:marTop w:val="0"/>
      <w:marBottom w:val="0"/>
      <w:divBdr>
        <w:top w:val="none" w:sz="0" w:space="0" w:color="auto"/>
        <w:left w:val="none" w:sz="0" w:space="0" w:color="auto"/>
        <w:bottom w:val="none" w:sz="0" w:space="0" w:color="auto"/>
        <w:right w:val="none" w:sz="0" w:space="0" w:color="auto"/>
      </w:divBdr>
    </w:div>
    <w:div w:id="1555236808">
      <w:bodyDiv w:val="1"/>
      <w:marLeft w:val="0"/>
      <w:marRight w:val="0"/>
      <w:marTop w:val="0"/>
      <w:marBottom w:val="0"/>
      <w:divBdr>
        <w:top w:val="none" w:sz="0" w:space="0" w:color="auto"/>
        <w:left w:val="none" w:sz="0" w:space="0" w:color="auto"/>
        <w:bottom w:val="none" w:sz="0" w:space="0" w:color="auto"/>
        <w:right w:val="none" w:sz="0" w:space="0" w:color="auto"/>
      </w:divBdr>
    </w:div>
    <w:div w:id="1577323504">
      <w:bodyDiv w:val="1"/>
      <w:marLeft w:val="0"/>
      <w:marRight w:val="0"/>
      <w:marTop w:val="0"/>
      <w:marBottom w:val="0"/>
      <w:divBdr>
        <w:top w:val="none" w:sz="0" w:space="0" w:color="auto"/>
        <w:left w:val="none" w:sz="0" w:space="0" w:color="auto"/>
        <w:bottom w:val="none" w:sz="0" w:space="0" w:color="auto"/>
        <w:right w:val="none" w:sz="0" w:space="0" w:color="auto"/>
      </w:divBdr>
    </w:div>
    <w:div w:id="1679774026">
      <w:bodyDiv w:val="1"/>
      <w:marLeft w:val="0"/>
      <w:marRight w:val="0"/>
      <w:marTop w:val="0"/>
      <w:marBottom w:val="0"/>
      <w:divBdr>
        <w:top w:val="none" w:sz="0" w:space="0" w:color="auto"/>
        <w:left w:val="none" w:sz="0" w:space="0" w:color="auto"/>
        <w:bottom w:val="none" w:sz="0" w:space="0" w:color="auto"/>
        <w:right w:val="none" w:sz="0" w:space="0" w:color="auto"/>
      </w:divBdr>
    </w:div>
    <w:div w:id="1683968196">
      <w:bodyDiv w:val="1"/>
      <w:marLeft w:val="0"/>
      <w:marRight w:val="0"/>
      <w:marTop w:val="0"/>
      <w:marBottom w:val="0"/>
      <w:divBdr>
        <w:top w:val="none" w:sz="0" w:space="0" w:color="auto"/>
        <w:left w:val="none" w:sz="0" w:space="0" w:color="auto"/>
        <w:bottom w:val="none" w:sz="0" w:space="0" w:color="auto"/>
        <w:right w:val="none" w:sz="0" w:space="0" w:color="auto"/>
      </w:divBdr>
    </w:div>
    <w:div w:id="19876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k.wikipedia.org/wiki/1954" TargetMode="External"/><Relationship Id="rId26" Type="http://schemas.openxmlformats.org/officeDocument/2006/relationships/image" Target="media/image12.jpeg"/><Relationship Id="rId39" Type="http://schemas.openxmlformats.org/officeDocument/2006/relationships/hyperlink" Target="http://www.ogo.ua/articles/toprint/2013-09-29/43366.html" TargetMode="External"/><Relationship Id="rId21" Type="http://schemas.openxmlformats.org/officeDocument/2006/relationships/hyperlink" Target="https://uk.wikipedia.org/wiki/%D0%84%D0%B2%D0%B3%D0%B5%D0%BD_%D0%91%D0%B5%D0%B7%D0%BD%D1%96%D1%81%D0%BA%D0%BE" TargetMode="External"/><Relationship Id="rId34" Type="http://schemas.openxmlformats.org/officeDocument/2006/relationships/image" Target="media/image20.jpeg"/><Relationship Id="rId42" Type="http://schemas.openxmlformats.org/officeDocument/2006/relationships/hyperlink" Target="http://ogo.ua/articles/view/2012-06-13/33908.html" TargetMode="External"/><Relationship Id="rId47" Type="http://schemas.openxmlformats.org/officeDocument/2006/relationships/hyperlink" Target="http://exploreua.com/ua/rivne-nature-reserve" TargetMode="External"/><Relationship Id="rId50" Type="http://schemas.openxmlformats.org/officeDocument/2006/relationships/hyperlink" Target="http://kernelion.ucoz.ru/index/sarny/0-6" TargetMode="External"/><Relationship Id="rId55" Type="http://schemas.openxmlformats.org/officeDocument/2006/relationships/hyperlink" Target="https://uamodna.com/articles/georgiy-harpak-ukrayinsjkyy-laureat-nobelivsjkoyi-premiyi/"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1%D0%B5%D1%80%D0%B5%D0%B6%D0%BD%D0%B8%D1%86%D1%8F_(%D0%94%D1%83%D0%B1%D1%80%D0%BE%D0%B2%D0%B8%D1%86%D1%8C%D0%BA%D0%B8%D0%B9_%D1%80%D0%B0%D0%B9%D0%BE%D0%BD)" TargetMode="External"/><Relationship Id="rId20" Type="http://schemas.openxmlformats.org/officeDocument/2006/relationships/hyperlink" Target="https://uk.wikipedia.org/wiki/%D0%9B%D1%8C%D0%B2%D1%96%D0%B2" TargetMode="External"/><Relationship Id="rId29" Type="http://schemas.openxmlformats.org/officeDocument/2006/relationships/image" Target="media/image15.jpeg"/><Relationship Id="rId41" Type="http://schemas.openxmlformats.org/officeDocument/2006/relationships/hyperlink" Target="http://mosenergosbvt.ru/interesnoe/kraski_dushi_raisy_brichkovoy/" TargetMode="External"/><Relationship Id="rId54" Type="http://schemas.openxmlformats.org/officeDocument/2006/relationships/hyperlink" Target="https://uk.wikipedia.org/wiki/%D0%A5%D0%B0%D1%80%D0%BF%D0%B0%D0%BA_%D0%93%D0%B5%D0%BE%D1%80%D0%B3%D1%96%D0%B9" TargetMode="External"/><Relationship Id="rId62" Type="http://schemas.openxmlformats.org/officeDocument/2006/relationships/hyperlink" Target="http://sarnyblog.at.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ogo.ua/articles/view/2010-02-15/20460.html" TargetMode="External"/><Relationship Id="rId40" Type="http://schemas.openxmlformats.org/officeDocument/2006/relationships/hyperlink" Target="http://www.profi-forex.org/wiki/george-shlapak.html" TargetMode="External"/><Relationship Id="rId45" Type="http://schemas.openxmlformats.org/officeDocument/2006/relationships/hyperlink" Target="http://lib.sowa.com.ua/InPor/bruchkova.htm" TargetMode="External"/><Relationship Id="rId53" Type="http://schemas.openxmlformats.org/officeDocument/2006/relationships/hyperlink" Target="http://rivne.com.ua/catalogue/info.php?id=106" TargetMode="External"/><Relationship Id="rId58"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nap.com.ua/uk/travel/rivnenskiy-prirodniy-zapovidnik" TargetMode="External"/><Relationship Id="rId57" Type="http://schemas.openxmlformats.org/officeDocument/2006/relationships/image" Target="media/image23.png"/><Relationship Id="rId61" Type="http://schemas.openxmlformats.org/officeDocument/2006/relationships/hyperlink" Target="http://lib.sowa.com.ua" TargetMode="External"/><Relationship Id="rId10" Type="http://schemas.openxmlformats.org/officeDocument/2006/relationships/oleObject" Target="embeddings/oleObject1.bin"/><Relationship Id="rId19" Type="http://schemas.openxmlformats.org/officeDocument/2006/relationships/hyperlink" Target="https://uk.wikipedia.org/wiki/%D0%9B%D1%8C%D0%B2%D1%96%D0%B2%D1%81%D1%8C%D0%BA%D0%B8%D0%B9_%D1%96%D0%BD%D1%81%D1%82%D0%B8%D1%82%D1%83%D1%82_%D0%BF%D1%80%D0%B8%D0%BA%D0%BB%D0%B0%D0%B4%D0%BD%D0%BE%D0%B3%D0%BE_%D1%82%D0%B0_%D0%B4%D0%B5%D0%BA%D0%BE%D1%80%D0%B0%D1%82%D0%B8%D0%B2%D0%BD%D0%BE%D0%B3%D0%BE_%D0%BC%D0%B8%D1%81%D1%82%D0%B5%D1%86%D1%82%D0%B2%D0%B0" TargetMode="External"/><Relationship Id="rId31" Type="http://schemas.openxmlformats.org/officeDocument/2006/relationships/image" Target="media/image17.jpeg"/><Relationship Id="rId44" Type="http://schemas.openxmlformats.org/officeDocument/2006/relationships/hyperlink" Target="http://vse.rv.ua/istoriya/1376727013-tur-vihidnogo-dnya-na-rivnenshchini-sarnenshchina-foto.html" TargetMode="External"/><Relationship Id="rId52" Type="http://schemas.openxmlformats.org/officeDocument/2006/relationships/hyperlink" Target="http://prostir.museum/ua/file/283" TargetMode="Externa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m.znaj.ua/ru/history/malenkaya-korobochka-kotoraya-yzmenyla-myr-za-chto-ukraynec-zhorzh-sharpak-poluchyl-nobelevskuyu-premyyu" TargetMode="External"/><Relationship Id="rId48" Type="http://schemas.openxmlformats.org/officeDocument/2006/relationships/hyperlink" Target="http://www.volyntravel.com.ua/uk/objects/show/242" TargetMode="External"/><Relationship Id="rId56" Type="http://schemas.openxmlformats.org/officeDocument/2006/relationships/hyperlink" Target="https://eleven.co.il/jews-in-world/science/14757/"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rymba.net/uk/1034821-istoryko-etnohrafichnyy-muzey-sarn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k.wikipedia.org/wiki/%D0%A1%D0%B0%D1%80%D0%BD%D0%B8"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lib.sowa.com.ua/petrenko.htm" TargetMode="External"/><Relationship Id="rId46" Type="http://schemas.openxmlformats.org/officeDocument/2006/relationships/hyperlink" Target="http://ukrainaincognita.com/sarny/rivnenskyi-pryrodnyi-zapovidnyk" TargetMode="External"/><Relationship Id="rId59" Type="http://schemas.openxmlformats.org/officeDocument/2006/relationships/image" Target="media/image2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E3E7F-70F3-41C5-B673-AC8CE00A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32420</Words>
  <Characters>18480</Characters>
  <Application>Microsoft Office Word</Application>
  <DocSecurity>0</DocSecurity>
  <Lines>154</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2018-12-03T13:03:00Z</cp:lastPrinted>
  <dcterms:created xsi:type="dcterms:W3CDTF">2018-12-11T07:27:00Z</dcterms:created>
  <dcterms:modified xsi:type="dcterms:W3CDTF">2018-12-11T07:27:00Z</dcterms:modified>
</cp:coreProperties>
</file>