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88" w:rsidRDefault="00D34288" w:rsidP="00D34288">
      <w:pPr>
        <w:tabs>
          <w:tab w:val="left" w:pos="294"/>
          <w:tab w:val="left" w:pos="686"/>
          <w:tab w:val="left" w:pos="1134"/>
        </w:tabs>
      </w:pPr>
      <w:r w:rsidRPr="00D34288">
        <w:rPr>
          <w:noProof/>
          <w:lang w:val="ru-RU" w:eastAsia="ru-RU"/>
        </w:rPr>
        <w:drawing>
          <wp:anchor distT="0" distB="0" distL="114300" distR="114300" simplePos="0" relativeHeight="251659264" behindDoc="1" locked="0" layoutInCell="1" allowOverlap="1">
            <wp:simplePos x="0" y="0"/>
            <wp:positionH relativeFrom="column">
              <wp:posOffset>1757680</wp:posOffset>
            </wp:positionH>
            <wp:positionV relativeFrom="paragraph">
              <wp:posOffset>76835</wp:posOffset>
            </wp:positionV>
            <wp:extent cx="1212850" cy="1139190"/>
            <wp:effectExtent l="19050" t="0" r="6350" b="0"/>
            <wp:wrapTight wrapText="bothSides">
              <wp:wrapPolygon edited="0">
                <wp:start x="-339" y="0"/>
                <wp:lineTo x="-339" y="21311"/>
                <wp:lineTo x="21713" y="21311"/>
                <wp:lineTo x="21713" y="0"/>
                <wp:lineTo x="-33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овый рисунок.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50" cy="1139190"/>
                    </a:xfrm>
                    <a:prstGeom prst="rect">
                      <a:avLst/>
                    </a:prstGeom>
                  </pic:spPr>
                </pic:pic>
              </a:graphicData>
            </a:graphic>
          </wp:anchor>
        </w:drawing>
      </w:r>
    </w:p>
    <w:p w:rsidR="00D34288" w:rsidRPr="00D34288" w:rsidRDefault="00D34288" w:rsidP="00D34288"/>
    <w:p w:rsidR="00D34288" w:rsidRPr="00D34288" w:rsidRDefault="00D34288" w:rsidP="00D34288"/>
    <w:p w:rsidR="00D34288" w:rsidRDefault="00D34288" w:rsidP="00D34288"/>
    <w:p w:rsidR="00D34288" w:rsidRPr="001A62EA" w:rsidRDefault="00D34288" w:rsidP="00D34288">
      <w:pPr>
        <w:pStyle w:val="Style2"/>
        <w:widowControl/>
        <w:spacing w:line="240" w:lineRule="auto"/>
        <w:ind w:firstLine="0"/>
        <w:jc w:val="center"/>
        <w:rPr>
          <w:rStyle w:val="FontStyle12"/>
          <w:b/>
          <w:i/>
          <w:lang w:val="uk-UA" w:eastAsia="uk-UA"/>
        </w:rPr>
      </w:pPr>
      <w:r>
        <w:tab/>
      </w:r>
      <w:r w:rsidRPr="001A62EA">
        <w:rPr>
          <w:rStyle w:val="FontStyle12"/>
          <w:b/>
          <w:i/>
          <w:lang w:val="uk-UA" w:eastAsia="uk-UA"/>
        </w:rPr>
        <w:t>Методично-бібліографічний відділ</w:t>
      </w:r>
    </w:p>
    <w:p w:rsidR="00D34288" w:rsidRPr="001A62EA" w:rsidRDefault="00D34288" w:rsidP="00D34288">
      <w:pPr>
        <w:pStyle w:val="Style2"/>
        <w:widowControl/>
        <w:spacing w:line="240" w:lineRule="auto"/>
        <w:ind w:firstLine="0"/>
        <w:jc w:val="center"/>
        <w:rPr>
          <w:rStyle w:val="FontStyle12"/>
          <w:b/>
          <w:i/>
          <w:lang w:val="uk-UA" w:eastAsia="uk-UA"/>
        </w:rPr>
      </w:pPr>
      <w:r w:rsidRPr="001A62EA">
        <w:rPr>
          <w:rStyle w:val="FontStyle12"/>
          <w:b/>
          <w:i/>
          <w:lang w:val="uk-UA" w:eastAsia="uk-UA"/>
        </w:rPr>
        <w:t>сектор інформаційно-бібліографічної роботи</w:t>
      </w:r>
    </w:p>
    <w:p w:rsidR="00D34288" w:rsidRPr="000C4112" w:rsidRDefault="002A104A" w:rsidP="00D34288">
      <w:pPr>
        <w:pStyle w:val="Style2"/>
        <w:widowControl/>
        <w:spacing w:line="240" w:lineRule="auto"/>
        <w:ind w:firstLine="0"/>
        <w:jc w:val="right"/>
        <w:rPr>
          <w:rStyle w:val="FontStyle12"/>
          <w:b/>
          <w:sz w:val="24"/>
          <w:szCs w:val="24"/>
          <w:lang w:val="uk-UA" w:eastAsia="uk-UA"/>
        </w:rPr>
      </w:pPr>
      <w:r>
        <w:rPr>
          <w:rStyle w:val="FontStyle12"/>
          <w:b/>
          <w:sz w:val="24"/>
          <w:szCs w:val="24"/>
          <w:lang w:val="uk-UA" w:eastAsia="uk-UA"/>
        </w:rPr>
        <w:t>Серія</w:t>
      </w:r>
      <w:r w:rsidR="00D34288" w:rsidRPr="000C4112">
        <w:rPr>
          <w:rStyle w:val="FontStyle12"/>
          <w:b/>
          <w:sz w:val="24"/>
          <w:szCs w:val="24"/>
          <w:lang w:val="uk-UA" w:eastAsia="uk-UA"/>
        </w:rPr>
        <w:t>: «Гордість краю»</w:t>
      </w:r>
    </w:p>
    <w:p w:rsidR="00D34288" w:rsidRDefault="00D34288" w:rsidP="00D34288">
      <w:pPr>
        <w:tabs>
          <w:tab w:val="left" w:pos="1593"/>
        </w:tabs>
      </w:pPr>
    </w:p>
    <w:p w:rsidR="00DF57D4" w:rsidRDefault="00DF57D4" w:rsidP="00DF57D4">
      <w:pPr>
        <w:tabs>
          <w:tab w:val="left" w:pos="1593"/>
        </w:tabs>
        <w:spacing w:after="0"/>
        <w:jc w:val="center"/>
        <w:rPr>
          <w:rFonts w:ascii="Times New Roman" w:hAnsi="Times New Roman" w:cs="Times New Roman"/>
          <w:b/>
          <w:sz w:val="36"/>
          <w:szCs w:val="36"/>
        </w:rPr>
      </w:pPr>
      <w:r w:rsidRPr="00D34288">
        <w:rPr>
          <w:rFonts w:ascii="Times New Roman" w:hAnsi="Times New Roman" w:cs="Times New Roman"/>
          <w:b/>
          <w:sz w:val="36"/>
          <w:szCs w:val="36"/>
        </w:rPr>
        <w:t>Тетяна Корнійчук</w:t>
      </w:r>
      <w:r>
        <w:rPr>
          <w:rFonts w:ascii="Times New Roman" w:hAnsi="Times New Roman" w:cs="Times New Roman"/>
          <w:b/>
          <w:sz w:val="36"/>
          <w:szCs w:val="36"/>
        </w:rPr>
        <w:t xml:space="preserve"> – поетеса, яка закохана </w:t>
      </w:r>
    </w:p>
    <w:p w:rsidR="00D34288" w:rsidRPr="00D34288" w:rsidRDefault="00DF57D4" w:rsidP="00DF57D4">
      <w:pPr>
        <w:tabs>
          <w:tab w:val="left" w:pos="1593"/>
        </w:tabs>
        <w:spacing w:after="0"/>
        <w:jc w:val="center"/>
        <w:rPr>
          <w:rFonts w:ascii="Times New Roman" w:hAnsi="Times New Roman" w:cs="Times New Roman"/>
          <w:b/>
          <w:sz w:val="36"/>
          <w:szCs w:val="36"/>
        </w:rPr>
      </w:pPr>
      <w:r>
        <w:rPr>
          <w:rFonts w:ascii="Times New Roman" w:hAnsi="Times New Roman" w:cs="Times New Roman"/>
          <w:b/>
          <w:sz w:val="36"/>
          <w:szCs w:val="36"/>
        </w:rPr>
        <w:t>в природу, пісні, квіти та весну…</w:t>
      </w:r>
    </w:p>
    <w:p w:rsidR="00D34288" w:rsidRDefault="00C24E5E" w:rsidP="00D34288">
      <w:pPr>
        <w:tabs>
          <w:tab w:val="left" w:pos="1593"/>
        </w:tabs>
      </w:pPr>
      <w:r>
        <w:rPr>
          <w:noProof/>
          <w:lang w:val="ru-RU" w:eastAsia="ru-RU"/>
        </w:rPr>
        <w:drawing>
          <wp:anchor distT="0" distB="0" distL="114300" distR="114300" simplePos="0" relativeHeight="251670528" behindDoc="0" locked="0" layoutInCell="1" allowOverlap="1">
            <wp:simplePos x="0" y="0"/>
            <wp:positionH relativeFrom="column">
              <wp:posOffset>1667510</wp:posOffset>
            </wp:positionH>
            <wp:positionV relativeFrom="paragraph">
              <wp:posOffset>68580</wp:posOffset>
            </wp:positionV>
            <wp:extent cx="1551940" cy="2021840"/>
            <wp:effectExtent l="19050" t="0" r="0" b="0"/>
            <wp:wrapSquare wrapText="bothSides"/>
            <wp:docPr id="8" name="Рисунок 1" descr="http://biog.in.ua/poetesa-tetyana-uleyanivna-kornijchuk-do-60-richchya-vid-dnya/13838_html_m60193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g.in.ua/poetesa-tetyana-uleyanivna-kornijchuk-do-60-richchya-vid-dnya/13838_html_m601937e7.jpg"/>
                    <pic:cNvPicPr>
                      <a:picLocks noChangeAspect="1" noChangeArrowheads="1"/>
                    </pic:cNvPicPr>
                  </pic:nvPicPr>
                  <pic:blipFill>
                    <a:blip r:embed="rId9" cstate="print"/>
                    <a:srcRect/>
                    <a:stretch>
                      <a:fillRect/>
                    </a:stretch>
                  </pic:blipFill>
                  <pic:spPr bwMode="auto">
                    <a:xfrm>
                      <a:off x="0" y="0"/>
                      <a:ext cx="1551940" cy="2021840"/>
                    </a:xfrm>
                    <a:prstGeom prst="rect">
                      <a:avLst/>
                    </a:prstGeom>
                    <a:noFill/>
                    <a:ln w="9525">
                      <a:noFill/>
                      <a:miter lim="800000"/>
                      <a:headEnd/>
                      <a:tailEnd/>
                    </a:ln>
                  </pic:spPr>
                </pic:pic>
              </a:graphicData>
            </a:graphic>
          </wp:anchor>
        </w:drawing>
      </w:r>
    </w:p>
    <w:p w:rsidR="00D34288" w:rsidRDefault="00D34288" w:rsidP="00D34288">
      <w:pPr>
        <w:tabs>
          <w:tab w:val="left" w:pos="1593"/>
        </w:tabs>
      </w:pPr>
    </w:p>
    <w:p w:rsidR="00D34288" w:rsidRDefault="00D34288" w:rsidP="00D34288">
      <w:pPr>
        <w:tabs>
          <w:tab w:val="left" w:pos="1593"/>
        </w:tabs>
      </w:pPr>
    </w:p>
    <w:p w:rsidR="00D34288" w:rsidRDefault="00D34288" w:rsidP="00D34288">
      <w:pPr>
        <w:tabs>
          <w:tab w:val="left" w:pos="1593"/>
        </w:tabs>
      </w:pPr>
    </w:p>
    <w:p w:rsidR="00D34288" w:rsidRDefault="00D34288" w:rsidP="00D34288">
      <w:pPr>
        <w:tabs>
          <w:tab w:val="left" w:pos="1593"/>
        </w:tabs>
      </w:pPr>
    </w:p>
    <w:p w:rsidR="00C24E5E" w:rsidRDefault="00C24E5E" w:rsidP="00D34288">
      <w:pPr>
        <w:spacing w:after="0" w:line="240" w:lineRule="auto"/>
        <w:jc w:val="center"/>
        <w:rPr>
          <w:rFonts w:ascii="Times New Roman" w:eastAsia="Times New Roman" w:hAnsi="Times New Roman" w:cs="Times New Roman"/>
          <w:b/>
          <w:i/>
          <w:sz w:val="24"/>
          <w:szCs w:val="24"/>
          <w:lang w:eastAsia="ru-RU"/>
        </w:rPr>
      </w:pPr>
    </w:p>
    <w:p w:rsidR="00C24E5E" w:rsidRDefault="00C24E5E" w:rsidP="00D34288">
      <w:pPr>
        <w:spacing w:after="0" w:line="240" w:lineRule="auto"/>
        <w:jc w:val="center"/>
        <w:rPr>
          <w:rFonts w:ascii="Times New Roman" w:eastAsia="Times New Roman" w:hAnsi="Times New Roman" w:cs="Times New Roman"/>
          <w:b/>
          <w:i/>
          <w:sz w:val="24"/>
          <w:szCs w:val="24"/>
          <w:lang w:eastAsia="ru-RU"/>
        </w:rPr>
      </w:pPr>
    </w:p>
    <w:p w:rsidR="00C24E5E" w:rsidRDefault="00C24E5E" w:rsidP="00D34288">
      <w:pPr>
        <w:spacing w:after="0" w:line="240" w:lineRule="auto"/>
        <w:jc w:val="center"/>
        <w:rPr>
          <w:rFonts w:ascii="Times New Roman" w:eastAsia="Times New Roman" w:hAnsi="Times New Roman" w:cs="Times New Roman"/>
          <w:b/>
          <w:i/>
          <w:sz w:val="24"/>
          <w:szCs w:val="24"/>
          <w:lang w:eastAsia="ru-RU"/>
        </w:rPr>
      </w:pPr>
    </w:p>
    <w:p w:rsidR="00C24E5E" w:rsidRDefault="00C24E5E" w:rsidP="00DF57D4">
      <w:pPr>
        <w:spacing w:after="0" w:line="240" w:lineRule="auto"/>
        <w:rPr>
          <w:rFonts w:ascii="Times New Roman" w:eastAsia="Times New Roman" w:hAnsi="Times New Roman" w:cs="Times New Roman"/>
          <w:b/>
          <w:i/>
          <w:sz w:val="24"/>
          <w:szCs w:val="24"/>
          <w:lang w:eastAsia="ru-RU"/>
        </w:rPr>
      </w:pPr>
    </w:p>
    <w:p w:rsidR="00C24E5E" w:rsidRDefault="00C24E5E" w:rsidP="00D34288">
      <w:pPr>
        <w:spacing w:after="0" w:line="240" w:lineRule="auto"/>
        <w:jc w:val="center"/>
        <w:rPr>
          <w:rFonts w:ascii="Times New Roman" w:eastAsia="Times New Roman" w:hAnsi="Times New Roman" w:cs="Times New Roman"/>
          <w:b/>
          <w:i/>
          <w:sz w:val="24"/>
          <w:szCs w:val="24"/>
          <w:lang w:eastAsia="ru-RU"/>
        </w:rPr>
      </w:pPr>
    </w:p>
    <w:p w:rsidR="00D34288" w:rsidRDefault="00D34288" w:rsidP="00D34288">
      <w:pPr>
        <w:spacing w:after="0" w:line="240" w:lineRule="auto"/>
        <w:jc w:val="center"/>
        <w:rPr>
          <w:rFonts w:ascii="Times New Roman" w:eastAsia="Times New Roman" w:hAnsi="Times New Roman" w:cs="Times New Roman"/>
          <w:b/>
          <w:i/>
          <w:sz w:val="24"/>
          <w:szCs w:val="24"/>
          <w:lang w:eastAsia="ru-RU"/>
        </w:rPr>
      </w:pPr>
      <w:r w:rsidRPr="00840569">
        <w:rPr>
          <w:rFonts w:ascii="Times New Roman" w:eastAsia="Times New Roman" w:hAnsi="Times New Roman" w:cs="Times New Roman"/>
          <w:b/>
          <w:i/>
          <w:sz w:val="24"/>
          <w:szCs w:val="24"/>
          <w:lang w:eastAsia="ru-RU"/>
        </w:rPr>
        <w:t>Біобібліографічний нарис</w:t>
      </w:r>
    </w:p>
    <w:p w:rsidR="00D34288" w:rsidRPr="000A7015" w:rsidRDefault="00D34288" w:rsidP="00D34288">
      <w:pPr>
        <w:spacing w:after="0" w:line="240" w:lineRule="auto"/>
        <w:jc w:val="center"/>
        <w:rPr>
          <w:rFonts w:ascii="Times New Roman" w:eastAsia="Times New Roman" w:hAnsi="Times New Roman" w:cs="Times New Roman"/>
          <w:b/>
          <w:i/>
          <w:sz w:val="24"/>
          <w:szCs w:val="24"/>
          <w:lang w:eastAsia="ru-RU"/>
        </w:rPr>
      </w:pPr>
    </w:p>
    <w:p w:rsidR="00D34288" w:rsidRPr="0002557A" w:rsidRDefault="00DF57D4" w:rsidP="00D342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6</w:t>
      </w:r>
      <w:r w:rsidR="00D34288">
        <w:rPr>
          <w:rFonts w:ascii="Times New Roman" w:eastAsia="Times New Roman" w:hAnsi="Times New Roman" w:cs="Times New Roman"/>
          <w:b/>
          <w:sz w:val="24"/>
          <w:szCs w:val="24"/>
          <w:lang w:eastAsia="ru-RU"/>
        </w:rPr>
        <w:t>5</w:t>
      </w:r>
      <w:r w:rsidR="00D34288" w:rsidRPr="00840569">
        <w:rPr>
          <w:rFonts w:ascii="Times New Roman" w:eastAsia="Times New Roman" w:hAnsi="Times New Roman" w:cs="Times New Roman"/>
          <w:b/>
          <w:sz w:val="24"/>
          <w:szCs w:val="24"/>
          <w:lang w:eastAsia="ru-RU"/>
        </w:rPr>
        <w:t>-річчя від дня народження</w:t>
      </w:r>
    </w:p>
    <w:p w:rsidR="00D34288" w:rsidRDefault="00D34288" w:rsidP="00C24E5E">
      <w:pPr>
        <w:spacing w:after="0" w:line="240" w:lineRule="auto"/>
        <w:rPr>
          <w:rFonts w:ascii="Times New Roman" w:eastAsia="Times New Roman" w:hAnsi="Times New Roman" w:cs="Times New Roman"/>
          <w:b/>
          <w:color w:val="000000" w:themeColor="text1"/>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Сарни 2021 =</w:t>
      </w:r>
    </w:p>
    <w:p w:rsidR="00BD041D" w:rsidRDefault="00BD041D" w:rsidP="00D34288">
      <w:pPr>
        <w:tabs>
          <w:tab w:val="left" w:pos="2505"/>
        </w:tabs>
      </w:pPr>
    </w:p>
    <w:p w:rsidR="00DF57D4" w:rsidRDefault="00DF57D4" w:rsidP="00DF57D4">
      <w:pPr>
        <w:tabs>
          <w:tab w:val="left" w:pos="1593"/>
        </w:tabs>
        <w:spacing w:after="0"/>
      </w:pPr>
    </w:p>
    <w:p w:rsidR="00D34288" w:rsidRPr="00DF57D4" w:rsidRDefault="00170CFC" w:rsidP="00DF57D4">
      <w:p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F57D4" w:rsidRPr="00DF57D4">
        <w:rPr>
          <w:rFonts w:ascii="Times New Roman" w:hAnsi="Times New Roman" w:cs="Times New Roman"/>
          <w:sz w:val="24"/>
          <w:szCs w:val="24"/>
        </w:rPr>
        <w:t>Тетяна Корнійчук – поетеса, яка закохана в природу, пісні, квіти та весну…</w:t>
      </w:r>
      <w:r w:rsidR="00D34288" w:rsidRPr="00A0651D">
        <w:rPr>
          <w:rFonts w:ascii="Times New Roman" w:eastAsiaTheme="minorEastAsia" w:hAnsi="Times New Roman" w:cs="Times New Roman"/>
          <w:color w:val="000000"/>
          <w:sz w:val="24"/>
          <w:szCs w:val="24"/>
        </w:rPr>
        <w:t>/ Сарненська центральна б</w:t>
      </w:r>
      <w:r w:rsidR="00D34288">
        <w:rPr>
          <w:rFonts w:ascii="Times New Roman" w:eastAsiaTheme="minorEastAsia" w:hAnsi="Times New Roman" w:cs="Times New Roman"/>
          <w:color w:val="000000"/>
          <w:sz w:val="24"/>
          <w:szCs w:val="24"/>
        </w:rPr>
        <w:t>ібліотека; метод-бібліогр. від.</w:t>
      </w:r>
      <w:r w:rsidR="00D34288" w:rsidRPr="00A0651D">
        <w:rPr>
          <w:rFonts w:ascii="Times New Roman" w:eastAsiaTheme="minorEastAsia" w:hAnsi="Times New Roman" w:cs="Times New Roman"/>
          <w:color w:val="000000"/>
          <w:sz w:val="24"/>
          <w:szCs w:val="24"/>
        </w:rPr>
        <w:t>: сек. інформ-б</w:t>
      </w:r>
      <w:r w:rsidR="00D34288">
        <w:rPr>
          <w:rFonts w:ascii="Times New Roman" w:eastAsiaTheme="minorEastAsia" w:hAnsi="Times New Roman" w:cs="Times New Roman"/>
          <w:color w:val="000000"/>
          <w:sz w:val="24"/>
          <w:szCs w:val="24"/>
        </w:rPr>
        <w:t>ібліог</w:t>
      </w:r>
      <w:r w:rsidR="001F4F85">
        <w:rPr>
          <w:rFonts w:ascii="Times New Roman" w:eastAsiaTheme="minorEastAsia" w:hAnsi="Times New Roman" w:cs="Times New Roman"/>
          <w:color w:val="000000"/>
          <w:sz w:val="24"/>
          <w:szCs w:val="24"/>
        </w:rPr>
        <w:t>р. роботи. – Сарни. - 2021. - 16</w:t>
      </w:r>
      <w:r w:rsidR="00D34288">
        <w:rPr>
          <w:rFonts w:ascii="Times New Roman" w:eastAsiaTheme="minorEastAsia" w:hAnsi="Times New Roman" w:cs="Times New Roman"/>
          <w:color w:val="000000"/>
          <w:sz w:val="24"/>
          <w:szCs w:val="24"/>
        </w:rPr>
        <w:t xml:space="preserve"> с. - (с</w:t>
      </w:r>
      <w:r w:rsidR="00D34288" w:rsidRPr="00A0651D">
        <w:rPr>
          <w:rFonts w:ascii="Times New Roman" w:eastAsiaTheme="minorEastAsia" w:hAnsi="Times New Roman" w:cs="Times New Roman"/>
          <w:color w:val="000000"/>
          <w:sz w:val="24"/>
          <w:szCs w:val="24"/>
        </w:rPr>
        <w:t>ер. «Гордість краю»).</w:t>
      </w:r>
    </w:p>
    <w:p w:rsidR="00D34288" w:rsidRDefault="00D34288" w:rsidP="00D34288">
      <w:pPr>
        <w:spacing w:after="0"/>
        <w:rPr>
          <w:rFonts w:ascii="Times New Roman" w:eastAsiaTheme="minorEastAsia" w:hAnsi="Times New Roman" w:cs="Times New Roman"/>
          <w:color w:val="000000"/>
          <w:sz w:val="24"/>
          <w:szCs w:val="24"/>
        </w:rPr>
      </w:pPr>
    </w:p>
    <w:p w:rsidR="00D34288" w:rsidRDefault="00D34288" w:rsidP="00D34288">
      <w:pPr>
        <w:spacing w:after="0"/>
        <w:rPr>
          <w:rFonts w:ascii="Times New Roman" w:eastAsiaTheme="minorEastAsia" w:hAnsi="Times New Roman" w:cs="Times New Roman"/>
          <w:color w:val="000000"/>
          <w:sz w:val="24"/>
          <w:szCs w:val="24"/>
        </w:rPr>
      </w:pPr>
    </w:p>
    <w:p w:rsidR="00DF57D4" w:rsidRDefault="00D34288" w:rsidP="00D34288">
      <w:pPr>
        <w:widowControl w:val="0"/>
        <w:spacing w:after="0" w:line="240" w:lineRule="auto"/>
        <w:ind w:firstLine="708"/>
        <w:jc w:val="both"/>
        <w:rPr>
          <w:rFonts w:ascii="Times New Roman" w:eastAsia="Times New Roman" w:hAnsi="Times New Roman" w:cs="Times New Roman"/>
          <w:color w:val="000000"/>
          <w:sz w:val="24"/>
          <w:szCs w:val="24"/>
          <w:lang w:eastAsia="uk-UA"/>
        </w:rPr>
      </w:pPr>
      <w:r w:rsidRPr="0097280C">
        <w:rPr>
          <w:rFonts w:ascii="Times New Roman" w:eastAsia="Times New Roman" w:hAnsi="Times New Roman" w:cs="Times New Roman"/>
          <w:color w:val="000000"/>
          <w:sz w:val="24"/>
          <w:szCs w:val="24"/>
          <w:lang w:eastAsia="uk-UA"/>
        </w:rPr>
        <w:t>Біобібліографічний нарис підготов</w:t>
      </w:r>
      <w:r w:rsidRPr="0097280C">
        <w:rPr>
          <w:rFonts w:ascii="Times New Roman" w:eastAsia="Times New Roman" w:hAnsi="Times New Roman" w:cs="Times New Roman"/>
          <w:color w:val="000000"/>
          <w:sz w:val="24"/>
          <w:szCs w:val="24"/>
          <w:lang w:eastAsia="uk-UA"/>
        </w:rPr>
        <w:softHyphen/>
        <w:t xml:space="preserve">лено з нагоди </w:t>
      </w:r>
      <w:r w:rsidR="00DF57D4">
        <w:rPr>
          <w:rFonts w:ascii="Times New Roman" w:eastAsia="Times New Roman" w:hAnsi="Times New Roman" w:cs="Times New Roman"/>
          <w:color w:val="000000"/>
          <w:sz w:val="24"/>
          <w:szCs w:val="24"/>
          <w:lang w:eastAsia="uk-UA"/>
        </w:rPr>
        <w:t>6</w:t>
      </w:r>
      <w:r>
        <w:rPr>
          <w:rFonts w:ascii="Times New Roman" w:eastAsia="Times New Roman" w:hAnsi="Times New Roman" w:cs="Times New Roman"/>
          <w:color w:val="000000"/>
          <w:sz w:val="24"/>
          <w:szCs w:val="24"/>
          <w:lang w:eastAsia="uk-UA"/>
        </w:rPr>
        <w:t>5-річчя від дня народження</w:t>
      </w:r>
      <w:r w:rsidR="00DF57D4">
        <w:rPr>
          <w:rFonts w:ascii="Times New Roman" w:eastAsia="Times New Roman" w:hAnsi="Times New Roman" w:cs="Times New Roman"/>
          <w:color w:val="000000"/>
          <w:sz w:val="24"/>
          <w:szCs w:val="24"/>
          <w:lang w:eastAsia="uk-UA"/>
        </w:rPr>
        <w:t xml:space="preserve"> Тетяни Корнійчук – письменниці</w:t>
      </w:r>
      <w:r>
        <w:rPr>
          <w:rFonts w:ascii="Times New Roman" w:eastAsia="Times New Roman" w:hAnsi="Times New Roman" w:cs="Times New Roman"/>
          <w:color w:val="000000"/>
          <w:sz w:val="24"/>
          <w:szCs w:val="24"/>
          <w:lang w:eastAsia="uk-UA"/>
        </w:rPr>
        <w:t xml:space="preserve"> із нашого міста та </w:t>
      </w:r>
      <w:r w:rsidRPr="0097280C">
        <w:rPr>
          <w:rFonts w:ascii="Times New Roman" w:eastAsia="Times New Roman" w:hAnsi="Times New Roman" w:cs="Times New Roman"/>
          <w:color w:val="000000"/>
          <w:sz w:val="24"/>
          <w:szCs w:val="24"/>
          <w:lang w:eastAsia="uk-UA"/>
        </w:rPr>
        <w:t xml:space="preserve">продовжує серію краєзнавчих біобібліографічних покажчиків </w:t>
      </w:r>
    </w:p>
    <w:p w:rsidR="00D34288" w:rsidRPr="0097280C" w:rsidRDefault="002A104A" w:rsidP="00DF57D4">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
          <w:iCs/>
          <w:color w:val="000000"/>
          <w:spacing w:val="-10"/>
          <w:sz w:val="24"/>
          <w:szCs w:val="24"/>
          <w:lang w:eastAsia="uk-UA"/>
        </w:rPr>
        <w:t>«</w:t>
      </w:r>
      <w:r w:rsidR="00D34288" w:rsidRPr="0097280C">
        <w:rPr>
          <w:rFonts w:ascii="Times New Roman" w:eastAsia="Times New Roman" w:hAnsi="Times New Roman" w:cs="Times New Roman"/>
          <w:i/>
          <w:iCs/>
          <w:color w:val="000000"/>
          <w:spacing w:val="-10"/>
          <w:sz w:val="24"/>
          <w:szCs w:val="24"/>
          <w:lang w:eastAsia="uk-UA"/>
        </w:rPr>
        <w:t>Гордість краю».</w:t>
      </w:r>
    </w:p>
    <w:p w:rsidR="00D34288" w:rsidRPr="0097280C" w:rsidRDefault="00D34288" w:rsidP="00D34288">
      <w:pPr>
        <w:widowControl w:val="0"/>
        <w:spacing w:after="0" w:line="240" w:lineRule="auto"/>
        <w:ind w:firstLine="688"/>
        <w:jc w:val="both"/>
        <w:rPr>
          <w:rFonts w:ascii="Times New Roman" w:eastAsia="Times New Roman" w:hAnsi="Times New Roman" w:cs="Times New Roman"/>
          <w:color w:val="000000"/>
          <w:sz w:val="24"/>
          <w:szCs w:val="24"/>
          <w:lang w:eastAsia="uk-UA"/>
        </w:rPr>
      </w:pPr>
      <w:r w:rsidRPr="0097280C">
        <w:rPr>
          <w:rFonts w:ascii="Times New Roman" w:eastAsia="Times New Roman" w:hAnsi="Times New Roman" w:cs="Times New Roman"/>
          <w:color w:val="000000"/>
          <w:sz w:val="24"/>
          <w:szCs w:val="24"/>
          <w:lang w:eastAsia="uk-UA"/>
        </w:rPr>
        <w:t xml:space="preserve">Посібник вміщує короткий нарис про життя </w:t>
      </w:r>
      <w:r w:rsidR="00DF57D4">
        <w:rPr>
          <w:rFonts w:ascii="Times New Roman" w:eastAsia="Times New Roman" w:hAnsi="Times New Roman" w:cs="Times New Roman"/>
          <w:color w:val="000000"/>
          <w:sz w:val="24"/>
          <w:szCs w:val="24"/>
          <w:lang w:eastAsia="uk-UA"/>
        </w:rPr>
        <w:t>та творчість письменниці</w:t>
      </w:r>
      <w:r>
        <w:rPr>
          <w:rFonts w:ascii="Times New Roman" w:eastAsia="Times New Roman" w:hAnsi="Times New Roman" w:cs="Times New Roman"/>
          <w:color w:val="000000"/>
          <w:sz w:val="24"/>
          <w:szCs w:val="24"/>
          <w:lang w:eastAsia="uk-UA"/>
        </w:rPr>
        <w:t>,</w:t>
      </w:r>
      <w:r w:rsidR="00D53022">
        <w:rPr>
          <w:rFonts w:ascii="Times New Roman" w:eastAsia="Times New Roman" w:hAnsi="Times New Roman" w:cs="Times New Roman"/>
          <w:color w:val="000000"/>
          <w:sz w:val="24"/>
          <w:szCs w:val="24"/>
          <w:lang w:eastAsia="uk-UA"/>
        </w:rPr>
        <w:t xml:space="preserve"> </w:t>
      </w:r>
      <w:r w:rsidRPr="0097280C">
        <w:rPr>
          <w:rFonts w:ascii="Times New Roman" w:eastAsia="Times New Roman" w:hAnsi="Times New Roman" w:cs="Times New Roman"/>
          <w:color w:val="000000"/>
          <w:sz w:val="24"/>
          <w:szCs w:val="24"/>
          <w:lang w:eastAsia="uk-UA"/>
        </w:rPr>
        <w:t xml:space="preserve">а також публікації </w:t>
      </w:r>
      <w:r>
        <w:rPr>
          <w:rFonts w:ascii="Times New Roman" w:eastAsia="Times New Roman" w:hAnsi="Times New Roman" w:cs="Times New Roman"/>
          <w:color w:val="000000"/>
          <w:sz w:val="24"/>
          <w:szCs w:val="24"/>
          <w:lang w:eastAsia="uk-UA"/>
        </w:rPr>
        <w:t>в періодичних виданнях, наявні у фондах Сарненської центральної бібліотеки</w:t>
      </w:r>
      <w:r w:rsidRPr="0097280C">
        <w:rPr>
          <w:rFonts w:ascii="Times New Roman" w:eastAsia="Times New Roman" w:hAnsi="Times New Roman" w:cs="Times New Roman"/>
          <w:color w:val="000000"/>
          <w:sz w:val="24"/>
          <w:szCs w:val="24"/>
          <w:lang w:eastAsia="uk-UA"/>
        </w:rPr>
        <w:t>.</w:t>
      </w:r>
    </w:p>
    <w:p w:rsidR="00D34288" w:rsidRPr="0097280C" w:rsidRDefault="00D34288" w:rsidP="00D34288">
      <w:pPr>
        <w:widowControl w:val="0"/>
        <w:spacing w:after="0" w:line="240" w:lineRule="auto"/>
        <w:ind w:firstLine="688"/>
        <w:jc w:val="both"/>
        <w:rPr>
          <w:rFonts w:ascii="Times New Roman" w:eastAsia="Times New Roman" w:hAnsi="Times New Roman" w:cs="Times New Roman"/>
          <w:sz w:val="24"/>
          <w:szCs w:val="24"/>
          <w:lang w:eastAsia="uk-UA"/>
        </w:rPr>
      </w:pPr>
      <w:r w:rsidRPr="0097280C">
        <w:rPr>
          <w:rFonts w:ascii="Times New Roman" w:eastAsia="Times New Roman" w:hAnsi="Times New Roman" w:cs="Times New Roman"/>
          <w:color w:val="000000"/>
          <w:sz w:val="24"/>
          <w:szCs w:val="24"/>
          <w:lang w:eastAsia="uk-UA"/>
        </w:rPr>
        <w:t>Адресується бібліотечним працівни</w:t>
      </w:r>
      <w:r w:rsidRPr="0097280C">
        <w:rPr>
          <w:rFonts w:ascii="Times New Roman" w:eastAsia="Times New Roman" w:hAnsi="Times New Roman" w:cs="Times New Roman"/>
          <w:color w:val="000000"/>
          <w:sz w:val="24"/>
          <w:szCs w:val="24"/>
          <w:lang w:eastAsia="uk-UA"/>
        </w:rPr>
        <w:softHyphen/>
        <w:t>кам, учням і студентам,</w:t>
      </w:r>
      <w:r>
        <w:rPr>
          <w:rFonts w:ascii="Times New Roman" w:eastAsia="Times New Roman" w:hAnsi="Times New Roman" w:cs="Times New Roman"/>
          <w:color w:val="000000"/>
          <w:sz w:val="24"/>
          <w:szCs w:val="24"/>
          <w:lang w:eastAsia="uk-UA"/>
        </w:rPr>
        <w:t xml:space="preserve"> хто цікавиться творчістю письменника</w:t>
      </w:r>
      <w:r w:rsidRPr="0097280C">
        <w:rPr>
          <w:rFonts w:ascii="Times New Roman" w:eastAsia="Times New Roman" w:hAnsi="Times New Roman" w:cs="Times New Roman"/>
          <w:color w:val="000000"/>
          <w:sz w:val="24"/>
          <w:szCs w:val="24"/>
          <w:lang w:eastAsia="uk-UA"/>
        </w:rPr>
        <w:t>.</w:t>
      </w:r>
    </w:p>
    <w:p w:rsidR="00D34288" w:rsidRDefault="00D34288" w:rsidP="00D34288">
      <w:pPr>
        <w:tabs>
          <w:tab w:val="left" w:pos="2643"/>
        </w:tabs>
        <w:spacing w:after="0"/>
      </w:pPr>
    </w:p>
    <w:p w:rsidR="00D34288" w:rsidRDefault="00D34288" w:rsidP="00D34288">
      <w:pPr>
        <w:tabs>
          <w:tab w:val="left" w:pos="2643"/>
        </w:tabs>
        <w:spacing w:after="0"/>
      </w:pPr>
      <w:r w:rsidRPr="0097280C">
        <w:rPr>
          <w:rFonts w:ascii="Times New Roman" w:eastAsia="Times New Roman" w:hAnsi="Times New Roman" w:cs="Times New Roman"/>
          <w:noProof/>
          <w:sz w:val="28"/>
          <w:szCs w:val="28"/>
          <w:lang w:val="ru-RU" w:eastAsia="ru-RU"/>
        </w:rPr>
        <w:drawing>
          <wp:anchor distT="0" distB="0" distL="114300" distR="114300" simplePos="0" relativeHeight="251661312" behindDoc="1" locked="0" layoutInCell="1" allowOverlap="1">
            <wp:simplePos x="0" y="0"/>
            <wp:positionH relativeFrom="column">
              <wp:posOffset>1396365</wp:posOffset>
            </wp:positionH>
            <wp:positionV relativeFrom="paragraph">
              <wp:posOffset>64135</wp:posOffset>
            </wp:positionV>
            <wp:extent cx="1800225" cy="495300"/>
            <wp:effectExtent l="0" t="0" r="9525" b="0"/>
            <wp:wrapTight wrapText="bothSides">
              <wp:wrapPolygon edited="0">
                <wp:start x="1371" y="0"/>
                <wp:lineTo x="0" y="5815"/>
                <wp:lineTo x="0" y="9969"/>
                <wp:lineTo x="229" y="15785"/>
                <wp:lineTo x="2743" y="19938"/>
                <wp:lineTo x="3657" y="20769"/>
                <wp:lineTo x="17829" y="20769"/>
                <wp:lineTo x="18743" y="19938"/>
                <wp:lineTo x="21486" y="15785"/>
                <wp:lineTo x="21486" y="5815"/>
                <wp:lineTo x="20343" y="0"/>
                <wp:lineTo x="137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pic:spPr>
                </pic:pic>
              </a:graphicData>
            </a:graphic>
          </wp:anchor>
        </w:drawing>
      </w:r>
    </w:p>
    <w:p w:rsidR="00D34288" w:rsidRPr="0066218B" w:rsidRDefault="00D34288" w:rsidP="00D34288">
      <w:pPr>
        <w:spacing w:after="0"/>
      </w:pPr>
    </w:p>
    <w:p w:rsidR="00D34288" w:rsidRDefault="00D34288" w:rsidP="00D34288">
      <w:pPr>
        <w:spacing w:after="0"/>
      </w:pPr>
    </w:p>
    <w:p w:rsidR="00D34288" w:rsidRDefault="00D34288" w:rsidP="00D34288">
      <w:pPr>
        <w:spacing w:after="0"/>
      </w:pPr>
    </w:p>
    <w:p w:rsidR="00D34288" w:rsidRDefault="00D34288" w:rsidP="00D34288">
      <w:pPr>
        <w:spacing w:after="0"/>
      </w:pPr>
    </w:p>
    <w:p w:rsidR="00D34288" w:rsidRDefault="00D34288" w:rsidP="00D34288">
      <w:pPr>
        <w:spacing w:after="0"/>
      </w:pPr>
    </w:p>
    <w:p w:rsidR="00D34288" w:rsidRDefault="00D34288" w:rsidP="00D34288">
      <w:pPr>
        <w:spacing w:after="0"/>
      </w:pPr>
    </w:p>
    <w:p w:rsidR="00D34288" w:rsidRDefault="00D34288" w:rsidP="00D34288">
      <w:pPr>
        <w:spacing w:after="0"/>
      </w:pPr>
    </w:p>
    <w:p w:rsidR="00D34288" w:rsidRDefault="00D34288" w:rsidP="00D34288">
      <w:pPr>
        <w:spacing w:after="0"/>
      </w:pPr>
    </w:p>
    <w:p w:rsidR="00D34288" w:rsidRPr="0066218B" w:rsidRDefault="00D34288" w:rsidP="00D34288">
      <w:pPr>
        <w:spacing w:after="0"/>
      </w:pPr>
    </w:p>
    <w:p w:rsidR="00D34288" w:rsidRPr="0097280C" w:rsidRDefault="00D34288" w:rsidP="00D34288">
      <w:pPr>
        <w:widowControl w:val="0"/>
        <w:spacing w:after="0" w:line="240" w:lineRule="auto"/>
        <w:rPr>
          <w:rFonts w:ascii="Times New Roman" w:eastAsia="Courier New" w:hAnsi="Times New Roman" w:cs="Times New Roman"/>
          <w:i/>
          <w:iCs/>
          <w:sz w:val="24"/>
          <w:szCs w:val="24"/>
          <w:lang w:eastAsia="ru-RU"/>
        </w:rPr>
      </w:pPr>
      <w:r w:rsidRPr="0097280C">
        <w:rPr>
          <w:rFonts w:ascii="Times New Roman" w:eastAsia="Courier New" w:hAnsi="Times New Roman" w:cs="Times New Roman"/>
          <w:b/>
          <w:color w:val="000000"/>
          <w:sz w:val="24"/>
          <w:szCs w:val="24"/>
          <w:lang w:eastAsia="uk-UA"/>
        </w:rPr>
        <w:t>Підготувала</w:t>
      </w:r>
      <w:r w:rsidRPr="00490542">
        <w:rPr>
          <w:rFonts w:ascii="Times New Roman" w:eastAsia="Courier New" w:hAnsi="Times New Roman" w:cs="Times New Roman"/>
          <w:color w:val="000000"/>
          <w:sz w:val="24"/>
          <w:szCs w:val="24"/>
          <w:lang w:eastAsia="uk-UA"/>
        </w:rPr>
        <w:t>: Овчарук Д.А.</w:t>
      </w:r>
    </w:p>
    <w:p w:rsidR="00D34288" w:rsidRPr="0097280C" w:rsidRDefault="00D34288" w:rsidP="00D34288">
      <w:pPr>
        <w:widowControl w:val="0"/>
        <w:spacing w:after="0" w:line="240" w:lineRule="auto"/>
        <w:rPr>
          <w:rFonts w:ascii="Times New Roman" w:eastAsia="Times New Roman" w:hAnsi="Times New Roman" w:cs="Times New Roman"/>
          <w:color w:val="000000"/>
          <w:sz w:val="24"/>
          <w:szCs w:val="24"/>
          <w:lang w:eastAsia="uk-UA"/>
        </w:rPr>
      </w:pPr>
      <w:r w:rsidRPr="0097280C">
        <w:rPr>
          <w:rFonts w:ascii="Times New Roman" w:eastAsia="Times New Roman" w:hAnsi="Times New Roman" w:cs="Times New Roman"/>
          <w:b/>
          <w:bCs/>
          <w:color w:val="000000"/>
          <w:sz w:val="24"/>
          <w:szCs w:val="24"/>
          <w:lang w:eastAsia="uk-UA"/>
        </w:rPr>
        <w:t>Комп'ютерний набір</w:t>
      </w:r>
      <w:r w:rsidRPr="0097280C">
        <w:rPr>
          <w:rFonts w:ascii="Times New Roman" w:eastAsia="Times New Roman" w:hAnsi="Times New Roman" w:cs="Times New Roman"/>
          <w:bCs/>
          <w:color w:val="000000"/>
          <w:sz w:val="24"/>
          <w:szCs w:val="24"/>
          <w:lang w:eastAsia="uk-UA"/>
        </w:rPr>
        <w:t>:</w:t>
      </w:r>
      <w:r w:rsidR="00170CFC">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color w:val="000000"/>
          <w:sz w:val="24"/>
          <w:szCs w:val="24"/>
          <w:lang w:eastAsia="uk-UA"/>
        </w:rPr>
        <w:t>Овчарук Д.</w:t>
      </w:r>
      <w:r w:rsidRPr="0097280C">
        <w:rPr>
          <w:rFonts w:ascii="Times New Roman" w:eastAsia="Times New Roman" w:hAnsi="Times New Roman" w:cs="Times New Roman"/>
          <w:color w:val="000000"/>
          <w:sz w:val="24"/>
          <w:szCs w:val="24"/>
          <w:lang w:eastAsia="uk-UA"/>
        </w:rPr>
        <w:t>А.</w:t>
      </w:r>
    </w:p>
    <w:p w:rsidR="00D34288" w:rsidRPr="0097280C" w:rsidRDefault="00D34288" w:rsidP="00D34288">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Відповідальний за випуск</w:t>
      </w:r>
      <w:r w:rsidRPr="00752F68">
        <w:rPr>
          <w:rFonts w:ascii="Times New Roman" w:eastAsia="Times New Roman" w:hAnsi="Times New Roman" w:cs="Times New Roman"/>
          <w:bCs/>
          <w:color w:val="000000"/>
          <w:sz w:val="24"/>
          <w:szCs w:val="24"/>
          <w:lang w:eastAsia="uk-UA"/>
        </w:rPr>
        <w:t>:</w:t>
      </w:r>
      <w:r w:rsidR="00170CFC">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color w:val="000000"/>
          <w:sz w:val="24"/>
          <w:szCs w:val="24"/>
          <w:lang w:eastAsia="uk-UA"/>
        </w:rPr>
        <w:t>Лавор Л.</w:t>
      </w:r>
      <w:r w:rsidRPr="0097280C">
        <w:rPr>
          <w:rFonts w:ascii="Times New Roman" w:eastAsia="Times New Roman" w:hAnsi="Times New Roman" w:cs="Times New Roman"/>
          <w:color w:val="000000"/>
          <w:sz w:val="24"/>
          <w:szCs w:val="24"/>
          <w:lang w:eastAsia="uk-UA"/>
        </w:rPr>
        <w:t>К.</w:t>
      </w:r>
    </w:p>
    <w:p w:rsidR="00D34288" w:rsidRDefault="00D34288" w:rsidP="00D34288">
      <w:pPr>
        <w:spacing w:after="0" w:line="240" w:lineRule="auto"/>
        <w:rPr>
          <w:rFonts w:ascii="Times New Roman" w:eastAsia="Times New Roman" w:hAnsi="Times New Roman" w:cs="Times New Roman"/>
          <w:i/>
          <w:iCs/>
          <w:sz w:val="24"/>
          <w:szCs w:val="24"/>
          <w:lang w:eastAsia="uk-UA"/>
        </w:rPr>
      </w:pPr>
    </w:p>
    <w:p w:rsidR="00D34288" w:rsidRDefault="00D34288" w:rsidP="00D34288">
      <w:pPr>
        <w:spacing w:after="0" w:line="240" w:lineRule="auto"/>
        <w:rPr>
          <w:rFonts w:ascii="Times New Roman" w:eastAsia="Times New Roman" w:hAnsi="Times New Roman" w:cs="Times New Roman"/>
          <w:i/>
          <w:iCs/>
          <w:sz w:val="24"/>
          <w:szCs w:val="24"/>
          <w:lang w:eastAsia="uk-UA"/>
        </w:rPr>
      </w:pPr>
    </w:p>
    <w:p w:rsidR="00D34288" w:rsidRDefault="00D34288" w:rsidP="00D34288">
      <w:pPr>
        <w:spacing w:after="0" w:line="240" w:lineRule="auto"/>
        <w:rPr>
          <w:rFonts w:ascii="Times New Roman" w:eastAsia="Times New Roman" w:hAnsi="Times New Roman" w:cs="Times New Roman"/>
          <w:i/>
          <w:iCs/>
          <w:sz w:val="24"/>
          <w:szCs w:val="24"/>
          <w:lang w:eastAsia="uk-UA"/>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r w:rsidRPr="0097280C">
        <w:rPr>
          <w:rFonts w:ascii="Times New Roman" w:eastAsia="Times New Roman" w:hAnsi="Times New Roman" w:cs="Times New Roman"/>
          <w:b/>
          <w:color w:val="000000"/>
          <w:sz w:val="24"/>
          <w:szCs w:val="24"/>
          <w:lang w:eastAsia="ru-RU"/>
        </w:rPr>
        <w:t>© Сарненська цент</w:t>
      </w:r>
      <w:r>
        <w:rPr>
          <w:rFonts w:ascii="Times New Roman" w:eastAsia="Times New Roman" w:hAnsi="Times New Roman" w:cs="Times New Roman"/>
          <w:b/>
          <w:color w:val="000000"/>
          <w:sz w:val="24"/>
          <w:szCs w:val="24"/>
          <w:lang w:eastAsia="ru-RU"/>
        </w:rPr>
        <w:t>ральна бібліотека, 2021</w:t>
      </w: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AC0160" w:rsidRPr="00FE2CBE" w:rsidRDefault="00AC0160" w:rsidP="00AC0160">
      <w:pPr>
        <w:spacing w:after="0" w:line="240" w:lineRule="auto"/>
        <w:jc w:val="center"/>
        <w:rPr>
          <w:rFonts w:ascii="Times New Roman" w:eastAsia="Times New Roman" w:hAnsi="Times New Roman" w:cs="Times New Roman"/>
          <w:b/>
          <w:color w:val="0070C0"/>
          <w:sz w:val="28"/>
          <w:szCs w:val="28"/>
          <w:lang w:eastAsia="ru-RU"/>
        </w:rPr>
      </w:pPr>
      <w:r w:rsidRPr="00FE2CBE">
        <w:rPr>
          <w:rFonts w:ascii="Times New Roman" w:eastAsia="Times New Roman" w:hAnsi="Times New Roman" w:cs="Times New Roman"/>
          <w:b/>
          <w:color w:val="0070C0"/>
          <w:sz w:val="28"/>
          <w:szCs w:val="28"/>
          <w:lang w:eastAsia="ru-RU"/>
        </w:rPr>
        <w:t>16 серпня  - 65 років з дня народження</w:t>
      </w:r>
    </w:p>
    <w:p w:rsidR="00AC0160" w:rsidRPr="00FE2CBE" w:rsidRDefault="00DF71A6" w:rsidP="00AC0160">
      <w:pPr>
        <w:spacing w:after="0" w:line="240" w:lineRule="auto"/>
        <w:jc w:val="center"/>
        <w:rPr>
          <w:rFonts w:ascii="Times New Roman" w:eastAsia="Times New Roman" w:hAnsi="Times New Roman" w:cs="Times New Roman"/>
          <w:b/>
          <w:color w:val="0070C0"/>
          <w:sz w:val="28"/>
          <w:szCs w:val="28"/>
          <w:lang w:eastAsia="ru-RU"/>
        </w:rPr>
      </w:pPr>
      <w:r w:rsidRPr="00FE2CBE">
        <w:rPr>
          <w:rFonts w:ascii="Times New Roman" w:eastAsia="Times New Roman" w:hAnsi="Times New Roman" w:cs="Times New Roman"/>
          <w:b/>
          <w:color w:val="0070C0"/>
          <w:sz w:val="28"/>
          <w:szCs w:val="28"/>
          <w:lang w:eastAsia="ru-RU"/>
        </w:rPr>
        <w:t xml:space="preserve"> Поетеси Тетяни Корнійчук</w:t>
      </w: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287F56" w:rsidRDefault="00871B7E" w:rsidP="00287F56">
      <w:pPr>
        <w:pStyle w:val="a9"/>
        <w:spacing w:before="0" w:beforeAutospacing="0" w:after="0" w:afterAutospacing="0"/>
        <w:ind w:firstLine="708"/>
        <w:jc w:val="both"/>
        <w:rPr>
          <w:color w:val="000000"/>
          <w:lang w:val="uk-UA"/>
        </w:rPr>
      </w:pPr>
      <w:bookmarkStart w:id="0" w:name="_GoBack"/>
      <w:r>
        <w:rPr>
          <w:color w:val="000000"/>
          <w:lang w:val="uk-UA"/>
        </w:rPr>
        <w:t>Н</w:t>
      </w:r>
      <w:r w:rsidRPr="00421D6F">
        <w:rPr>
          <w:color w:val="000000"/>
          <w:lang w:val="uk-UA"/>
        </w:rPr>
        <w:t xml:space="preserve">ародилася </w:t>
      </w:r>
      <w:r w:rsidR="00645BDB">
        <w:rPr>
          <w:color w:val="000000"/>
          <w:lang w:val="uk-UA"/>
        </w:rPr>
        <w:t>Тетяна Ульянівна К</w:t>
      </w:r>
      <w:r>
        <w:rPr>
          <w:color w:val="000000"/>
          <w:lang w:val="uk-UA"/>
        </w:rPr>
        <w:t xml:space="preserve">орнійчук </w:t>
      </w:r>
      <w:r w:rsidRPr="00421D6F">
        <w:rPr>
          <w:color w:val="000000"/>
          <w:lang w:val="uk-UA"/>
        </w:rPr>
        <w:t xml:space="preserve">16 серпня 1956 року в </w:t>
      </w:r>
      <w:bookmarkEnd w:id="0"/>
      <w:r w:rsidRPr="00421D6F">
        <w:rPr>
          <w:color w:val="000000"/>
          <w:lang w:val="uk-UA"/>
        </w:rPr>
        <w:t xml:space="preserve">селі Озденіж, </w:t>
      </w:r>
      <w:r>
        <w:rPr>
          <w:color w:val="000000"/>
          <w:lang w:val="uk-UA"/>
        </w:rPr>
        <w:t>(</w:t>
      </w:r>
      <w:r w:rsidRPr="00421D6F">
        <w:rPr>
          <w:color w:val="000000"/>
          <w:lang w:val="uk-UA"/>
        </w:rPr>
        <w:t>Луцького району, Волинської області</w:t>
      </w:r>
      <w:r>
        <w:rPr>
          <w:color w:val="000000"/>
          <w:lang w:val="uk-UA"/>
        </w:rPr>
        <w:t>)</w:t>
      </w:r>
      <w:r w:rsidRPr="00421D6F">
        <w:rPr>
          <w:color w:val="000000"/>
          <w:lang w:val="uk-UA"/>
        </w:rPr>
        <w:t>. Мати родом із Польщі, батько із села Гута-Лісівська</w:t>
      </w:r>
      <w:r>
        <w:rPr>
          <w:color w:val="000000"/>
          <w:lang w:val="uk-UA"/>
        </w:rPr>
        <w:t>, (</w:t>
      </w:r>
      <w:r w:rsidRPr="00421D6F">
        <w:rPr>
          <w:color w:val="000000"/>
          <w:lang w:val="uk-UA"/>
        </w:rPr>
        <w:t>Маневицького району Волинської області</w:t>
      </w:r>
      <w:r>
        <w:rPr>
          <w:color w:val="000000"/>
          <w:lang w:val="uk-UA"/>
        </w:rPr>
        <w:t>)</w:t>
      </w:r>
      <w:r w:rsidRPr="00421D6F">
        <w:rPr>
          <w:color w:val="000000"/>
          <w:lang w:val="uk-UA"/>
        </w:rPr>
        <w:t xml:space="preserve">. </w:t>
      </w:r>
      <w:r w:rsidR="00914E54">
        <w:rPr>
          <w:color w:val="000000"/>
          <w:lang w:val="uk-UA"/>
        </w:rPr>
        <w:t>Коли Тетяні</w:t>
      </w:r>
      <w:r w:rsidR="00287F56" w:rsidRPr="00421D6F">
        <w:rPr>
          <w:color w:val="000000"/>
          <w:lang w:val="uk-UA"/>
        </w:rPr>
        <w:t xml:space="preserve"> було кілька місяців, батьки переїхати в село Гуту-Лісівську,</w:t>
      </w:r>
      <w:r w:rsidR="00914E54">
        <w:rPr>
          <w:color w:val="000000"/>
          <w:lang w:val="uk-UA"/>
        </w:rPr>
        <w:t xml:space="preserve"> </w:t>
      </w:r>
      <w:r w:rsidR="00DB73A5">
        <w:rPr>
          <w:color w:val="000000"/>
          <w:lang w:val="uk-UA"/>
        </w:rPr>
        <w:t xml:space="preserve">там </w:t>
      </w:r>
      <w:r w:rsidR="00287F56" w:rsidRPr="00421D6F">
        <w:rPr>
          <w:color w:val="000000"/>
          <w:lang w:val="uk-UA"/>
        </w:rPr>
        <w:t>і пройшло її дитинство та юність.</w:t>
      </w:r>
    </w:p>
    <w:p w:rsidR="00287F56" w:rsidRDefault="00287F56" w:rsidP="00287F56">
      <w:pPr>
        <w:pStyle w:val="a9"/>
        <w:spacing w:before="0" w:beforeAutospacing="0" w:after="0" w:afterAutospacing="0"/>
        <w:ind w:firstLine="708"/>
        <w:jc w:val="both"/>
        <w:rPr>
          <w:color w:val="000000"/>
          <w:lang w:val="uk-UA"/>
        </w:rPr>
      </w:pPr>
      <w:r>
        <w:rPr>
          <w:color w:val="000000"/>
          <w:lang w:val="uk-UA"/>
        </w:rPr>
        <w:t>Батьки працювали в колгоспі, а дівчинка весь час із ранньої весни до зими блукала луками, лісами, збирала я</w:t>
      </w:r>
      <w:r w:rsidR="00914E54">
        <w:rPr>
          <w:color w:val="000000"/>
          <w:lang w:val="uk-UA"/>
        </w:rPr>
        <w:t>годи, гриби, лікарські рослини а</w:t>
      </w:r>
      <w:r>
        <w:rPr>
          <w:color w:val="000000"/>
          <w:lang w:val="uk-UA"/>
        </w:rPr>
        <w:t xml:space="preserve">бо ж просто милувалась різнотрав’ям і поліськими краєвидами, наспівуючи щось почуте по радіо або ж творила свою пісню. У зимові дні ставала на лижі й мчала милуватись засніженим довкіллям. </w:t>
      </w:r>
    </w:p>
    <w:p w:rsidR="006142D3" w:rsidRDefault="00287F56" w:rsidP="00287F56">
      <w:pPr>
        <w:pStyle w:val="a9"/>
        <w:spacing w:before="0" w:beforeAutospacing="0" w:after="0" w:afterAutospacing="0"/>
        <w:ind w:firstLine="708"/>
        <w:jc w:val="both"/>
        <w:rPr>
          <w:color w:val="000000"/>
          <w:lang w:val="uk-UA"/>
        </w:rPr>
      </w:pPr>
      <w:r>
        <w:rPr>
          <w:color w:val="000000"/>
          <w:lang w:val="uk-UA"/>
        </w:rPr>
        <w:t xml:space="preserve">Батько </w:t>
      </w:r>
      <w:r w:rsidR="00914E54">
        <w:rPr>
          <w:color w:val="000000"/>
          <w:lang w:val="uk-UA"/>
        </w:rPr>
        <w:t>Улян</w:t>
      </w:r>
      <w:r>
        <w:rPr>
          <w:color w:val="000000"/>
          <w:lang w:val="uk-UA"/>
        </w:rPr>
        <w:t xml:space="preserve"> Кіндратович грав на декількох музичних інструментах,</w:t>
      </w:r>
      <w:r w:rsidR="006F211A">
        <w:rPr>
          <w:color w:val="000000"/>
          <w:lang w:val="uk-UA"/>
        </w:rPr>
        <w:t xml:space="preserve"> де</w:t>
      </w:r>
      <w:r>
        <w:rPr>
          <w:color w:val="000000"/>
          <w:lang w:val="uk-UA"/>
        </w:rPr>
        <w:t xml:space="preserve"> найулюбленішою була скрипка. Мама Катерина Василівна мала гарний голос, дуже любила співати й була безмежно закохана у квіти. Свої уподобання до пісні ще змалечку прищепила й донці Тетяні. Матеріально сім’я не була забезпеченою, проте дитинство переповнили музика, пісні та квіти. У родині Тетяна була пізньою дитиною, тому після закінче</w:t>
      </w:r>
      <w:r w:rsidR="006142D3">
        <w:rPr>
          <w:color w:val="000000"/>
          <w:lang w:val="uk-UA"/>
        </w:rPr>
        <w:t>ння школи відразу пішла працюв</w:t>
      </w:r>
      <w:r w:rsidR="00914E54">
        <w:rPr>
          <w:color w:val="000000"/>
          <w:lang w:val="uk-UA"/>
        </w:rPr>
        <w:t>ати: батьки були вже не молоді та часто</w:t>
      </w:r>
      <w:r w:rsidR="006142D3">
        <w:rPr>
          <w:color w:val="000000"/>
          <w:lang w:val="uk-UA"/>
        </w:rPr>
        <w:t xml:space="preserve"> хворіли.</w:t>
      </w:r>
    </w:p>
    <w:p w:rsidR="00287F56" w:rsidRDefault="006142D3" w:rsidP="00E34F4B">
      <w:pPr>
        <w:pStyle w:val="a9"/>
        <w:tabs>
          <w:tab w:val="left" w:pos="448"/>
        </w:tabs>
        <w:spacing w:before="0" w:beforeAutospacing="0" w:after="0" w:afterAutospacing="0"/>
        <w:ind w:firstLine="708"/>
        <w:jc w:val="both"/>
        <w:rPr>
          <w:color w:val="000000"/>
          <w:lang w:val="uk-UA"/>
        </w:rPr>
      </w:pPr>
      <w:r>
        <w:rPr>
          <w:color w:val="000000"/>
          <w:lang w:val="uk-UA"/>
        </w:rPr>
        <w:t>Перший вірш Тетяна написала в шостому класі, коли виконувала дома</w:t>
      </w:r>
      <w:r w:rsidR="00F13617">
        <w:rPr>
          <w:color w:val="000000"/>
          <w:lang w:val="uk-UA"/>
        </w:rPr>
        <w:t>шнє завдання з української мови</w:t>
      </w:r>
      <w:r w:rsidR="00E34F4B">
        <w:rPr>
          <w:color w:val="000000"/>
          <w:lang w:val="uk-UA"/>
        </w:rPr>
        <w:t>. До поезії повернулась, коли педагоги доручили написати віршовані р</w:t>
      </w:r>
      <w:r w:rsidR="00DF0800">
        <w:rPr>
          <w:color w:val="000000"/>
          <w:lang w:val="uk-UA"/>
        </w:rPr>
        <w:t>ядочки. І з того часу народжуються слова, просяться до рими, займають належне місце в збірках, спонукаючи шанувальників поезії любити цей загадковий і дивовижний світ, вклонятися красі, усміхатися людям, шанувати рідну мову, дотримуватися звичаїв і традицій.</w:t>
      </w:r>
    </w:p>
    <w:p w:rsidR="00871B7E" w:rsidRPr="00421D6F" w:rsidRDefault="00871B7E" w:rsidP="00871B7E">
      <w:pPr>
        <w:pStyle w:val="a9"/>
        <w:spacing w:before="0" w:beforeAutospacing="0" w:after="0" w:afterAutospacing="0"/>
        <w:ind w:firstLine="708"/>
        <w:jc w:val="both"/>
        <w:rPr>
          <w:lang w:val="uk-UA"/>
        </w:rPr>
      </w:pPr>
      <w:r>
        <w:rPr>
          <w:color w:val="000000"/>
          <w:lang w:val="uk-UA"/>
        </w:rPr>
        <w:t xml:space="preserve">В </w:t>
      </w:r>
      <w:r w:rsidR="006F211A">
        <w:rPr>
          <w:color w:val="000000"/>
          <w:lang w:val="uk-UA"/>
        </w:rPr>
        <w:t xml:space="preserve">м. </w:t>
      </w:r>
      <w:r>
        <w:rPr>
          <w:color w:val="000000"/>
          <w:lang w:val="uk-UA"/>
        </w:rPr>
        <w:t>Сарни переїхала в лютому 1981</w:t>
      </w:r>
      <w:r w:rsidRPr="00421D6F">
        <w:rPr>
          <w:color w:val="000000"/>
          <w:lang w:val="uk-UA"/>
        </w:rPr>
        <w:t xml:space="preserve"> року.</w:t>
      </w:r>
    </w:p>
    <w:p w:rsidR="00F13617" w:rsidRDefault="00871B7E" w:rsidP="006142D3">
      <w:pPr>
        <w:pStyle w:val="a9"/>
        <w:spacing w:before="0" w:beforeAutospacing="0" w:after="0" w:afterAutospacing="0"/>
        <w:ind w:firstLine="708"/>
        <w:jc w:val="both"/>
        <w:rPr>
          <w:color w:val="000000"/>
          <w:lang w:val="uk-UA"/>
        </w:rPr>
      </w:pPr>
      <w:r w:rsidRPr="00421D6F">
        <w:rPr>
          <w:color w:val="000000"/>
          <w:lang w:val="uk-UA"/>
        </w:rPr>
        <w:t>Перша поезія Тетяни побачила світ в Рівненському ч</w:t>
      </w:r>
      <w:r w:rsidR="00C71F94">
        <w:rPr>
          <w:color w:val="000000"/>
          <w:lang w:val="uk-UA"/>
        </w:rPr>
        <w:t>асописі «Волинь»</w:t>
      </w:r>
      <w:r w:rsidRPr="00421D6F">
        <w:rPr>
          <w:color w:val="000000"/>
          <w:lang w:val="uk-UA"/>
        </w:rPr>
        <w:t xml:space="preserve"> у 1995 роц</w:t>
      </w:r>
      <w:r>
        <w:rPr>
          <w:color w:val="000000"/>
          <w:lang w:val="uk-UA"/>
        </w:rPr>
        <w:t>і.</w:t>
      </w:r>
      <w:r w:rsidR="00DB73A5">
        <w:rPr>
          <w:color w:val="000000"/>
          <w:lang w:val="uk-UA"/>
        </w:rPr>
        <w:t xml:space="preserve"> </w:t>
      </w:r>
      <w:r w:rsidR="006142D3">
        <w:rPr>
          <w:color w:val="000000"/>
          <w:lang w:val="uk-UA"/>
        </w:rPr>
        <w:t>Тематика віршів Тетяни Корнійчук різноманітна.</w:t>
      </w:r>
      <w:r w:rsidR="00D53022">
        <w:rPr>
          <w:color w:val="000000"/>
          <w:lang w:val="uk-UA"/>
        </w:rPr>
        <w:t xml:space="preserve"> </w:t>
      </w:r>
      <w:r w:rsidR="00F13617">
        <w:rPr>
          <w:color w:val="000000"/>
          <w:lang w:val="uk-UA"/>
        </w:rPr>
        <w:t>Поетеса друкувалась в таких часописах, як: «Сарненські новини</w:t>
      </w:r>
      <w:r>
        <w:rPr>
          <w:color w:val="000000"/>
          <w:lang w:val="uk-UA"/>
        </w:rPr>
        <w:t>», «Львівськом</w:t>
      </w:r>
      <w:r w:rsidR="00C71F94">
        <w:rPr>
          <w:color w:val="000000"/>
          <w:lang w:val="uk-UA"/>
        </w:rPr>
        <w:t>у залізничнику», «Новій добі» (</w:t>
      </w:r>
      <w:r>
        <w:rPr>
          <w:color w:val="000000"/>
          <w:lang w:val="uk-UA"/>
        </w:rPr>
        <w:t>Волинь), «Вістях</w:t>
      </w:r>
    </w:p>
    <w:p w:rsidR="00F13617" w:rsidRDefault="00F13617" w:rsidP="00F13617">
      <w:pPr>
        <w:pStyle w:val="a9"/>
        <w:spacing w:before="0" w:beforeAutospacing="0" w:after="0" w:afterAutospacing="0"/>
        <w:jc w:val="both"/>
        <w:rPr>
          <w:color w:val="000000"/>
          <w:lang w:val="uk-UA"/>
        </w:rPr>
      </w:pPr>
    </w:p>
    <w:p w:rsidR="00DB73A5" w:rsidRDefault="00871B7E" w:rsidP="00F13617">
      <w:pPr>
        <w:pStyle w:val="a9"/>
        <w:spacing w:before="0" w:beforeAutospacing="0" w:after="0" w:afterAutospacing="0"/>
        <w:jc w:val="both"/>
        <w:rPr>
          <w:color w:val="000000"/>
          <w:lang w:val="uk-UA"/>
        </w:rPr>
      </w:pPr>
      <w:r>
        <w:rPr>
          <w:color w:val="000000"/>
          <w:lang w:val="uk-UA"/>
        </w:rPr>
        <w:lastRenderedPageBreak/>
        <w:t xml:space="preserve"> </w:t>
      </w:r>
    </w:p>
    <w:p w:rsidR="006142D3" w:rsidRDefault="00871B7E" w:rsidP="00F13617">
      <w:pPr>
        <w:pStyle w:val="a9"/>
        <w:spacing w:before="0" w:beforeAutospacing="0" w:after="0" w:afterAutospacing="0"/>
        <w:jc w:val="both"/>
        <w:rPr>
          <w:color w:val="000000"/>
          <w:lang w:val="uk-UA"/>
        </w:rPr>
      </w:pPr>
      <w:r>
        <w:rPr>
          <w:color w:val="000000"/>
          <w:lang w:val="uk-UA"/>
        </w:rPr>
        <w:t>Рівненщини», «Поліському маяку»</w:t>
      </w:r>
      <w:r w:rsidRPr="00421D6F">
        <w:rPr>
          <w:color w:val="000000"/>
          <w:lang w:val="uk-UA"/>
        </w:rPr>
        <w:t xml:space="preserve"> (Дубровиця)</w:t>
      </w:r>
      <w:r w:rsidR="00F13617">
        <w:rPr>
          <w:color w:val="000000"/>
          <w:lang w:val="uk-UA"/>
        </w:rPr>
        <w:t xml:space="preserve"> та всеукраїнській залізничній газеті «Магістраль</w:t>
      </w:r>
      <w:r w:rsidR="00E34F4B">
        <w:rPr>
          <w:color w:val="000000"/>
          <w:lang w:val="uk-UA"/>
        </w:rPr>
        <w:t>»</w:t>
      </w:r>
      <w:r w:rsidRPr="00421D6F">
        <w:rPr>
          <w:color w:val="000000"/>
          <w:lang w:val="uk-UA"/>
        </w:rPr>
        <w:t>.</w:t>
      </w:r>
    </w:p>
    <w:p w:rsidR="00F13617" w:rsidRDefault="00871B7E" w:rsidP="00F13617">
      <w:pPr>
        <w:pStyle w:val="a9"/>
        <w:spacing w:before="0" w:beforeAutospacing="0" w:after="0" w:afterAutospacing="0"/>
        <w:jc w:val="both"/>
        <w:rPr>
          <w:color w:val="000000"/>
          <w:lang w:val="uk-UA"/>
        </w:rPr>
      </w:pPr>
      <w:r>
        <w:rPr>
          <w:color w:val="000000"/>
          <w:lang w:val="uk-UA"/>
        </w:rPr>
        <w:tab/>
        <w:t>Працювала поетеса в Сарненській дільниці Ківерцівької дистанції захисних лісонасаджен</w:t>
      </w:r>
      <w:r w:rsidR="00F13617">
        <w:rPr>
          <w:color w:val="000000"/>
          <w:lang w:val="uk-UA"/>
        </w:rPr>
        <w:t>ь, нині пенсіонер.</w:t>
      </w:r>
    </w:p>
    <w:p w:rsidR="00DA7D80" w:rsidRDefault="00871B7E" w:rsidP="00F13617">
      <w:pPr>
        <w:pStyle w:val="a9"/>
        <w:spacing w:before="0" w:beforeAutospacing="0" w:after="0" w:afterAutospacing="0"/>
        <w:ind w:firstLine="708"/>
        <w:jc w:val="both"/>
        <w:rPr>
          <w:color w:val="000000"/>
          <w:lang w:val="uk-UA"/>
        </w:rPr>
      </w:pPr>
      <w:r>
        <w:rPr>
          <w:color w:val="000000"/>
          <w:lang w:val="uk-UA"/>
        </w:rPr>
        <w:t>Видала Тетяна Ульянівна Корнійчук 5</w:t>
      </w:r>
      <w:r w:rsidR="00645BDB">
        <w:rPr>
          <w:color w:val="000000"/>
          <w:lang w:val="uk-UA"/>
        </w:rPr>
        <w:t xml:space="preserve"> збірок</w:t>
      </w:r>
      <w:r>
        <w:rPr>
          <w:color w:val="000000"/>
          <w:lang w:val="uk-UA"/>
        </w:rPr>
        <w:t>.</w:t>
      </w:r>
    </w:p>
    <w:p w:rsidR="00871B7E" w:rsidRDefault="00871B7E" w:rsidP="00DA7D80">
      <w:pPr>
        <w:pStyle w:val="a9"/>
        <w:spacing w:before="0" w:beforeAutospacing="0" w:after="0" w:afterAutospacing="0"/>
        <w:ind w:firstLine="708"/>
        <w:jc w:val="both"/>
        <w:rPr>
          <w:lang w:val="uk-UA"/>
        </w:rPr>
      </w:pPr>
      <w:r w:rsidRPr="00421D6F">
        <w:rPr>
          <w:color w:val="000000"/>
          <w:lang w:val="uk-UA"/>
        </w:rPr>
        <w:t>В березні 2000 року вийшла перша пое</w:t>
      </w:r>
      <w:r>
        <w:rPr>
          <w:color w:val="000000"/>
          <w:lang w:val="uk-UA"/>
        </w:rPr>
        <w:t>тична збірка «Передзвін Полісся»</w:t>
      </w:r>
      <w:r w:rsidRPr="00421D6F">
        <w:rPr>
          <w:color w:val="000000"/>
          <w:lang w:val="uk-UA"/>
        </w:rPr>
        <w:t xml:space="preserve">, до якої увійшло сто віршів. </w:t>
      </w:r>
      <w:r>
        <w:rPr>
          <w:lang w:val="uk-UA"/>
        </w:rPr>
        <w:t xml:space="preserve">Прочитавши її вірші – відчувається легкість, по-іншому підходиш до оцінки свого ставлення, до людей, природи, розуміння слів «рідний край», «Батьківщина»… : </w:t>
      </w:r>
    </w:p>
    <w:p w:rsidR="00871B7E" w:rsidRDefault="00871B7E" w:rsidP="00871B7E">
      <w:pPr>
        <w:pStyle w:val="a9"/>
        <w:spacing w:before="0" w:beforeAutospacing="0" w:after="0" w:afterAutospacing="0"/>
        <w:ind w:firstLine="708"/>
        <w:jc w:val="both"/>
        <w:rPr>
          <w:color w:val="000000"/>
          <w:lang w:val="uk-UA"/>
        </w:rPr>
      </w:pPr>
      <w:r w:rsidRPr="00421D6F">
        <w:rPr>
          <w:color w:val="000000"/>
          <w:lang w:val="uk-UA"/>
        </w:rPr>
        <w:t xml:space="preserve">В 2003 році Тетяна Корнійчук порадувала </w:t>
      </w:r>
      <w:r w:rsidR="006B4D3D" w:rsidRPr="00421D6F">
        <w:rPr>
          <w:color w:val="000000"/>
          <w:lang w:val="uk-UA"/>
        </w:rPr>
        <w:t>пошанувачів</w:t>
      </w:r>
      <w:r w:rsidRPr="00421D6F">
        <w:rPr>
          <w:color w:val="000000"/>
          <w:lang w:val="uk-UA"/>
        </w:rPr>
        <w:t xml:space="preserve"> по</w:t>
      </w:r>
      <w:r>
        <w:rPr>
          <w:color w:val="000000"/>
          <w:lang w:val="uk-UA"/>
        </w:rPr>
        <w:t>етичного слова другою своєю збірочкою з весняною назвою «</w:t>
      </w:r>
      <w:r w:rsidRPr="00421D6F">
        <w:rPr>
          <w:color w:val="000000"/>
          <w:lang w:val="uk-UA"/>
        </w:rPr>
        <w:t>Пелюстки анемон</w:t>
      </w:r>
      <w:r>
        <w:rPr>
          <w:color w:val="000000"/>
          <w:lang w:val="uk-UA"/>
        </w:rPr>
        <w:t>и»</w:t>
      </w:r>
      <w:r w:rsidRPr="00421D6F">
        <w:rPr>
          <w:color w:val="000000"/>
          <w:lang w:val="uk-UA"/>
        </w:rPr>
        <w:t xml:space="preserve">. </w:t>
      </w:r>
      <w:r>
        <w:rPr>
          <w:color w:val="000000"/>
          <w:lang w:val="uk-UA"/>
        </w:rPr>
        <w:t xml:space="preserve">Тут зібрані </w:t>
      </w:r>
      <w:r w:rsidRPr="00421D6F">
        <w:rPr>
          <w:color w:val="000000"/>
          <w:lang w:val="uk-UA"/>
        </w:rPr>
        <w:t xml:space="preserve">вірші і пісні пронизані любов’ю до рідного краю, до неньки - України, до родинного гнізда. </w:t>
      </w:r>
    </w:p>
    <w:p w:rsidR="00914E54" w:rsidRDefault="00914E54" w:rsidP="00871B7E">
      <w:pPr>
        <w:pStyle w:val="a9"/>
        <w:spacing w:before="0" w:beforeAutospacing="0" w:after="0" w:afterAutospacing="0"/>
        <w:ind w:firstLine="708"/>
        <w:jc w:val="both"/>
        <w:rPr>
          <w:color w:val="000000"/>
          <w:lang w:val="uk-UA"/>
        </w:rPr>
      </w:pPr>
      <w:r>
        <w:rPr>
          <w:color w:val="000000"/>
          <w:lang w:val="uk-UA"/>
        </w:rPr>
        <w:t>Свої думки, мрії, побажання завжди відтворювала у поетичній формі. Поезії Тетяни Корнійчук – позитивні, легкі у сприйнятті, вселяють надію та сподівання на краще…</w:t>
      </w:r>
    </w:p>
    <w:p w:rsidR="00914E54" w:rsidRPr="00DB73A5" w:rsidRDefault="00914E54" w:rsidP="00871B7E">
      <w:pPr>
        <w:pStyle w:val="a9"/>
        <w:spacing w:before="0" w:beforeAutospacing="0" w:after="0" w:afterAutospacing="0"/>
        <w:ind w:firstLine="708"/>
        <w:jc w:val="both"/>
        <w:rPr>
          <w:color w:val="000000"/>
          <w:lang w:val="uk-UA"/>
        </w:rPr>
      </w:pPr>
      <w:r w:rsidRPr="00DB73A5">
        <w:rPr>
          <w:color w:val="000000"/>
          <w:lang w:val="uk-UA"/>
        </w:rPr>
        <w:t>Заради чистого кохання,</w:t>
      </w:r>
    </w:p>
    <w:p w:rsidR="00914E54" w:rsidRPr="00DB73A5" w:rsidRDefault="00914E54" w:rsidP="00871B7E">
      <w:pPr>
        <w:pStyle w:val="a9"/>
        <w:spacing w:before="0" w:beforeAutospacing="0" w:after="0" w:afterAutospacing="0"/>
        <w:ind w:firstLine="708"/>
        <w:jc w:val="both"/>
        <w:rPr>
          <w:color w:val="000000"/>
          <w:lang w:val="uk-UA"/>
        </w:rPr>
      </w:pPr>
      <w:r w:rsidRPr="00DB73A5">
        <w:rPr>
          <w:color w:val="000000"/>
          <w:lang w:val="uk-UA"/>
        </w:rPr>
        <w:t>Заради світлої любові</w:t>
      </w:r>
    </w:p>
    <w:p w:rsidR="00914E54" w:rsidRPr="00DB73A5" w:rsidRDefault="0014214D" w:rsidP="00871B7E">
      <w:pPr>
        <w:pStyle w:val="a9"/>
        <w:spacing w:before="0" w:beforeAutospacing="0" w:after="0" w:afterAutospacing="0"/>
        <w:ind w:firstLine="708"/>
        <w:jc w:val="both"/>
        <w:rPr>
          <w:color w:val="000000"/>
          <w:lang w:val="uk-UA"/>
        </w:rPr>
      </w:pPr>
      <w:r w:rsidRPr="00DB73A5">
        <w:rPr>
          <w:color w:val="000000"/>
          <w:lang w:val="uk-UA"/>
        </w:rPr>
        <w:t>Зітру з душі сумні зітхання</w:t>
      </w:r>
    </w:p>
    <w:p w:rsidR="00914E54" w:rsidRPr="00DB73A5" w:rsidRDefault="00914E54" w:rsidP="00871B7E">
      <w:pPr>
        <w:pStyle w:val="a9"/>
        <w:spacing w:before="0" w:beforeAutospacing="0" w:after="0" w:afterAutospacing="0"/>
        <w:ind w:firstLine="708"/>
        <w:jc w:val="both"/>
        <w:rPr>
          <w:color w:val="000000"/>
          <w:lang w:val="uk-UA"/>
        </w:rPr>
      </w:pPr>
      <w:r w:rsidRPr="00DB73A5">
        <w:rPr>
          <w:color w:val="000000"/>
          <w:lang w:val="uk-UA"/>
        </w:rPr>
        <w:t>І зорі засвічу ранкові…</w:t>
      </w:r>
    </w:p>
    <w:p w:rsidR="00914E54" w:rsidRPr="00DB73A5" w:rsidRDefault="00914E54" w:rsidP="00871B7E">
      <w:pPr>
        <w:pStyle w:val="a9"/>
        <w:spacing w:before="0" w:beforeAutospacing="0" w:after="0" w:afterAutospacing="0"/>
        <w:ind w:firstLine="708"/>
        <w:jc w:val="both"/>
        <w:rPr>
          <w:color w:val="000000"/>
          <w:lang w:val="uk-UA"/>
        </w:rPr>
      </w:pPr>
      <w:r w:rsidRPr="00DB73A5">
        <w:rPr>
          <w:color w:val="000000"/>
          <w:lang w:val="uk-UA"/>
        </w:rPr>
        <w:t>Заради зливи весняної, і вмитого росою цвіту,</w:t>
      </w:r>
    </w:p>
    <w:p w:rsidR="00914E54" w:rsidRPr="00DB73A5" w:rsidRDefault="00914E54" w:rsidP="00871B7E">
      <w:pPr>
        <w:pStyle w:val="a9"/>
        <w:spacing w:before="0" w:beforeAutospacing="0" w:after="0" w:afterAutospacing="0"/>
        <w:ind w:firstLine="708"/>
        <w:jc w:val="both"/>
        <w:rPr>
          <w:color w:val="000000"/>
          <w:lang w:val="uk-UA"/>
        </w:rPr>
      </w:pPr>
      <w:r w:rsidRPr="00DB73A5">
        <w:rPr>
          <w:color w:val="000000"/>
          <w:lang w:val="uk-UA"/>
        </w:rPr>
        <w:t>Заради казки неземної</w:t>
      </w:r>
    </w:p>
    <w:p w:rsidR="00914E54" w:rsidRPr="00DB73A5" w:rsidRDefault="00914E54" w:rsidP="00871B7E">
      <w:pPr>
        <w:pStyle w:val="a9"/>
        <w:spacing w:before="0" w:beforeAutospacing="0" w:after="0" w:afterAutospacing="0"/>
        <w:ind w:firstLine="708"/>
        <w:jc w:val="both"/>
        <w:rPr>
          <w:color w:val="000000"/>
          <w:lang w:val="uk-UA"/>
        </w:rPr>
      </w:pPr>
      <w:r w:rsidRPr="00DB73A5">
        <w:rPr>
          <w:color w:val="000000"/>
          <w:lang w:val="uk-UA"/>
        </w:rPr>
        <w:t>Іду з надією по світу.</w:t>
      </w:r>
    </w:p>
    <w:p w:rsidR="00871B7E" w:rsidRPr="0014214D" w:rsidRDefault="00914E54" w:rsidP="0014214D">
      <w:pPr>
        <w:pStyle w:val="a9"/>
        <w:spacing w:before="0" w:beforeAutospacing="0" w:after="0" w:afterAutospacing="0"/>
        <w:ind w:firstLine="708"/>
        <w:jc w:val="both"/>
        <w:rPr>
          <w:color w:val="000000"/>
          <w:lang w:val="uk-UA"/>
        </w:rPr>
      </w:pPr>
      <w:r>
        <w:rPr>
          <w:color w:val="000000"/>
          <w:lang w:val="uk-UA"/>
        </w:rPr>
        <w:t xml:space="preserve">Це рядки з поетичного твору «Іду з надією по світу» з третьої збірки </w:t>
      </w:r>
      <w:r w:rsidR="0014214D">
        <w:rPr>
          <w:lang w:val="uk-UA"/>
        </w:rPr>
        <w:t>«Калинові корали», яка вийшла в 2006 році.</w:t>
      </w:r>
    </w:p>
    <w:p w:rsidR="00871B7E" w:rsidRDefault="0014214D" w:rsidP="00871B7E">
      <w:pPr>
        <w:pStyle w:val="a9"/>
        <w:spacing w:before="0" w:beforeAutospacing="0" w:after="0" w:afterAutospacing="0"/>
        <w:ind w:firstLine="708"/>
        <w:jc w:val="both"/>
        <w:rPr>
          <w:lang w:val="uk-UA"/>
        </w:rPr>
      </w:pPr>
      <w:r>
        <w:rPr>
          <w:lang w:val="uk-UA"/>
        </w:rPr>
        <w:t xml:space="preserve">В </w:t>
      </w:r>
      <w:r w:rsidR="00871B7E">
        <w:rPr>
          <w:lang w:val="uk-UA"/>
        </w:rPr>
        <w:t xml:space="preserve">2011 році вийшла 4-та поетична збірка під назвою «Нев’янучий цвіт». </w:t>
      </w:r>
    </w:p>
    <w:p w:rsidR="00F13617" w:rsidRPr="00DB73A5" w:rsidRDefault="00871B7E" w:rsidP="00DB73A5">
      <w:pPr>
        <w:pStyle w:val="a9"/>
        <w:spacing w:before="0" w:beforeAutospacing="0" w:after="0" w:afterAutospacing="0"/>
        <w:ind w:firstLine="708"/>
        <w:rPr>
          <w:color w:val="000000" w:themeColor="text1"/>
          <w:lang w:val="uk-UA"/>
        </w:rPr>
      </w:pPr>
      <w:r>
        <w:rPr>
          <w:lang w:val="uk-UA"/>
        </w:rPr>
        <w:t>В 2020 році видала 5-ту збірку поезій «Яблуневе танго»</w:t>
      </w:r>
      <w:r w:rsidR="00645BDB">
        <w:rPr>
          <w:lang w:val="uk-UA"/>
        </w:rPr>
        <w:t xml:space="preserve">, яку присвятила пам’яті сина Ярослава. В книзі є посвяти друзям, загадки </w:t>
      </w:r>
      <w:r w:rsidR="00645BDB" w:rsidRPr="00253083">
        <w:rPr>
          <w:color w:val="000000" w:themeColor="text1"/>
          <w:lang w:val="uk-UA"/>
        </w:rPr>
        <w:t>для малечі, пісні.</w:t>
      </w:r>
    </w:p>
    <w:p w:rsidR="005A72AA" w:rsidRDefault="00C71F94" w:rsidP="00F13617">
      <w:pPr>
        <w:spacing w:after="0"/>
        <w:ind w:firstLine="709"/>
        <w:jc w:val="both"/>
        <w:rPr>
          <w:rFonts w:ascii="Times New Roman" w:hAnsi="Times New Roman" w:cs="Times New Roman"/>
          <w:color w:val="000000" w:themeColor="text1"/>
          <w:sz w:val="24"/>
          <w:szCs w:val="24"/>
        </w:rPr>
      </w:pPr>
      <w:r w:rsidRPr="00253083">
        <w:rPr>
          <w:rFonts w:ascii="Times New Roman" w:hAnsi="Times New Roman" w:cs="Times New Roman"/>
          <w:color w:val="000000" w:themeColor="text1"/>
          <w:sz w:val="24"/>
          <w:szCs w:val="24"/>
        </w:rPr>
        <w:t xml:space="preserve">По вечорах пише Тетяна Ульянівна вірші. </w:t>
      </w:r>
      <w:r w:rsidR="00253083" w:rsidRPr="00253083">
        <w:rPr>
          <w:rFonts w:ascii="Times New Roman" w:hAnsi="Times New Roman" w:cs="Times New Roman"/>
          <w:color w:val="000000" w:themeColor="text1"/>
          <w:sz w:val="24"/>
          <w:szCs w:val="24"/>
        </w:rPr>
        <w:t xml:space="preserve">Її поезія напрочуд мелодійна. </w:t>
      </w:r>
      <w:r w:rsidR="00BA25F0" w:rsidRPr="00253083">
        <w:rPr>
          <w:rFonts w:ascii="Times New Roman" w:hAnsi="Times New Roman" w:cs="Times New Roman"/>
          <w:color w:val="000000" w:themeColor="text1"/>
          <w:sz w:val="24"/>
          <w:szCs w:val="24"/>
        </w:rPr>
        <w:t xml:space="preserve">Чимало віршів Тетяни Корнійчук поклав на музику </w:t>
      </w:r>
      <w:r w:rsidR="00253083" w:rsidRPr="00253083">
        <w:rPr>
          <w:rFonts w:ascii="Times New Roman" w:eastAsia="Times New Roman" w:hAnsi="Times New Roman" w:cs="Times New Roman"/>
          <w:bCs/>
          <w:color w:val="000000" w:themeColor="text1"/>
          <w:sz w:val="24"/>
          <w:szCs w:val="24"/>
          <w:lang w:eastAsia="uk-UA"/>
        </w:rPr>
        <w:t>заслужений працівник культури України</w:t>
      </w:r>
      <w:r w:rsidR="00253083">
        <w:rPr>
          <w:rFonts w:ascii="Times New Roman" w:eastAsia="Times New Roman" w:hAnsi="Times New Roman" w:cs="Times New Roman"/>
          <w:bCs/>
          <w:color w:val="000000" w:themeColor="text1"/>
          <w:sz w:val="24"/>
          <w:szCs w:val="24"/>
          <w:lang w:eastAsia="uk-UA"/>
        </w:rPr>
        <w:t>,</w:t>
      </w:r>
      <w:r w:rsidR="00DB73A5">
        <w:rPr>
          <w:rFonts w:ascii="Times New Roman" w:eastAsia="Times New Roman" w:hAnsi="Times New Roman" w:cs="Times New Roman"/>
          <w:bCs/>
          <w:color w:val="000000" w:themeColor="text1"/>
          <w:sz w:val="24"/>
          <w:szCs w:val="24"/>
          <w:lang w:eastAsia="uk-UA"/>
        </w:rPr>
        <w:t xml:space="preserve"> </w:t>
      </w:r>
      <w:r w:rsidRPr="00253083">
        <w:rPr>
          <w:rFonts w:ascii="Times New Roman" w:hAnsi="Times New Roman" w:cs="Times New Roman"/>
          <w:color w:val="000000" w:themeColor="text1"/>
          <w:sz w:val="24"/>
          <w:szCs w:val="24"/>
        </w:rPr>
        <w:t>місцевий комп</w:t>
      </w:r>
      <w:r w:rsidR="00253083" w:rsidRPr="00253083">
        <w:rPr>
          <w:rFonts w:ascii="Times New Roman" w:hAnsi="Times New Roman" w:cs="Times New Roman"/>
          <w:color w:val="000000" w:themeColor="text1"/>
          <w:sz w:val="24"/>
          <w:szCs w:val="24"/>
        </w:rPr>
        <w:t>о</w:t>
      </w:r>
      <w:r w:rsidR="00253083">
        <w:rPr>
          <w:rFonts w:ascii="Times New Roman" w:hAnsi="Times New Roman" w:cs="Times New Roman"/>
          <w:color w:val="000000" w:themeColor="text1"/>
          <w:sz w:val="24"/>
          <w:szCs w:val="24"/>
        </w:rPr>
        <w:t xml:space="preserve">зитор Віктор Григорович Торчик. </w:t>
      </w:r>
      <w:r w:rsidRPr="00253083">
        <w:rPr>
          <w:rFonts w:ascii="Times New Roman" w:hAnsi="Times New Roman" w:cs="Times New Roman"/>
          <w:color w:val="000000" w:themeColor="text1"/>
          <w:sz w:val="24"/>
          <w:szCs w:val="24"/>
        </w:rPr>
        <w:t>Ці пісні неодноразово посідали призові місця на різних конкурсах.</w:t>
      </w:r>
    </w:p>
    <w:p w:rsidR="00DB73A5" w:rsidRDefault="00DB73A5" w:rsidP="005A72AA">
      <w:pPr>
        <w:spacing w:after="0"/>
        <w:ind w:firstLine="709"/>
        <w:jc w:val="both"/>
        <w:rPr>
          <w:rFonts w:ascii="Times New Roman" w:hAnsi="Times New Roman" w:cs="Times New Roman"/>
          <w:color w:val="000000" w:themeColor="text1"/>
          <w:sz w:val="24"/>
          <w:szCs w:val="24"/>
        </w:rPr>
      </w:pPr>
    </w:p>
    <w:p w:rsidR="00DA7D80" w:rsidRPr="005A72AA" w:rsidRDefault="00DF0800" w:rsidP="005A72A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5A72AA">
        <w:rPr>
          <w:rFonts w:ascii="Times New Roman" w:hAnsi="Times New Roman" w:cs="Times New Roman"/>
          <w:color w:val="000000" w:themeColor="text1"/>
          <w:sz w:val="24"/>
          <w:szCs w:val="24"/>
        </w:rPr>
        <w:t>оетесу Тетяну Ульянівну запрошують почитати вірші та розповісти про себе</w:t>
      </w:r>
      <w:r w:rsidR="00791900">
        <w:rPr>
          <w:rFonts w:ascii="Times New Roman" w:hAnsi="Times New Roman" w:cs="Times New Roman"/>
          <w:color w:val="000000" w:themeColor="text1"/>
          <w:sz w:val="24"/>
          <w:szCs w:val="24"/>
        </w:rPr>
        <w:t xml:space="preserve"> місцеві школи, дитячі садочки та </w:t>
      </w:r>
      <w:r w:rsidR="005A72AA">
        <w:rPr>
          <w:rFonts w:ascii="Times New Roman" w:hAnsi="Times New Roman" w:cs="Times New Roman"/>
          <w:color w:val="000000" w:themeColor="text1"/>
          <w:sz w:val="24"/>
          <w:szCs w:val="24"/>
        </w:rPr>
        <w:t>бібліотеки</w:t>
      </w:r>
      <w:r>
        <w:rPr>
          <w:rFonts w:ascii="Times New Roman" w:hAnsi="Times New Roman" w:cs="Times New Roman"/>
          <w:color w:val="000000" w:themeColor="text1"/>
          <w:sz w:val="24"/>
          <w:szCs w:val="24"/>
        </w:rPr>
        <w:t>.</w:t>
      </w:r>
    </w:p>
    <w:p w:rsidR="0014214D" w:rsidRDefault="00C71F94" w:rsidP="00253083">
      <w:pPr>
        <w:pStyle w:val="a9"/>
        <w:spacing w:before="0" w:beforeAutospacing="0" w:after="0" w:afterAutospacing="0"/>
        <w:ind w:firstLine="709"/>
        <w:jc w:val="both"/>
        <w:rPr>
          <w:lang w:val="uk-UA"/>
        </w:rPr>
      </w:pPr>
      <w:r w:rsidRPr="00253083">
        <w:rPr>
          <w:color w:val="000000" w:themeColor="text1"/>
          <w:lang w:val="uk-UA"/>
        </w:rPr>
        <w:t xml:space="preserve">Окрім поезії, Тетяна Улянівна захоплюється </w:t>
      </w:r>
      <w:r w:rsidRPr="00BB2A03">
        <w:rPr>
          <w:lang w:val="uk-UA"/>
        </w:rPr>
        <w:t xml:space="preserve">квітами. Біля її дому їх завжди </w:t>
      </w:r>
      <w:r w:rsidR="00DB73A5">
        <w:rPr>
          <w:lang w:val="uk-UA"/>
        </w:rPr>
        <w:t xml:space="preserve">багато. Поезію </w:t>
      </w:r>
      <w:r w:rsidRPr="00BB2A03">
        <w:rPr>
          <w:lang w:val="uk-UA"/>
        </w:rPr>
        <w:t>Тетяни Корнійчук завжди приємно</w:t>
      </w:r>
    </w:p>
    <w:p w:rsidR="00645BDB" w:rsidRPr="00BB2A03" w:rsidRDefault="00C71F94" w:rsidP="0014214D">
      <w:pPr>
        <w:pStyle w:val="a9"/>
        <w:spacing w:before="0" w:beforeAutospacing="0" w:after="0" w:afterAutospacing="0"/>
        <w:jc w:val="both"/>
        <w:rPr>
          <w:lang w:val="uk-UA"/>
        </w:rPr>
      </w:pPr>
      <w:r w:rsidRPr="00BB2A03">
        <w:rPr>
          <w:lang w:val="uk-UA"/>
        </w:rPr>
        <w:t>читати, адже вони написані жінкою, яка обожнює квіти і любить життя у всіх його барвах…</w:t>
      </w:r>
    </w:p>
    <w:p w:rsidR="00645BDB" w:rsidRPr="006D0BEC" w:rsidRDefault="00645BDB" w:rsidP="00253083">
      <w:pPr>
        <w:pStyle w:val="a9"/>
        <w:spacing w:before="0" w:beforeAutospacing="0" w:after="0" w:afterAutospacing="0"/>
        <w:ind w:firstLine="708"/>
        <w:jc w:val="both"/>
        <w:rPr>
          <w:lang w:val="uk-UA"/>
        </w:rPr>
      </w:pPr>
      <w:r>
        <w:rPr>
          <w:lang w:val="uk-UA"/>
        </w:rPr>
        <w:t>Читаючи її поезії, кожен читач знайде собі вірш до смаку. Через поетичне слово авторки можна побачити любов до рідного краю, вміння цінувати кожну мить життя, біль за долю України, її захисників. Має Тетяна Ульянівна хобі – в'язати спицями та гачком. Улюблена пора року</w:t>
      </w:r>
      <w:r w:rsidR="00DB73A5">
        <w:rPr>
          <w:lang w:val="uk-UA"/>
        </w:rPr>
        <w:t xml:space="preserve"> -</w:t>
      </w:r>
      <w:r>
        <w:rPr>
          <w:lang w:val="uk-UA"/>
        </w:rPr>
        <w:t xml:space="preserve"> весна. </w:t>
      </w:r>
    </w:p>
    <w:p w:rsidR="00645BDB" w:rsidRDefault="00871B7E" w:rsidP="00AC0160">
      <w:pPr>
        <w:pStyle w:val="a9"/>
        <w:spacing w:before="0" w:beforeAutospacing="0" w:after="0" w:afterAutospacing="0"/>
        <w:ind w:firstLine="708"/>
        <w:jc w:val="both"/>
        <w:rPr>
          <w:lang w:val="uk-UA"/>
        </w:rPr>
      </w:pPr>
      <w:r>
        <w:rPr>
          <w:lang w:val="uk-UA"/>
        </w:rPr>
        <w:t>Т</w:t>
      </w:r>
      <w:r w:rsidRPr="00421D6F">
        <w:rPr>
          <w:lang w:val="uk-UA"/>
        </w:rPr>
        <w:t xml:space="preserve">ворчий потенціал поетеси не вичерпаний. </w:t>
      </w:r>
      <w:r>
        <w:rPr>
          <w:lang w:val="uk-UA"/>
        </w:rPr>
        <w:t>Тетяна Корнійчук ще й автор прозових творів про долі людські, які незмінно викладають читацький інтерес на сторінці для сімейного читання «Віночок» у газеті «Сарненські новини»</w:t>
      </w:r>
      <w:r w:rsidR="00DA7D80">
        <w:rPr>
          <w:lang w:val="uk-UA"/>
        </w:rPr>
        <w:t>.</w:t>
      </w:r>
      <w:r>
        <w:rPr>
          <w:lang w:val="uk-UA"/>
        </w:rPr>
        <w:t xml:space="preserve"> Вони друкуються</w:t>
      </w:r>
      <w:r w:rsidR="00DA7D80">
        <w:rPr>
          <w:lang w:val="uk-UA"/>
        </w:rPr>
        <w:t xml:space="preserve"> під псевдонімом</w:t>
      </w:r>
      <w:r>
        <w:rPr>
          <w:lang w:val="uk-UA"/>
        </w:rPr>
        <w:t>: Тамара Лісова, Софія Степова.</w:t>
      </w:r>
    </w:p>
    <w:p w:rsidR="00AC0160" w:rsidRDefault="00AC0160" w:rsidP="00AC0160">
      <w:pPr>
        <w:pStyle w:val="a9"/>
        <w:spacing w:before="0" w:beforeAutospacing="0" w:after="0" w:afterAutospacing="0"/>
        <w:ind w:firstLine="708"/>
        <w:jc w:val="both"/>
        <w:rPr>
          <w:lang w:val="uk-UA"/>
        </w:rPr>
      </w:pPr>
    </w:p>
    <w:p w:rsidR="00AC0160" w:rsidRDefault="00AC0160"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14214D" w:rsidRDefault="0014214D" w:rsidP="00AC0160">
      <w:pPr>
        <w:pStyle w:val="a9"/>
        <w:spacing w:before="0" w:beforeAutospacing="0" w:after="0" w:afterAutospacing="0"/>
        <w:ind w:firstLine="708"/>
        <w:jc w:val="both"/>
        <w:rPr>
          <w:lang w:val="uk-UA"/>
        </w:rPr>
      </w:pPr>
    </w:p>
    <w:p w:rsidR="00DB73A5" w:rsidRDefault="00DB73A5" w:rsidP="00AC0160">
      <w:pPr>
        <w:pStyle w:val="a9"/>
        <w:spacing w:before="0" w:beforeAutospacing="0" w:after="0" w:afterAutospacing="0"/>
        <w:ind w:firstLine="708"/>
        <w:jc w:val="both"/>
        <w:rPr>
          <w:lang w:val="uk-UA"/>
        </w:rPr>
      </w:pPr>
    </w:p>
    <w:p w:rsidR="00DB73A5" w:rsidRDefault="00DB73A5" w:rsidP="00AC0160">
      <w:pPr>
        <w:pStyle w:val="a9"/>
        <w:spacing w:before="0" w:beforeAutospacing="0" w:after="0" w:afterAutospacing="0"/>
        <w:ind w:firstLine="708"/>
        <w:jc w:val="both"/>
        <w:rPr>
          <w:lang w:val="uk-UA"/>
        </w:rPr>
      </w:pPr>
    </w:p>
    <w:p w:rsidR="00DB73A5" w:rsidRDefault="00DB73A5" w:rsidP="00AC0160">
      <w:pPr>
        <w:pStyle w:val="a9"/>
        <w:spacing w:before="0" w:beforeAutospacing="0" w:after="0" w:afterAutospacing="0"/>
        <w:ind w:firstLine="708"/>
        <w:jc w:val="both"/>
        <w:rPr>
          <w:lang w:val="uk-UA"/>
        </w:rPr>
      </w:pPr>
    </w:p>
    <w:p w:rsidR="00DB73A5" w:rsidRDefault="00DB73A5" w:rsidP="00AC0160">
      <w:pPr>
        <w:pStyle w:val="a9"/>
        <w:spacing w:before="0" w:beforeAutospacing="0" w:after="0" w:afterAutospacing="0"/>
        <w:ind w:firstLine="708"/>
        <w:jc w:val="both"/>
        <w:rPr>
          <w:lang w:val="uk-UA"/>
        </w:rPr>
      </w:pPr>
    </w:p>
    <w:p w:rsidR="00DB73A5" w:rsidRDefault="00DB73A5" w:rsidP="00AC0160">
      <w:pPr>
        <w:pStyle w:val="a9"/>
        <w:spacing w:before="0" w:beforeAutospacing="0" w:after="0" w:afterAutospacing="0"/>
        <w:ind w:firstLine="708"/>
        <w:jc w:val="both"/>
        <w:rPr>
          <w:lang w:val="uk-UA"/>
        </w:rPr>
      </w:pPr>
    </w:p>
    <w:p w:rsidR="00DB73A5" w:rsidRDefault="00DB73A5" w:rsidP="00AC0160">
      <w:pPr>
        <w:pStyle w:val="a9"/>
        <w:spacing w:before="0" w:beforeAutospacing="0" w:after="0" w:afterAutospacing="0"/>
        <w:ind w:firstLine="708"/>
        <w:jc w:val="both"/>
        <w:rPr>
          <w:lang w:val="uk-UA"/>
        </w:rPr>
      </w:pPr>
    </w:p>
    <w:p w:rsidR="0014214D" w:rsidRDefault="0014214D" w:rsidP="00DF0800">
      <w:pPr>
        <w:pStyle w:val="a9"/>
        <w:spacing w:before="0" w:beforeAutospacing="0" w:after="0" w:afterAutospacing="0"/>
        <w:jc w:val="both"/>
        <w:rPr>
          <w:lang w:val="uk-UA"/>
        </w:rPr>
      </w:pPr>
    </w:p>
    <w:p w:rsidR="0014214D" w:rsidRPr="00AC0160" w:rsidRDefault="0014214D" w:rsidP="00AC0160">
      <w:pPr>
        <w:pStyle w:val="a9"/>
        <w:spacing w:before="0" w:beforeAutospacing="0" w:after="0" w:afterAutospacing="0"/>
        <w:ind w:firstLine="708"/>
        <w:jc w:val="both"/>
        <w:rPr>
          <w:lang w:val="uk-UA"/>
        </w:rPr>
      </w:pPr>
    </w:p>
    <w:p w:rsidR="00D34288" w:rsidRPr="00AC0160" w:rsidRDefault="00C24E5E" w:rsidP="00D34288">
      <w:pPr>
        <w:spacing w:after="0" w:line="240" w:lineRule="auto"/>
        <w:jc w:val="center"/>
        <w:rPr>
          <w:rFonts w:ascii="Times New Roman" w:eastAsia="Times New Roman" w:hAnsi="Times New Roman" w:cs="Times New Roman"/>
          <w:b/>
          <w:color w:val="0070C0"/>
          <w:sz w:val="28"/>
          <w:szCs w:val="28"/>
          <w:lang w:eastAsia="ru-RU"/>
        </w:rPr>
      </w:pPr>
      <w:r w:rsidRPr="00AC0160">
        <w:rPr>
          <w:rFonts w:ascii="Times New Roman" w:eastAsia="Times New Roman" w:hAnsi="Times New Roman" w:cs="Times New Roman"/>
          <w:b/>
          <w:color w:val="0070C0"/>
          <w:sz w:val="28"/>
          <w:szCs w:val="28"/>
          <w:lang w:eastAsia="ru-RU"/>
        </w:rPr>
        <w:t>Публікації з періодичних видань про Тетяну Корнійчук</w:t>
      </w:r>
      <w:r w:rsidR="00645BDB" w:rsidRPr="00AC0160">
        <w:rPr>
          <w:rFonts w:ascii="Times New Roman" w:eastAsia="Times New Roman" w:hAnsi="Times New Roman" w:cs="Times New Roman"/>
          <w:b/>
          <w:color w:val="0070C0"/>
          <w:sz w:val="28"/>
          <w:szCs w:val="28"/>
          <w:lang w:eastAsia="ru-RU"/>
        </w:rPr>
        <w:t>:</w:t>
      </w:r>
    </w:p>
    <w:p w:rsidR="00645BDB" w:rsidRDefault="00645BDB" w:rsidP="00645BDB">
      <w:pPr>
        <w:spacing w:after="0"/>
        <w:jc w:val="both"/>
        <w:rPr>
          <w:rFonts w:ascii="Times New Roman" w:hAnsi="Times New Roman" w:cs="Times New Roman"/>
          <w:sz w:val="24"/>
          <w:szCs w:val="24"/>
        </w:rPr>
      </w:pPr>
    </w:p>
    <w:p w:rsidR="000B382F" w:rsidRDefault="00645BDB" w:rsidP="00645BDB">
      <w:pPr>
        <w:spacing w:after="0"/>
        <w:jc w:val="both"/>
        <w:rPr>
          <w:rFonts w:ascii="Times New Roman" w:hAnsi="Times New Roman" w:cs="Times New Roman"/>
          <w:sz w:val="24"/>
          <w:szCs w:val="24"/>
        </w:rPr>
      </w:pPr>
      <w:r w:rsidRPr="0062333F">
        <w:rPr>
          <w:rFonts w:ascii="Times New Roman" w:hAnsi="Times New Roman" w:cs="Times New Roman"/>
          <w:sz w:val="24"/>
          <w:szCs w:val="24"/>
        </w:rPr>
        <w:t xml:space="preserve">1. </w:t>
      </w:r>
      <w:r w:rsidR="000B382F">
        <w:rPr>
          <w:rFonts w:ascii="Times New Roman" w:hAnsi="Times New Roman" w:cs="Times New Roman"/>
          <w:sz w:val="24"/>
          <w:szCs w:val="24"/>
        </w:rPr>
        <w:t xml:space="preserve">А липи цвітуть…: </w:t>
      </w:r>
      <w:r w:rsidR="000B382F" w:rsidRPr="000B382F">
        <w:rPr>
          <w:rFonts w:ascii="Times New Roman" w:hAnsi="Times New Roman" w:cs="Times New Roman"/>
          <w:sz w:val="24"/>
          <w:szCs w:val="24"/>
          <w:lang w:val="ru-RU"/>
        </w:rPr>
        <w:t>[</w:t>
      </w:r>
      <w:r w:rsidR="000B382F">
        <w:rPr>
          <w:rFonts w:ascii="Times New Roman" w:hAnsi="Times New Roman" w:cs="Times New Roman"/>
          <w:sz w:val="24"/>
          <w:szCs w:val="24"/>
        </w:rPr>
        <w:t>про місцеву поетесу Тетяну Корнійчук</w:t>
      </w:r>
      <w:r w:rsidR="000B382F" w:rsidRPr="000B382F">
        <w:rPr>
          <w:rFonts w:ascii="Times New Roman" w:hAnsi="Times New Roman" w:cs="Times New Roman"/>
          <w:sz w:val="24"/>
          <w:szCs w:val="24"/>
          <w:lang w:val="ru-RU"/>
        </w:rPr>
        <w:t>]</w:t>
      </w:r>
      <w:r w:rsidR="000B382F">
        <w:rPr>
          <w:rFonts w:ascii="Times New Roman" w:hAnsi="Times New Roman" w:cs="Times New Roman"/>
          <w:sz w:val="24"/>
          <w:szCs w:val="24"/>
        </w:rPr>
        <w:t>// Сарненські новини. – 1999. – 16 черв. – С. 2.</w:t>
      </w:r>
    </w:p>
    <w:p w:rsidR="000B382F" w:rsidRDefault="000B382F" w:rsidP="00645BDB">
      <w:pPr>
        <w:spacing w:after="0"/>
        <w:jc w:val="both"/>
        <w:rPr>
          <w:rFonts w:ascii="Times New Roman" w:hAnsi="Times New Roman" w:cs="Times New Roman"/>
          <w:sz w:val="24"/>
          <w:szCs w:val="24"/>
        </w:rPr>
      </w:pPr>
    </w:p>
    <w:p w:rsidR="00645BDB" w:rsidRPr="0062333F"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lang w:val="ru-RU"/>
        </w:rPr>
        <w:t>2.</w:t>
      </w:r>
      <w:r w:rsidR="00645BDB" w:rsidRPr="0062333F">
        <w:rPr>
          <w:rFonts w:ascii="Times New Roman" w:hAnsi="Times New Roman" w:cs="Times New Roman"/>
          <w:sz w:val="24"/>
          <w:szCs w:val="24"/>
        </w:rPr>
        <w:t>Бричкова Р. «З тобою, пісне, подолаю все…»</w:t>
      </w:r>
      <w:r w:rsidRPr="00F7142C">
        <w:rPr>
          <w:rFonts w:ascii="Times New Roman" w:hAnsi="Times New Roman" w:cs="Times New Roman"/>
          <w:sz w:val="24"/>
          <w:szCs w:val="24"/>
          <w:lang w:val="ru-RU"/>
        </w:rPr>
        <w:t>: [про ТетянуКорнійчук]</w:t>
      </w:r>
      <w:r w:rsidR="00645BDB" w:rsidRPr="0062333F">
        <w:rPr>
          <w:rFonts w:ascii="Times New Roman" w:hAnsi="Times New Roman" w:cs="Times New Roman"/>
          <w:sz w:val="24"/>
          <w:szCs w:val="24"/>
        </w:rPr>
        <w:t>/ Р. Бричкова // Сарненські новини. – 2000. – 19 верес. – С. 2.</w:t>
      </w:r>
    </w:p>
    <w:p w:rsidR="00645BDB" w:rsidRPr="0062333F" w:rsidRDefault="00645BDB" w:rsidP="00645BDB">
      <w:pPr>
        <w:spacing w:after="0"/>
        <w:jc w:val="both"/>
        <w:rPr>
          <w:rFonts w:ascii="Times New Roman" w:hAnsi="Times New Roman" w:cs="Times New Roman"/>
          <w:sz w:val="24"/>
          <w:szCs w:val="24"/>
        </w:rPr>
      </w:pPr>
    </w:p>
    <w:p w:rsidR="00645BDB"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3</w:t>
      </w:r>
      <w:r w:rsidR="00645BDB" w:rsidRPr="0062333F">
        <w:rPr>
          <w:rFonts w:ascii="Times New Roman" w:hAnsi="Times New Roman" w:cs="Times New Roman"/>
          <w:sz w:val="24"/>
          <w:szCs w:val="24"/>
        </w:rPr>
        <w:t>. Бричкова Р. «Незримо вірші скрізь зі мною» / Р. Бричкова // Сарненські новини. – 1997. – 2 лип. – С. 2.</w:t>
      </w:r>
    </w:p>
    <w:p w:rsidR="009A0096" w:rsidRDefault="009A0096" w:rsidP="00645BDB">
      <w:pPr>
        <w:spacing w:after="0"/>
        <w:jc w:val="both"/>
        <w:rPr>
          <w:rFonts w:ascii="Times New Roman" w:hAnsi="Times New Roman" w:cs="Times New Roman"/>
          <w:sz w:val="24"/>
          <w:szCs w:val="24"/>
        </w:rPr>
      </w:pPr>
    </w:p>
    <w:p w:rsidR="009A0096" w:rsidRDefault="00F7142C" w:rsidP="00645BDB">
      <w:pPr>
        <w:spacing w:after="0"/>
        <w:jc w:val="both"/>
        <w:rPr>
          <w:rFonts w:ascii="Times New Roman" w:hAnsi="Times New Roman" w:cs="Times New Roman"/>
          <w:sz w:val="24"/>
          <w:szCs w:val="24"/>
        </w:rPr>
      </w:pPr>
      <w:r w:rsidRPr="00F7142C">
        <w:rPr>
          <w:rFonts w:ascii="Times New Roman" w:hAnsi="Times New Roman" w:cs="Times New Roman"/>
          <w:sz w:val="24"/>
          <w:szCs w:val="24"/>
          <w:lang w:val="ru-RU"/>
        </w:rPr>
        <w:t xml:space="preserve">4. </w:t>
      </w:r>
      <w:r w:rsidR="009A0096">
        <w:rPr>
          <w:rFonts w:ascii="Times New Roman" w:hAnsi="Times New Roman" w:cs="Times New Roman"/>
          <w:sz w:val="24"/>
          <w:szCs w:val="24"/>
        </w:rPr>
        <w:t>Бурштиновий край: поліський літературно-краєзнавчий квартальник. – Дубровиця.: Журавлина, 2013. - №1. – 229 с.</w:t>
      </w:r>
    </w:p>
    <w:p w:rsidR="009A0096" w:rsidRPr="000B382F" w:rsidRDefault="009A0096" w:rsidP="00645BDB">
      <w:pPr>
        <w:spacing w:after="0"/>
        <w:jc w:val="both"/>
        <w:rPr>
          <w:rFonts w:ascii="Times New Roman" w:hAnsi="Times New Roman" w:cs="Times New Roman"/>
          <w:sz w:val="24"/>
          <w:szCs w:val="24"/>
        </w:rPr>
      </w:pPr>
      <w:r w:rsidRPr="000B382F">
        <w:rPr>
          <w:rFonts w:ascii="Times New Roman" w:hAnsi="Times New Roman" w:cs="Times New Roman"/>
          <w:sz w:val="24"/>
          <w:szCs w:val="24"/>
        </w:rPr>
        <w:t>[</w:t>
      </w:r>
      <w:r>
        <w:rPr>
          <w:rFonts w:ascii="Times New Roman" w:hAnsi="Times New Roman" w:cs="Times New Roman"/>
          <w:sz w:val="24"/>
          <w:szCs w:val="24"/>
        </w:rPr>
        <w:t>Корнійчук Тетяна Ульянівна – С. 118-119</w:t>
      </w:r>
      <w:r w:rsidRPr="000B382F">
        <w:rPr>
          <w:rFonts w:ascii="Times New Roman" w:hAnsi="Times New Roman" w:cs="Times New Roman"/>
          <w:sz w:val="24"/>
          <w:szCs w:val="24"/>
        </w:rPr>
        <w:t>]</w:t>
      </w:r>
    </w:p>
    <w:p w:rsidR="00837580" w:rsidRDefault="00837580" w:rsidP="00645BDB">
      <w:pPr>
        <w:spacing w:after="0"/>
        <w:jc w:val="both"/>
        <w:rPr>
          <w:rFonts w:ascii="Times New Roman" w:hAnsi="Times New Roman" w:cs="Times New Roman"/>
          <w:sz w:val="24"/>
          <w:szCs w:val="24"/>
        </w:rPr>
      </w:pPr>
    </w:p>
    <w:p w:rsidR="00837580" w:rsidRPr="006F211A" w:rsidRDefault="00F7142C" w:rsidP="006F211A">
      <w:pPr>
        <w:spacing w:after="0"/>
        <w:jc w:val="both"/>
        <w:rPr>
          <w:rFonts w:ascii="Times New Roman" w:hAnsi="Times New Roman" w:cs="Times New Roman"/>
          <w:sz w:val="24"/>
          <w:szCs w:val="24"/>
        </w:rPr>
      </w:pPr>
      <w:r>
        <w:rPr>
          <w:rFonts w:ascii="Times New Roman" w:hAnsi="Times New Roman" w:cs="Times New Roman"/>
          <w:sz w:val="24"/>
          <w:szCs w:val="24"/>
        </w:rPr>
        <w:t>5</w:t>
      </w:r>
      <w:r w:rsidR="00837580" w:rsidRPr="006F211A">
        <w:rPr>
          <w:rFonts w:ascii="Times New Roman" w:hAnsi="Times New Roman" w:cs="Times New Roman"/>
          <w:sz w:val="24"/>
          <w:szCs w:val="24"/>
        </w:rPr>
        <w:t>. Знаменні та пам’ятні дати Сарненщини на 2016 рік : реком. бібліографічний довід. / Сарненська центральна районна бібліотека; методично-бібліографічний відділ. – Сарни. : Сектор інформаційно-бібліографічної роботи., 2020. – 24 с. . : іл. ; (Сер. «Календар знаменних і пам’ятних дат Сарненщини»)</w:t>
      </w:r>
    </w:p>
    <w:p w:rsidR="00837580" w:rsidRPr="00791900" w:rsidRDefault="00837580" w:rsidP="006F211A">
      <w:pPr>
        <w:spacing w:after="0"/>
        <w:jc w:val="both"/>
        <w:rPr>
          <w:rFonts w:ascii="Times New Roman" w:hAnsi="Times New Roman" w:cs="Times New Roman"/>
          <w:sz w:val="24"/>
          <w:szCs w:val="24"/>
        </w:rPr>
      </w:pPr>
      <w:r w:rsidRPr="00791900">
        <w:rPr>
          <w:rFonts w:ascii="Times New Roman" w:hAnsi="Times New Roman" w:cs="Times New Roman"/>
          <w:sz w:val="24"/>
          <w:szCs w:val="24"/>
        </w:rPr>
        <w:t>[</w:t>
      </w:r>
      <w:r w:rsidRPr="006F211A">
        <w:rPr>
          <w:rFonts w:ascii="Times New Roman" w:hAnsi="Times New Roman" w:cs="Times New Roman"/>
          <w:sz w:val="24"/>
          <w:szCs w:val="24"/>
        </w:rPr>
        <w:t>Тетяна Корнійчук – С. 14-16.</w:t>
      </w:r>
      <w:r w:rsidRPr="00791900">
        <w:rPr>
          <w:rFonts w:ascii="Times New Roman" w:hAnsi="Times New Roman" w:cs="Times New Roman"/>
          <w:sz w:val="24"/>
          <w:szCs w:val="24"/>
        </w:rPr>
        <w:t>]</w:t>
      </w:r>
    </w:p>
    <w:p w:rsidR="00645BDB" w:rsidRPr="0062333F" w:rsidRDefault="00645BDB" w:rsidP="00645BDB">
      <w:pPr>
        <w:spacing w:after="0"/>
        <w:jc w:val="both"/>
        <w:rPr>
          <w:rFonts w:ascii="Times New Roman" w:hAnsi="Times New Roman" w:cs="Times New Roman"/>
          <w:sz w:val="24"/>
          <w:szCs w:val="24"/>
        </w:rPr>
      </w:pPr>
    </w:p>
    <w:p w:rsidR="00645BDB"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6</w:t>
      </w:r>
      <w:r w:rsidR="00645BDB" w:rsidRPr="0062333F">
        <w:rPr>
          <w:rFonts w:ascii="Times New Roman" w:hAnsi="Times New Roman" w:cs="Times New Roman"/>
          <w:sz w:val="24"/>
          <w:szCs w:val="24"/>
        </w:rPr>
        <w:t>. Зозюк А. Передзвін душі Тетяни Корнійчук / А. Зозюк., Н. Подик // Сарненські новини. - 2008. - 11 груд. -  С. 9.</w:t>
      </w:r>
    </w:p>
    <w:p w:rsidR="006F211A" w:rsidRDefault="006F211A" w:rsidP="00645BDB">
      <w:pPr>
        <w:spacing w:after="0"/>
        <w:jc w:val="both"/>
        <w:rPr>
          <w:rFonts w:ascii="Times New Roman" w:hAnsi="Times New Roman" w:cs="Times New Roman"/>
          <w:sz w:val="24"/>
          <w:szCs w:val="24"/>
        </w:rPr>
      </w:pPr>
    </w:p>
    <w:p w:rsidR="006F211A" w:rsidRDefault="00F7142C" w:rsidP="006F211A">
      <w:pPr>
        <w:spacing w:after="0"/>
        <w:jc w:val="both"/>
        <w:rPr>
          <w:rFonts w:ascii="Times New Roman" w:hAnsi="Times New Roman" w:cs="Times New Roman"/>
          <w:sz w:val="24"/>
          <w:szCs w:val="24"/>
        </w:rPr>
      </w:pPr>
      <w:r>
        <w:rPr>
          <w:rFonts w:ascii="Times New Roman" w:hAnsi="Times New Roman" w:cs="Times New Roman"/>
          <w:sz w:val="24"/>
          <w:szCs w:val="24"/>
        </w:rPr>
        <w:t>7</w:t>
      </w:r>
      <w:r w:rsidR="006F211A">
        <w:rPr>
          <w:rFonts w:ascii="Times New Roman" w:hAnsi="Times New Roman" w:cs="Times New Roman"/>
          <w:sz w:val="24"/>
          <w:szCs w:val="24"/>
        </w:rPr>
        <w:t xml:space="preserve">. </w:t>
      </w:r>
      <w:r w:rsidR="006F211A" w:rsidRPr="006F211A">
        <w:rPr>
          <w:rFonts w:ascii="Times New Roman" w:hAnsi="Times New Roman" w:cs="Times New Roman"/>
          <w:sz w:val="24"/>
          <w:szCs w:val="24"/>
        </w:rPr>
        <w:t xml:space="preserve">Календар знаменних і пам’ятних дат Сарненщини на 2021 рік : реком. бібліографічний довід. / Сарненська центральна районна бібліотека; методично-бібліографічний відділ. - Сарни, 2020. - 32 с. </w:t>
      </w:r>
    </w:p>
    <w:p w:rsidR="006F211A" w:rsidRPr="00DF71A6" w:rsidRDefault="006F211A" w:rsidP="006F211A">
      <w:pPr>
        <w:spacing w:after="0"/>
        <w:jc w:val="both"/>
        <w:rPr>
          <w:rFonts w:ascii="Times New Roman" w:hAnsi="Times New Roman" w:cs="Times New Roman"/>
          <w:sz w:val="24"/>
          <w:szCs w:val="24"/>
        </w:rPr>
      </w:pPr>
      <w:r w:rsidRPr="001A11C7">
        <w:rPr>
          <w:rFonts w:ascii="Times New Roman" w:hAnsi="Times New Roman" w:cs="Times New Roman"/>
          <w:sz w:val="24"/>
          <w:szCs w:val="24"/>
        </w:rPr>
        <w:t>[</w:t>
      </w:r>
      <w:r w:rsidRPr="006F211A">
        <w:rPr>
          <w:rFonts w:ascii="Times New Roman" w:hAnsi="Times New Roman" w:cs="Times New Roman"/>
          <w:sz w:val="24"/>
          <w:szCs w:val="24"/>
        </w:rPr>
        <w:t>Тетяна Корнійчук – С.</w:t>
      </w:r>
      <w:r w:rsidRPr="001A11C7">
        <w:rPr>
          <w:rFonts w:ascii="Times New Roman" w:hAnsi="Times New Roman" w:cs="Times New Roman"/>
          <w:sz w:val="24"/>
          <w:szCs w:val="24"/>
        </w:rPr>
        <w:t>2</w:t>
      </w:r>
      <w:r>
        <w:rPr>
          <w:rFonts w:ascii="Times New Roman" w:hAnsi="Times New Roman" w:cs="Times New Roman"/>
          <w:sz w:val="24"/>
          <w:szCs w:val="24"/>
        </w:rPr>
        <w:t>1-23</w:t>
      </w:r>
      <w:r w:rsidRPr="001A11C7">
        <w:rPr>
          <w:rFonts w:ascii="Times New Roman" w:hAnsi="Times New Roman" w:cs="Times New Roman"/>
          <w:sz w:val="24"/>
          <w:szCs w:val="24"/>
        </w:rPr>
        <w:t>]</w:t>
      </w:r>
      <w:r w:rsidR="00F7142C" w:rsidRPr="00DF71A6">
        <w:rPr>
          <w:rFonts w:ascii="Times New Roman" w:hAnsi="Times New Roman" w:cs="Times New Roman"/>
          <w:sz w:val="24"/>
          <w:szCs w:val="24"/>
        </w:rPr>
        <w:t>/</w:t>
      </w:r>
    </w:p>
    <w:p w:rsidR="00F7142C" w:rsidRPr="00DF71A6" w:rsidRDefault="00F7142C" w:rsidP="006F211A">
      <w:pPr>
        <w:spacing w:after="0"/>
        <w:jc w:val="both"/>
        <w:rPr>
          <w:rFonts w:ascii="Times New Roman" w:hAnsi="Times New Roman" w:cs="Times New Roman"/>
          <w:sz w:val="24"/>
          <w:szCs w:val="24"/>
        </w:rPr>
      </w:pPr>
    </w:p>
    <w:p w:rsidR="00E6352A" w:rsidRDefault="00E6352A" w:rsidP="006F211A">
      <w:pPr>
        <w:spacing w:after="0"/>
        <w:jc w:val="both"/>
        <w:rPr>
          <w:rFonts w:ascii="Times New Roman" w:hAnsi="Times New Roman" w:cs="Times New Roman"/>
          <w:sz w:val="24"/>
          <w:szCs w:val="24"/>
        </w:rPr>
      </w:pPr>
    </w:p>
    <w:p w:rsidR="00E6352A" w:rsidRDefault="00F7142C" w:rsidP="006F211A">
      <w:pPr>
        <w:spacing w:after="0"/>
        <w:jc w:val="both"/>
        <w:rPr>
          <w:rFonts w:ascii="Times New Roman" w:hAnsi="Times New Roman" w:cs="Times New Roman"/>
          <w:sz w:val="24"/>
          <w:szCs w:val="24"/>
        </w:rPr>
      </w:pPr>
      <w:r w:rsidRPr="00F7142C">
        <w:rPr>
          <w:rFonts w:ascii="Times New Roman" w:hAnsi="Times New Roman" w:cs="Times New Roman"/>
          <w:sz w:val="24"/>
          <w:szCs w:val="24"/>
        </w:rPr>
        <w:t xml:space="preserve">8. </w:t>
      </w:r>
      <w:r w:rsidR="00E6352A">
        <w:rPr>
          <w:rFonts w:ascii="Times New Roman" w:hAnsi="Times New Roman" w:cs="Times New Roman"/>
          <w:sz w:val="24"/>
          <w:szCs w:val="24"/>
        </w:rPr>
        <w:t>Куліш Л. Поезія, зігріта любов’ю: поетеса Тетяна Корнійчук</w:t>
      </w:r>
      <w:r w:rsidR="00DE3A50">
        <w:rPr>
          <w:rFonts w:ascii="Times New Roman" w:hAnsi="Times New Roman" w:cs="Times New Roman"/>
          <w:sz w:val="24"/>
          <w:szCs w:val="24"/>
        </w:rPr>
        <w:t>// Сарненські новини. – 2000. – 6 лип. – С. 4.</w:t>
      </w:r>
    </w:p>
    <w:p w:rsidR="009A0096" w:rsidRDefault="009A0096" w:rsidP="006F211A">
      <w:pPr>
        <w:spacing w:after="0"/>
        <w:jc w:val="both"/>
        <w:rPr>
          <w:rFonts w:ascii="Times New Roman" w:hAnsi="Times New Roman" w:cs="Times New Roman"/>
          <w:sz w:val="24"/>
          <w:szCs w:val="24"/>
        </w:rPr>
      </w:pPr>
    </w:p>
    <w:p w:rsidR="009A0096" w:rsidRPr="001A11C7" w:rsidRDefault="00F7142C" w:rsidP="006F211A">
      <w:pPr>
        <w:spacing w:after="0"/>
        <w:jc w:val="both"/>
        <w:rPr>
          <w:rFonts w:ascii="Times New Roman" w:hAnsi="Times New Roman" w:cs="Times New Roman"/>
          <w:sz w:val="24"/>
          <w:szCs w:val="24"/>
        </w:rPr>
      </w:pPr>
      <w:r w:rsidRPr="00F7142C">
        <w:rPr>
          <w:rFonts w:ascii="Times New Roman" w:hAnsi="Times New Roman" w:cs="Times New Roman"/>
          <w:sz w:val="24"/>
          <w:szCs w:val="24"/>
          <w:lang w:val="ru-RU"/>
        </w:rPr>
        <w:t xml:space="preserve">9. </w:t>
      </w:r>
      <w:r w:rsidR="009A0096">
        <w:rPr>
          <w:rFonts w:ascii="Times New Roman" w:hAnsi="Times New Roman" w:cs="Times New Roman"/>
          <w:sz w:val="24"/>
          <w:szCs w:val="24"/>
        </w:rPr>
        <w:t>«Пелюстки анемони» - «друге дитя» Тетяни Корнійчук// Львівський залізничник. – 2003. – 7 лип. – С. 4.</w:t>
      </w:r>
    </w:p>
    <w:p w:rsidR="00837580" w:rsidRDefault="00837580" w:rsidP="00645BDB">
      <w:pPr>
        <w:spacing w:after="0"/>
        <w:jc w:val="both"/>
        <w:rPr>
          <w:rFonts w:ascii="Times New Roman" w:hAnsi="Times New Roman" w:cs="Times New Roman"/>
          <w:sz w:val="24"/>
          <w:szCs w:val="24"/>
        </w:rPr>
      </w:pPr>
    </w:p>
    <w:p w:rsidR="00837580" w:rsidRPr="00837580" w:rsidRDefault="00F7142C" w:rsidP="00D53022">
      <w:pPr>
        <w:pStyle w:val="ad"/>
        <w:shd w:val="clear" w:color="auto" w:fill="auto"/>
        <w:ind w:left="20" w:right="55"/>
        <w:rPr>
          <w:rStyle w:val="ac"/>
          <w:rFonts w:ascii="Times New Roman" w:hAnsi="Times New Roman" w:cs="Times New Roman"/>
          <w:color w:val="000000"/>
          <w:sz w:val="24"/>
          <w:szCs w:val="24"/>
        </w:rPr>
      </w:pPr>
      <w:r>
        <w:rPr>
          <w:rFonts w:ascii="Times New Roman" w:hAnsi="Times New Roman" w:cs="Times New Roman"/>
          <w:color w:val="000000"/>
          <w:sz w:val="24"/>
          <w:szCs w:val="24"/>
        </w:rPr>
        <w:t>10</w:t>
      </w:r>
      <w:r w:rsidR="00837580" w:rsidRPr="00837580">
        <w:rPr>
          <w:rFonts w:ascii="Times New Roman" w:hAnsi="Times New Roman" w:cs="Times New Roman"/>
          <w:color w:val="000000"/>
          <w:sz w:val="24"/>
          <w:szCs w:val="24"/>
        </w:rPr>
        <w:t>. Поетеса Тетяна Ульянівна Корнійчук : біобібліогр. нарис до 60-річчя від дня народження / Сарненська центральна районна бібліотека; методично-бібліографічний відділ. – Сарни. – 2016. –  с. – (Сер. «Гордість краю»).</w:t>
      </w:r>
    </w:p>
    <w:p w:rsidR="00645BDB" w:rsidRPr="0062333F" w:rsidRDefault="00645BDB" w:rsidP="00645BDB">
      <w:pPr>
        <w:spacing w:after="0"/>
        <w:jc w:val="both"/>
        <w:rPr>
          <w:rFonts w:ascii="Times New Roman" w:hAnsi="Times New Roman" w:cs="Times New Roman"/>
          <w:sz w:val="24"/>
          <w:szCs w:val="24"/>
        </w:rPr>
      </w:pPr>
    </w:p>
    <w:p w:rsidR="00645BDB" w:rsidRPr="0062333F" w:rsidRDefault="00F7142C" w:rsidP="00645BDB">
      <w:p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11</w:t>
      </w:r>
      <w:r w:rsidR="00645BDB" w:rsidRPr="0062333F">
        <w:rPr>
          <w:rFonts w:ascii="Times New Roman" w:hAnsi="Times New Roman" w:cs="Times New Roman"/>
          <w:sz w:val="24"/>
          <w:szCs w:val="24"/>
        </w:rPr>
        <w:t xml:space="preserve">. Пролісок-2009 : </w:t>
      </w:r>
      <w:r w:rsidR="001A11C7">
        <w:rPr>
          <w:rFonts w:ascii="Times New Roman" w:hAnsi="Times New Roman" w:cs="Times New Roman"/>
          <w:sz w:val="24"/>
          <w:szCs w:val="24"/>
        </w:rPr>
        <w:t xml:space="preserve">літературний альманах. – Сарни. </w:t>
      </w:r>
      <w:r w:rsidR="00645BDB" w:rsidRPr="0062333F">
        <w:rPr>
          <w:rFonts w:ascii="Times New Roman" w:hAnsi="Times New Roman" w:cs="Times New Roman"/>
          <w:sz w:val="24"/>
          <w:szCs w:val="24"/>
        </w:rPr>
        <w:t>: СловоСвіт, 2009. – 152 с.</w:t>
      </w:r>
    </w:p>
    <w:p w:rsidR="00645BDB" w:rsidRDefault="00645BDB" w:rsidP="00645BDB">
      <w:pPr>
        <w:tabs>
          <w:tab w:val="num" w:pos="720"/>
        </w:tabs>
        <w:spacing w:after="0"/>
        <w:jc w:val="both"/>
        <w:rPr>
          <w:rFonts w:ascii="Times New Roman" w:hAnsi="Times New Roman" w:cs="Times New Roman"/>
          <w:sz w:val="24"/>
          <w:szCs w:val="24"/>
        </w:rPr>
      </w:pPr>
      <w:r w:rsidRPr="0062333F">
        <w:rPr>
          <w:rFonts w:ascii="Times New Roman" w:hAnsi="Times New Roman" w:cs="Times New Roman"/>
          <w:sz w:val="24"/>
          <w:szCs w:val="24"/>
        </w:rPr>
        <w:t>[Корнійчук Тетяна Улянівна – С. 54 - 58].</w:t>
      </w:r>
    </w:p>
    <w:p w:rsidR="00645BDB" w:rsidRPr="0062333F" w:rsidRDefault="00645BDB" w:rsidP="00645BDB">
      <w:pPr>
        <w:tabs>
          <w:tab w:val="num" w:pos="720"/>
        </w:tabs>
        <w:spacing w:after="0"/>
        <w:jc w:val="both"/>
        <w:rPr>
          <w:rFonts w:ascii="Times New Roman" w:hAnsi="Times New Roman" w:cs="Times New Roman"/>
          <w:sz w:val="24"/>
          <w:szCs w:val="24"/>
        </w:rPr>
      </w:pPr>
    </w:p>
    <w:p w:rsidR="00645BDB" w:rsidRPr="0062333F"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12</w:t>
      </w:r>
      <w:r w:rsidR="00645BDB" w:rsidRPr="0062333F">
        <w:rPr>
          <w:rFonts w:ascii="Times New Roman" w:hAnsi="Times New Roman" w:cs="Times New Roman"/>
          <w:sz w:val="24"/>
          <w:szCs w:val="24"/>
        </w:rPr>
        <w:t>. Подольська О. «Пелюстки анемони» - «друге дитя» Тетяни Корнійчук / О. Подольська // Львівський залізничник. – 2003. – 7 лип. – С. 4.</w:t>
      </w:r>
    </w:p>
    <w:p w:rsidR="0062333F" w:rsidRDefault="0062333F" w:rsidP="00645BDB">
      <w:pPr>
        <w:spacing w:after="0"/>
        <w:jc w:val="both"/>
        <w:rPr>
          <w:rFonts w:ascii="Times New Roman" w:hAnsi="Times New Roman" w:cs="Times New Roman"/>
          <w:sz w:val="24"/>
          <w:szCs w:val="24"/>
        </w:rPr>
      </w:pPr>
    </w:p>
    <w:p w:rsidR="00BA25F0"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BA25F0">
        <w:rPr>
          <w:rFonts w:ascii="Times New Roman" w:hAnsi="Times New Roman" w:cs="Times New Roman"/>
          <w:sz w:val="24"/>
          <w:szCs w:val="24"/>
        </w:rPr>
        <w:t>Подольська О. Творчі здобутки Тетяни Корнійчук/ О. Подольська//Львівський залізничник. – 2011. – 30 верес. - С. 6.</w:t>
      </w:r>
    </w:p>
    <w:p w:rsidR="00BA25F0" w:rsidRPr="0062333F" w:rsidRDefault="00BA25F0" w:rsidP="00645BDB">
      <w:pPr>
        <w:spacing w:after="0"/>
        <w:jc w:val="both"/>
        <w:rPr>
          <w:rFonts w:ascii="Times New Roman" w:hAnsi="Times New Roman" w:cs="Times New Roman"/>
          <w:sz w:val="24"/>
          <w:szCs w:val="24"/>
        </w:rPr>
      </w:pPr>
    </w:p>
    <w:p w:rsidR="0062333F" w:rsidRPr="0062333F"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14</w:t>
      </w:r>
      <w:r w:rsidR="0062333F" w:rsidRPr="0062333F">
        <w:rPr>
          <w:rFonts w:ascii="Times New Roman" w:hAnsi="Times New Roman" w:cs="Times New Roman"/>
          <w:sz w:val="24"/>
          <w:szCs w:val="24"/>
        </w:rPr>
        <w:t>. Свищевська Н. Із якої криниці напитися чар…/ Н. Свищевська//Сарненські новини. – 2017. – 25 трав. – 1-2.</w:t>
      </w:r>
    </w:p>
    <w:p w:rsidR="00645BDB" w:rsidRPr="0062333F" w:rsidRDefault="00645BDB" w:rsidP="00645BDB">
      <w:pPr>
        <w:spacing w:after="0"/>
        <w:jc w:val="both"/>
        <w:rPr>
          <w:rFonts w:ascii="Times New Roman" w:hAnsi="Times New Roman" w:cs="Times New Roman"/>
          <w:sz w:val="24"/>
          <w:szCs w:val="24"/>
        </w:rPr>
      </w:pPr>
    </w:p>
    <w:p w:rsidR="0062333F" w:rsidRPr="0062333F"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15</w:t>
      </w:r>
      <w:r w:rsidR="0062333F" w:rsidRPr="0062333F">
        <w:rPr>
          <w:rFonts w:ascii="Times New Roman" w:hAnsi="Times New Roman" w:cs="Times New Roman"/>
          <w:sz w:val="24"/>
          <w:szCs w:val="24"/>
        </w:rPr>
        <w:t>. Станкова Т. Яблуневе танго восени/ Т. Станкова// Сарненські новини. – 2020. – 19 листоп. – С. 8.</w:t>
      </w:r>
    </w:p>
    <w:p w:rsidR="0062333F" w:rsidRPr="0062333F" w:rsidRDefault="0062333F" w:rsidP="00645BDB">
      <w:pPr>
        <w:spacing w:after="0"/>
        <w:jc w:val="both"/>
        <w:rPr>
          <w:rFonts w:ascii="Times New Roman" w:hAnsi="Times New Roman" w:cs="Times New Roman"/>
          <w:sz w:val="24"/>
          <w:szCs w:val="24"/>
        </w:rPr>
      </w:pPr>
    </w:p>
    <w:p w:rsidR="00BA25F0"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16</w:t>
      </w:r>
      <w:r w:rsidR="00645BDB" w:rsidRPr="0062333F">
        <w:rPr>
          <w:rFonts w:ascii="Times New Roman" w:hAnsi="Times New Roman" w:cs="Times New Roman"/>
          <w:sz w:val="24"/>
          <w:szCs w:val="24"/>
        </w:rPr>
        <w:t xml:space="preserve">. Тимцунік З. Доленосний рік Тетяни Корнійчук / </w:t>
      </w:r>
      <w:r w:rsidR="009A0096">
        <w:rPr>
          <w:rFonts w:ascii="Times New Roman" w:hAnsi="Times New Roman" w:cs="Times New Roman"/>
          <w:sz w:val="24"/>
          <w:szCs w:val="24"/>
        </w:rPr>
        <w:t>З. Тимцунік</w:t>
      </w:r>
      <w:r w:rsidR="00645BDB" w:rsidRPr="0062333F">
        <w:rPr>
          <w:rFonts w:ascii="Times New Roman" w:hAnsi="Times New Roman" w:cs="Times New Roman"/>
          <w:sz w:val="24"/>
          <w:szCs w:val="24"/>
        </w:rPr>
        <w:t>// Сарненські новини. – 2011. – 27 груд. – С. 1, 4.</w:t>
      </w:r>
    </w:p>
    <w:p w:rsidR="00F7142C" w:rsidRDefault="00F7142C" w:rsidP="00645BDB">
      <w:pPr>
        <w:spacing w:after="0"/>
        <w:jc w:val="both"/>
        <w:rPr>
          <w:rFonts w:ascii="Times New Roman" w:hAnsi="Times New Roman" w:cs="Times New Roman"/>
          <w:sz w:val="24"/>
          <w:szCs w:val="24"/>
        </w:rPr>
      </w:pPr>
    </w:p>
    <w:p w:rsidR="009A0096" w:rsidRDefault="009A0096" w:rsidP="00645BDB">
      <w:pPr>
        <w:spacing w:after="0"/>
        <w:jc w:val="both"/>
        <w:rPr>
          <w:rFonts w:ascii="Times New Roman" w:hAnsi="Times New Roman" w:cs="Times New Roman"/>
          <w:sz w:val="24"/>
          <w:szCs w:val="24"/>
        </w:rPr>
      </w:pPr>
    </w:p>
    <w:p w:rsidR="009A0096" w:rsidRPr="0062333F" w:rsidRDefault="00F7142C" w:rsidP="00645BDB">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9A0096" w:rsidRPr="0062333F">
        <w:rPr>
          <w:rFonts w:ascii="Times New Roman" w:hAnsi="Times New Roman" w:cs="Times New Roman"/>
          <w:sz w:val="24"/>
          <w:szCs w:val="24"/>
        </w:rPr>
        <w:t xml:space="preserve">Тимцунік З. </w:t>
      </w:r>
      <w:r w:rsidR="009A0096">
        <w:rPr>
          <w:rFonts w:ascii="Times New Roman" w:hAnsi="Times New Roman" w:cs="Times New Roman"/>
          <w:sz w:val="24"/>
          <w:szCs w:val="24"/>
        </w:rPr>
        <w:t xml:space="preserve">«Нев’янучий цвіт» волоокої волинянки: побачила світ четверта збірка </w:t>
      </w:r>
      <w:r w:rsidR="009A0096" w:rsidRPr="0062333F">
        <w:rPr>
          <w:rFonts w:ascii="Times New Roman" w:hAnsi="Times New Roman" w:cs="Times New Roman"/>
          <w:sz w:val="24"/>
          <w:szCs w:val="24"/>
        </w:rPr>
        <w:t xml:space="preserve">Тетяни Корнійчук / </w:t>
      </w:r>
      <w:r w:rsidR="009A0096">
        <w:rPr>
          <w:rFonts w:ascii="Times New Roman" w:hAnsi="Times New Roman" w:cs="Times New Roman"/>
          <w:sz w:val="24"/>
          <w:szCs w:val="24"/>
        </w:rPr>
        <w:t>З. Тимцунік</w:t>
      </w:r>
      <w:r w:rsidR="009A0096" w:rsidRPr="0062333F">
        <w:rPr>
          <w:rFonts w:ascii="Times New Roman" w:hAnsi="Times New Roman" w:cs="Times New Roman"/>
          <w:sz w:val="24"/>
          <w:szCs w:val="24"/>
        </w:rPr>
        <w:t>//</w:t>
      </w:r>
      <w:r w:rsidR="009A0096">
        <w:rPr>
          <w:rFonts w:ascii="Times New Roman" w:hAnsi="Times New Roman" w:cs="Times New Roman"/>
          <w:sz w:val="24"/>
          <w:szCs w:val="24"/>
        </w:rPr>
        <w:t>Сарненські новини. – 2011. – 23 серп. – С. 6.</w:t>
      </w:r>
    </w:p>
    <w:p w:rsidR="00645BDB" w:rsidRPr="0062333F" w:rsidRDefault="00645BDB" w:rsidP="00645BDB">
      <w:pPr>
        <w:spacing w:after="0"/>
        <w:jc w:val="both"/>
        <w:rPr>
          <w:rFonts w:ascii="Times New Roman" w:hAnsi="Times New Roman" w:cs="Times New Roman"/>
          <w:sz w:val="24"/>
          <w:szCs w:val="24"/>
        </w:rPr>
      </w:pPr>
    </w:p>
    <w:p w:rsidR="00645BDB" w:rsidRDefault="00F7142C" w:rsidP="0062333F">
      <w:pPr>
        <w:jc w:val="both"/>
        <w:rPr>
          <w:rFonts w:ascii="Times New Roman" w:hAnsi="Times New Roman" w:cs="Times New Roman"/>
          <w:sz w:val="24"/>
          <w:szCs w:val="24"/>
        </w:rPr>
      </w:pPr>
      <w:r>
        <w:rPr>
          <w:rFonts w:ascii="Times New Roman" w:hAnsi="Times New Roman" w:cs="Times New Roman"/>
          <w:sz w:val="24"/>
          <w:szCs w:val="24"/>
        </w:rPr>
        <w:t>18</w:t>
      </w:r>
      <w:r w:rsidR="00645BDB" w:rsidRPr="0062333F">
        <w:rPr>
          <w:rFonts w:ascii="Times New Roman" w:hAnsi="Times New Roman" w:cs="Times New Roman"/>
          <w:sz w:val="24"/>
          <w:szCs w:val="24"/>
        </w:rPr>
        <w:t>. Тимцунік З. Поетеса, квіткарка, щасливиця</w:t>
      </w:r>
      <w:r w:rsidR="0062333F" w:rsidRPr="0062333F">
        <w:rPr>
          <w:rFonts w:ascii="Times New Roman" w:hAnsi="Times New Roman" w:cs="Times New Roman"/>
          <w:sz w:val="24"/>
          <w:szCs w:val="24"/>
        </w:rPr>
        <w:t>/ З. Тимцунік// Сарненські новини. – 2008. – 5 черв. – С. 1-2.</w:t>
      </w:r>
    </w:p>
    <w:p w:rsidR="009A0096" w:rsidRDefault="00F7142C" w:rsidP="009A0096">
      <w:pPr>
        <w:spacing w:after="0"/>
        <w:jc w:val="both"/>
        <w:rPr>
          <w:rFonts w:ascii="Times New Roman" w:hAnsi="Times New Roman" w:cs="Times New Roman"/>
          <w:sz w:val="24"/>
          <w:szCs w:val="24"/>
        </w:rPr>
      </w:pPr>
      <w:r>
        <w:rPr>
          <w:rFonts w:ascii="Times New Roman" w:hAnsi="Times New Roman" w:cs="Times New Roman"/>
          <w:sz w:val="24"/>
          <w:szCs w:val="24"/>
        </w:rPr>
        <w:t>19</w:t>
      </w:r>
      <w:r w:rsidR="009A0096">
        <w:rPr>
          <w:rFonts w:ascii="Times New Roman" w:hAnsi="Times New Roman" w:cs="Times New Roman"/>
          <w:sz w:val="24"/>
          <w:szCs w:val="24"/>
        </w:rPr>
        <w:t>. Тишкевич Р. Сарни: історико-краєзнавчий нарис/ Р.К. Тишкевич. – Рівне: Дятлик М.С., 2016. – 231 с.: іл.</w:t>
      </w:r>
    </w:p>
    <w:p w:rsidR="009A0096" w:rsidRPr="000B382F" w:rsidRDefault="009A0096" w:rsidP="009A0096">
      <w:pPr>
        <w:spacing w:after="0"/>
        <w:jc w:val="both"/>
        <w:rPr>
          <w:rFonts w:ascii="Times New Roman" w:hAnsi="Times New Roman" w:cs="Times New Roman"/>
          <w:sz w:val="24"/>
          <w:szCs w:val="24"/>
          <w:lang w:val="ru-RU"/>
        </w:rPr>
      </w:pPr>
      <w:r w:rsidRPr="000B382F">
        <w:rPr>
          <w:rFonts w:ascii="Times New Roman" w:hAnsi="Times New Roman" w:cs="Times New Roman"/>
          <w:sz w:val="24"/>
          <w:szCs w:val="24"/>
          <w:lang w:val="ru-RU"/>
        </w:rPr>
        <w:t>[</w:t>
      </w:r>
      <w:r>
        <w:rPr>
          <w:rFonts w:ascii="Times New Roman" w:hAnsi="Times New Roman" w:cs="Times New Roman"/>
          <w:sz w:val="24"/>
          <w:szCs w:val="24"/>
        </w:rPr>
        <w:t>Тетяна Корнійчук – С. 220</w:t>
      </w:r>
      <w:r w:rsidRPr="000B382F">
        <w:rPr>
          <w:rFonts w:ascii="Times New Roman" w:hAnsi="Times New Roman" w:cs="Times New Roman"/>
          <w:sz w:val="24"/>
          <w:szCs w:val="24"/>
          <w:lang w:val="ru-RU"/>
        </w:rPr>
        <w:t>]</w:t>
      </w:r>
    </w:p>
    <w:p w:rsidR="00D34288" w:rsidRDefault="00D34288" w:rsidP="00D34288">
      <w:pPr>
        <w:spacing w:after="0" w:line="240" w:lineRule="auto"/>
        <w:jc w:val="center"/>
        <w:rPr>
          <w:rFonts w:ascii="Times New Roman" w:eastAsiaTheme="minorEastAsia" w:hAnsi="Times New Roman" w:cs="Times New Roman"/>
          <w:b/>
          <w:color w:val="4BACC6" w:themeColor="accent5"/>
          <w:sz w:val="28"/>
          <w:szCs w:val="28"/>
        </w:rPr>
      </w:pPr>
    </w:p>
    <w:p w:rsidR="00FE63C9" w:rsidRPr="00FE63C9" w:rsidRDefault="00D53022" w:rsidP="00FE63C9">
      <w:pPr>
        <w:jc w:val="center"/>
        <w:rPr>
          <w:rFonts w:ascii="Times New Roman" w:eastAsia="Times New Roman" w:hAnsi="Times New Roman" w:cs="Times New Roman"/>
          <w:b/>
          <w:color w:val="0070C0"/>
          <w:sz w:val="28"/>
          <w:szCs w:val="28"/>
          <w:lang w:eastAsia="ru-RU"/>
        </w:rPr>
      </w:pPr>
      <w:r>
        <w:rPr>
          <w:b/>
          <w:noProof/>
          <w:color w:val="0070C0"/>
          <w:lang w:val="ru-RU" w:eastAsia="ru-RU"/>
        </w:rPr>
        <w:drawing>
          <wp:anchor distT="0" distB="0" distL="114300" distR="114300" simplePos="0" relativeHeight="251671552" behindDoc="0" locked="0" layoutInCell="1" allowOverlap="1">
            <wp:simplePos x="0" y="0"/>
            <wp:positionH relativeFrom="column">
              <wp:posOffset>43468</wp:posOffset>
            </wp:positionH>
            <wp:positionV relativeFrom="paragraph">
              <wp:posOffset>36772</wp:posOffset>
            </wp:positionV>
            <wp:extent cx="1608455" cy="1609725"/>
            <wp:effectExtent l="0" t="0" r="0"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10608_1238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8455" cy="1609725"/>
                    </a:xfrm>
                    <a:prstGeom prst="rect">
                      <a:avLst/>
                    </a:prstGeom>
                  </pic:spPr>
                </pic:pic>
              </a:graphicData>
            </a:graphic>
          </wp:anchor>
        </w:drawing>
      </w:r>
      <w:r w:rsidR="00BA25F0" w:rsidRPr="00AC0160">
        <w:rPr>
          <w:rFonts w:ascii="Times New Roman" w:eastAsia="Times New Roman" w:hAnsi="Times New Roman" w:cs="Times New Roman"/>
          <w:b/>
          <w:color w:val="0070C0"/>
          <w:sz w:val="28"/>
          <w:szCs w:val="28"/>
          <w:lang w:eastAsia="ru-RU"/>
        </w:rPr>
        <w:t>Книги Тетяни Ульянівни Корнійчук:</w:t>
      </w:r>
    </w:p>
    <w:p w:rsidR="00BA25F0" w:rsidRPr="00BA25F0" w:rsidRDefault="00BA25F0" w:rsidP="00BA25F0">
      <w:pPr>
        <w:jc w:val="both"/>
        <w:rPr>
          <w:rFonts w:ascii="Times New Roman" w:hAnsi="Times New Roman" w:cs="Times New Roman"/>
          <w:sz w:val="24"/>
          <w:szCs w:val="24"/>
        </w:rPr>
      </w:pPr>
      <w:r w:rsidRPr="00BA25F0">
        <w:rPr>
          <w:rFonts w:ascii="Times New Roman" w:hAnsi="Times New Roman" w:cs="Times New Roman"/>
          <w:sz w:val="24"/>
          <w:szCs w:val="24"/>
        </w:rPr>
        <w:t>1. Корнійчук Т. Нев'янучий цвіт: поетична збірка / Т. Корнійчук; худож. В. Сосюк. – Сарни. : Сонях, 2011. - 118 с.</w:t>
      </w:r>
    </w:p>
    <w:p w:rsidR="00BA25F0" w:rsidRPr="00BA25F0" w:rsidRDefault="00FE63C9" w:rsidP="00BA25F0">
      <w:pPr>
        <w:jc w:val="both"/>
        <w:rPr>
          <w:rFonts w:ascii="Times New Roman" w:hAnsi="Times New Roman" w:cs="Times New Roman"/>
          <w:sz w:val="24"/>
          <w:szCs w:val="24"/>
        </w:rPr>
      </w:pPr>
      <w:r>
        <w:rPr>
          <w:rFonts w:ascii="Times New Roman" w:hAnsi="Times New Roman" w:cs="Times New Roman"/>
          <w:sz w:val="24"/>
          <w:szCs w:val="24"/>
        </w:rPr>
        <w:t>2.  Корнійчук Т.</w:t>
      </w:r>
      <w:r w:rsidR="00BA25F0" w:rsidRPr="00BA25F0">
        <w:rPr>
          <w:rFonts w:ascii="Times New Roman" w:hAnsi="Times New Roman" w:cs="Times New Roman"/>
          <w:sz w:val="24"/>
          <w:szCs w:val="24"/>
        </w:rPr>
        <w:t>У. Кали</w:t>
      </w:r>
      <w:r w:rsidR="00935A23">
        <w:rPr>
          <w:rFonts w:ascii="Times New Roman" w:hAnsi="Times New Roman" w:cs="Times New Roman"/>
          <w:sz w:val="24"/>
          <w:szCs w:val="24"/>
        </w:rPr>
        <w:t>нові корали: поезії. Проза / Т.</w:t>
      </w:r>
      <w:r w:rsidR="00BA25F0" w:rsidRPr="00BA25F0">
        <w:rPr>
          <w:rFonts w:ascii="Times New Roman" w:hAnsi="Times New Roman" w:cs="Times New Roman"/>
          <w:sz w:val="24"/>
          <w:szCs w:val="24"/>
        </w:rPr>
        <w:t>У. Корнійчук; худож</w:t>
      </w:r>
      <w:r w:rsidR="008C10C3">
        <w:rPr>
          <w:rFonts w:ascii="Times New Roman" w:hAnsi="Times New Roman" w:cs="Times New Roman"/>
          <w:sz w:val="24"/>
          <w:szCs w:val="24"/>
        </w:rPr>
        <w:t>. В. Сосюк. – Костопіль. : РВП «Роса»</w:t>
      </w:r>
      <w:r w:rsidR="00BA25F0" w:rsidRPr="00BA25F0">
        <w:rPr>
          <w:rFonts w:ascii="Times New Roman" w:hAnsi="Times New Roman" w:cs="Times New Roman"/>
          <w:sz w:val="24"/>
          <w:szCs w:val="24"/>
        </w:rPr>
        <w:t>, 2006. - 145 с.</w:t>
      </w:r>
    </w:p>
    <w:p w:rsidR="001A11C7" w:rsidRPr="00BA25F0" w:rsidRDefault="00BA25F0" w:rsidP="00BA25F0">
      <w:pPr>
        <w:jc w:val="both"/>
        <w:rPr>
          <w:rFonts w:ascii="Times New Roman" w:hAnsi="Times New Roman" w:cs="Times New Roman"/>
          <w:sz w:val="24"/>
          <w:szCs w:val="24"/>
        </w:rPr>
      </w:pPr>
      <w:r w:rsidRPr="00BA25F0">
        <w:rPr>
          <w:rFonts w:ascii="Times New Roman" w:hAnsi="Times New Roman" w:cs="Times New Roman"/>
          <w:sz w:val="24"/>
          <w:szCs w:val="24"/>
        </w:rPr>
        <w:t>3. Корнійчук</w:t>
      </w:r>
      <w:r w:rsidR="00FE63C9">
        <w:rPr>
          <w:rFonts w:ascii="Times New Roman" w:hAnsi="Times New Roman" w:cs="Times New Roman"/>
          <w:sz w:val="24"/>
          <w:szCs w:val="24"/>
        </w:rPr>
        <w:t xml:space="preserve"> Т.</w:t>
      </w:r>
      <w:r w:rsidRPr="00BA25F0">
        <w:rPr>
          <w:rFonts w:ascii="Times New Roman" w:hAnsi="Times New Roman" w:cs="Times New Roman"/>
          <w:sz w:val="24"/>
          <w:szCs w:val="24"/>
        </w:rPr>
        <w:t>У. Пелюст</w:t>
      </w:r>
      <w:r w:rsidR="00935A23">
        <w:rPr>
          <w:rFonts w:ascii="Times New Roman" w:hAnsi="Times New Roman" w:cs="Times New Roman"/>
          <w:sz w:val="24"/>
          <w:szCs w:val="24"/>
        </w:rPr>
        <w:t>ки анемони: вірші та пісні / Т.</w:t>
      </w:r>
      <w:r w:rsidRPr="00BA25F0">
        <w:rPr>
          <w:rFonts w:ascii="Times New Roman" w:hAnsi="Times New Roman" w:cs="Times New Roman"/>
          <w:sz w:val="24"/>
          <w:szCs w:val="24"/>
        </w:rPr>
        <w:t>У. Корнійчук. – Луцьк. : Надстир'я, 2003. - 128 с.</w:t>
      </w:r>
    </w:p>
    <w:p w:rsidR="00BA25F0" w:rsidRPr="00BA25F0" w:rsidRDefault="00FE63C9" w:rsidP="00BA25F0">
      <w:pPr>
        <w:jc w:val="both"/>
        <w:rPr>
          <w:rFonts w:ascii="Times New Roman" w:hAnsi="Times New Roman" w:cs="Times New Roman"/>
          <w:sz w:val="24"/>
          <w:szCs w:val="24"/>
        </w:rPr>
      </w:pPr>
      <w:r>
        <w:rPr>
          <w:rFonts w:ascii="Times New Roman" w:hAnsi="Times New Roman" w:cs="Times New Roman"/>
          <w:sz w:val="24"/>
          <w:szCs w:val="24"/>
        </w:rPr>
        <w:t>4. Корнійчук Т.</w:t>
      </w:r>
      <w:r w:rsidR="00BA25F0" w:rsidRPr="00BA25F0">
        <w:rPr>
          <w:rFonts w:ascii="Times New Roman" w:hAnsi="Times New Roman" w:cs="Times New Roman"/>
          <w:sz w:val="24"/>
          <w:szCs w:val="24"/>
        </w:rPr>
        <w:t>У. Передзві</w:t>
      </w:r>
      <w:r w:rsidR="00935A23">
        <w:rPr>
          <w:rFonts w:ascii="Times New Roman" w:hAnsi="Times New Roman" w:cs="Times New Roman"/>
          <w:sz w:val="24"/>
          <w:szCs w:val="24"/>
        </w:rPr>
        <w:t>н Полісся : вірші та пісні / Т.</w:t>
      </w:r>
      <w:r w:rsidR="00BA25F0" w:rsidRPr="00BA25F0">
        <w:rPr>
          <w:rFonts w:ascii="Times New Roman" w:hAnsi="Times New Roman" w:cs="Times New Roman"/>
          <w:sz w:val="24"/>
          <w:szCs w:val="24"/>
        </w:rPr>
        <w:t>У. Корнійчук. – Луцьк. : Надстир'я, 2000. - 92 с.</w:t>
      </w:r>
    </w:p>
    <w:p w:rsidR="00BA25F0" w:rsidRPr="003E6126" w:rsidRDefault="00F13617" w:rsidP="00BA25F0">
      <w:pPr>
        <w:jc w:val="both"/>
      </w:pPr>
      <w:r>
        <w:rPr>
          <w:rFonts w:ascii="Times New Roman" w:hAnsi="Times New Roman" w:cs="Times New Roman"/>
          <w:sz w:val="24"/>
          <w:szCs w:val="24"/>
        </w:rPr>
        <w:t xml:space="preserve">5. Корнійчук </w:t>
      </w:r>
      <w:r w:rsidR="00935A23">
        <w:rPr>
          <w:rFonts w:ascii="Times New Roman" w:hAnsi="Times New Roman" w:cs="Times New Roman"/>
          <w:sz w:val="24"/>
          <w:szCs w:val="24"/>
        </w:rPr>
        <w:t>Т.У. Яблуневе танго: поезії/ Т.</w:t>
      </w:r>
      <w:r w:rsidR="00C140D4">
        <w:rPr>
          <w:rFonts w:ascii="Times New Roman" w:hAnsi="Times New Roman" w:cs="Times New Roman"/>
          <w:sz w:val="24"/>
          <w:szCs w:val="24"/>
        </w:rPr>
        <w:t>У. Корнійчук; худож. В. Сосюк; тех. оформ. Н. Романів. – Рівне, 2020. – 116 с.</w:t>
      </w:r>
    </w:p>
    <w:p w:rsidR="006E72AC" w:rsidRDefault="006E72AC" w:rsidP="006F211A">
      <w:pPr>
        <w:spacing w:after="0" w:line="240" w:lineRule="auto"/>
      </w:pPr>
    </w:p>
    <w:p w:rsidR="006F211A" w:rsidRDefault="006F211A" w:rsidP="006F211A">
      <w:pPr>
        <w:spacing w:after="0" w:line="240" w:lineRule="auto"/>
      </w:pPr>
    </w:p>
    <w:p w:rsidR="00F7142C" w:rsidRDefault="00F7142C" w:rsidP="006F211A">
      <w:pPr>
        <w:spacing w:after="0" w:line="240" w:lineRule="auto"/>
        <w:rPr>
          <w:rFonts w:ascii="Times New Roman" w:eastAsiaTheme="minorEastAsia" w:hAnsi="Times New Roman" w:cs="Times New Roman"/>
          <w:b/>
          <w:color w:val="0070C0"/>
          <w:sz w:val="28"/>
          <w:szCs w:val="28"/>
          <w:lang w:eastAsia="uk-UA"/>
        </w:rPr>
      </w:pPr>
    </w:p>
    <w:p w:rsidR="00D34288" w:rsidRPr="00AC0160" w:rsidRDefault="00D34288" w:rsidP="00D34288">
      <w:pPr>
        <w:spacing w:after="0" w:line="240" w:lineRule="auto"/>
        <w:jc w:val="center"/>
        <w:rPr>
          <w:rFonts w:ascii="Times New Roman" w:eastAsiaTheme="minorEastAsia" w:hAnsi="Times New Roman" w:cs="Times New Roman"/>
          <w:b/>
          <w:color w:val="0070C0"/>
          <w:sz w:val="28"/>
          <w:szCs w:val="28"/>
          <w:lang w:eastAsia="uk-UA"/>
        </w:rPr>
      </w:pPr>
      <w:r w:rsidRPr="00AC0160">
        <w:rPr>
          <w:rFonts w:ascii="Times New Roman" w:eastAsiaTheme="minorEastAsia" w:hAnsi="Times New Roman" w:cs="Times New Roman"/>
          <w:b/>
          <w:color w:val="0070C0"/>
          <w:sz w:val="28"/>
          <w:szCs w:val="28"/>
          <w:lang w:eastAsia="uk-UA"/>
        </w:rPr>
        <w:t>Інтернет-джерела:</w:t>
      </w:r>
    </w:p>
    <w:p w:rsidR="00D34288" w:rsidRDefault="00D34288" w:rsidP="00D34288">
      <w:pPr>
        <w:spacing w:after="0" w:line="240" w:lineRule="auto"/>
        <w:jc w:val="center"/>
        <w:rPr>
          <w:rFonts w:ascii="Times New Roman" w:eastAsiaTheme="minorEastAsia" w:hAnsi="Times New Roman" w:cs="Times New Roman"/>
          <w:b/>
          <w:color w:val="4BACC6" w:themeColor="accent5"/>
          <w:sz w:val="28"/>
          <w:szCs w:val="28"/>
        </w:rPr>
      </w:pPr>
    </w:p>
    <w:p w:rsidR="00FB14B2" w:rsidRPr="00FB14B2" w:rsidRDefault="00FB14B2" w:rsidP="00D53022">
      <w:pPr>
        <w:spacing w:after="0" w:line="240" w:lineRule="auto"/>
        <w:rPr>
          <w:rFonts w:ascii="Times New Roman" w:eastAsiaTheme="minorEastAsia" w:hAnsi="Times New Roman" w:cs="Times New Roman"/>
          <w:color w:val="000000" w:themeColor="text1"/>
          <w:sz w:val="24"/>
          <w:szCs w:val="24"/>
        </w:rPr>
      </w:pPr>
      <w:r w:rsidRPr="00FB14B2">
        <w:rPr>
          <w:rFonts w:ascii="Times New Roman" w:hAnsi="Times New Roman" w:cs="Times New Roman"/>
          <w:sz w:val="24"/>
          <w:szCs w:val="24"/>
        </w:rPr>
        <w:t xml:space="preserve">Гута-Лісівська : відомі особистості [Електронний ресурс] // Вікіпедія : вільна енциклопедія. – Режим доступу : </w:t>
      </w:r>
      <w:hyperlink r:id="rId12" w:history="1">
        <w:r w:rsidRPr="00FB14B2">
          <w:rPr>
            <w:rStyle w:val="ab"/>
            <w:rFonts w:ascii="Times New Roman" w:hAnsi="Times New Roman" w:cs="Times New Roman"/>
            <w:color w:val="000000"/>
            <w:sz w:val="24"/>
            <w:szCs w:val="24"/>
            <w:u w:val="none"/>
          </w:rPr>
          <w:t>https://uk.wikipedia.org/wiki/%D0%93%D1%83%D1%82%D0%B0-%D0%9B%D1%96%D1%81%D1%96%D0%B2%D1%81%D1%8C%D0%BA%D0%B0</w:t>
        </w:r>
      </w:hyperlink>
      <w:r w:rsidRPr="00FB14B2">
        <w:rPr>
          <w:rFonts w:ascii="Times New Roman" w:hAnsi="Times New Roman" w:cs="Times New Roman"/>
          <w:sz w:val="24"/>
          <w:szCs w:val="24"/>
        </w:rPr>
        <w:t xml:space="preserve"> . - Заголовок з екрана.</w:t>
      </w:r>
    </w:p>
    <w:p w:rsidR="00AD0DA6" w:rsidRDefault="00AD0DA6" w:rsidP="00D53022">
      <w:pPr>
        <w:spacing w:after="0" w:line="240" w:lineRule="auto"/>
        <w:rPr>
          <w:rFonts w:ascii="Times New Roman" w:eastAsiaTheme="minorEastAsia" w:hAnsi="Times New Roman" w:cs="Times New Roman"/>
          <w:color w:val="000000" w:themeColor="text1"/>
          <w:sz w:val="24"/>
          <w:szCs w:val="24"/>
        </w:rPr>
      </w:pPr>
    </w:p>
    <w:p w:rsidR="00AD0DA6" w:rsidRPr="00AD0DA6" w:rsidRDefault="00AD0DA6" w:rsidP="00D53022">
      <w:p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Поети Сарненщини: Зоя Федорчук, Тетяна Корнійчук, Валентина Петренко, Надія Свищевська, Вадим Бублій, Тамара Гнатюк, Світлана Селезень-Беєрлень, Тетяна Радько, Юрій Комар </w:t>
      </w:r>
      <w:r w:rsidRPr="00AD0DA6">
        <w:rPr>
          <w:rFonts w:ascii="Times New Roman" w:eastAsia="Times New Roman" w:hAnsi="Times New Roman" w:cs="Times New Roman"/>
          <w:bCs/>
          <w:kern w:val="36"/>
          <w:sz w:val="24"/>
          <w:szCs w:val="24"/>
          <w:lang w:eastAsia="uk-UA"/>
        </w:rPr>
        <w:t>[</w:t>
      </w:r>
      <w:r w:rsidRPr="00FB14B2">
        <w:rPr>
          <w:rFonts w:ascii="Times New Roman" w:eastAsia="Times New Roman" w:hAnsi="Times New Roman" w:cs="Times New Roman"/>
          <w:bCs/>
          <w:kern w:val="36"/>
          <w:sz w:val="24"/>
          <w:szCs w:val="24"/>
          <w:lang w:eastAsia="uk-UA"/>
        </w:rPr>
        <w:t>Презентація</w:t>
      </w:r>
      <w:r w:rsidRPr="00AD0DA6">
        <w:rPr>
          <w:rFonts w:ascii="Times New Roman" w:eastAsia="Times New Roman" w:hAnsi="Times New Roman" w:cs="Times New Roman"/>
          <w:bCs/>
          <w:kern w:val="36"/>
          <w:sz w:val="24"/>
          <w:szCs w:val="24"/>
          <w:lang w:eastAsia="uk-UA"/>
        </w:rPr>
        <w:t>]</w:t>
      </w:r>
      <w:r w:rsidRPr="00FB14B2">
        <w:rPr>
          <w:rFonts w:ascii="Times New Roman" w:eastAsia="Times New Roman" w:hAnsi="Times New Roman" w:cs="Times New Roman"/>
          <w:bCs/>
          <w:kern w:val="36"/>
          <w:sz w:val="24"/>
          <w:szCs w:val="24"/>
          <w:lang w:eastAsia="uk-UA"/>
        </w:rPr>
        <w:t>//</w:t>
      </w:r>
      <w:r>
        <w:rPr>
          <w:rFonts w:ascii="Times New Roman" w:eastAsia="Times New Roman" w:hAnsi="Times New Roman" w:cs="Times New Roman"/>
          <w:bCs/>
          <w:kern w:val="36"/>
          <w:sz w:val="24"/>
          <w:szCs w:val="24"/>
          <w:lang w:val="en-US" w:eastAsia="uk-UA"/>
        </w:rPr>
        <w:t>YouTube</w:t>
      </w:r>
      <w:r>
        <w:rPr>
          <w:rFonts w:ascii="Times New Roman" w:eastAsia="Times New Roman" w:hAnsi="Times New Roman" w:cs="Times New Roman"/>
          <w:bCs/>
          <w:kern w:val="36"/>
          <w:sz w:val="24"/>
          <w:szCs w:val="24"/>
          <w:lang w:eastAsia="uk-UA"/>
        </w:rPr>
        <w:t>. – Режим доступу:</w:t>
      </w:r>
      <w:hyperlink r:id="rId13" w:history="1">
        <w:r w:rsidRPr="00AD0DA6">
          <w:rPr>
            <w:rStyle w:val="ab"/>
            <w:rFonts w:ascii="Times New Roman" w:eastAsia="Times New Roman" w:hAnsi="Times New Roman" w:cs="Times New Roman"/>
            <w:bCs/>
            <w:color w:val="000000" w:themeColor="text1"/>
            <w:kern w:val="36"/>
            <w:sz w:val="24"/>
            <w:szCs w:val="24"/>
            <w:u w:val="none"/>
            <w:lang w:val="ru-RU" w:eastAsia="uk-UA"/>
          </w:rPr>
          <w:t>https</w:t>
        </w:r>
        <w:r w:rsidRPr="00AD0DA6">
          <w:rPr>
            <w:rStyle w:val="ab"/>
            <w:rFonts w:ascii="Times New Roman" w:eastAsia="Times New Roman" w:hAnsi="Times New Roman" w:cs="Times New Roman"/>
            <w:bCs/>
            <w:color w:val="000000" w:themeColor="text1"/>
            <w:kern w:val="36"/>
            <w:sz w:val="24"/>
            <w:szCs w:val="24"/>
            <w:u w:val="none"/>
            <w:lang w:eastAsia="uk-UA"/>
          </w:rPr>
          <w:t>://</w:t>
        </w:r>
        <w:r w:rsidRPr="00AD0DA6">
          <w:rPr>
            <w:rStyle w:val="ab"/>
            <w:rFonts w:ascii="Times New Roman" w:eastAsia="Times New Roman" w:hAnsi="Times New Roman" w:cs="Times New Roman"/>
            <w:bCs/>
            <w:color w:val="000000" w:themeColor="text1"/>
            <w:kern w:val="36"/>
            <w:sz w:val="24"/>
            <w:szCs w:val="24"/>
            <w:u w:val="none"/>
            <w:lang w:val="ru-RU" w:eastAsia="uk-UA"/>
          </w:rPr>
          <w:t>www</w:t>
        </w:r>
        <w:r w:rsidRPr="00AD0DA6">
          <w:rPr>
            <w:rStyle w:val="ab"/>
            <w:rFonts w:ascii="Times New Roman" w:eastAsia="Times New Roman" w:hAnsi="Times New Roman" w:cs="Times New Roman"/>
            <w:bCs/>
            <w:color w:val="000000" w:themeColor="text1"/>
            <w:kern w:val="36"/>
            <w:sz w:val="24"/>
            <w:szCs w:val="24"/>
            <w:u w:val="none"/>
            <w:lang w:eastAsia="uk-UA"/>
          </w:rPr>
          <w:t>.</w:t>
        </w:r>
        <w:r w:rsidRPr="00AD0DA6">
          <w:rPr>
            <w:rStyle w:val="ab"/>
            <w:rFonts w:ascii="Times New Roman" w:eastAsia="Times New Roman" w:hAnsi="Times New Roman" w:cs="Times New Roman"/>
            <w:bCs/>
            <w:color w:val="000000" w:themeColor="text1"/>
            <w:kern w:val="36"/>
            <w:sz w:val="24"/>
            <w:szCs w:val="24"/>
            <w:u w:val="none"/>
            <w:lang w:val="ru-RU" w:eastAsia="uk-UA"/>
          </w:rPr>
          <w:t>youtube</w:t>
        </w:r>
        <w:r w:rsidRPr="00AD0DA6">
          <w:rPr>
            <w:rStyle w:val="ab"/>
            <w:rFonts w:ascii="Times New Roman" w:eastAsia="Times New Roman" w:hAnsi="Times New Roman" w:cs="Times New Roman"/>
            <w:bCs/>
            <w:color w:val="000000" w:themeColor="text1"/>
            <w:kern w:val="36"/>
            <w:sz w:val="24"/>
            <w:szCs w:val="24"/>
            <w:u w:val="none"/>
            <w:lang w:eastAsia="uk-UA"/>
          </w:rPr>
          <w:t>.</w:t>
        </w:r>
        <w:r w:rsidRPr="00AD0DA6">
          <w:rPr>
            <w:rStyle w:val="ab"/>
            <w:rFonts w:ascii="Times New Roman" w:eastAsia="Times New Roman" w:hAnsi="Times New Roman" w:cs="Times New Roman"/>
            <w:bCs/>
            <w:color w:val="000000" w:themeColor="text1"/>
            <w:kern w:val="36"/>
            <w:sz w:val="24"/>
            <w:szCs w:val="24"/>
            <w:u w:val="none"/>
            <w:lang w:val="ru-RU" w:eastAsia="uk-UA"/>
          </w:rPr>
          <w:t>com</w:t>
        </w:r>
        <w:r w:rsidRPr="00AD0DA6">
          <w:rPr>
            <w:rStyle w:val="ab"/>
            <w:rFonts w:ascii="Times New Roman" w:eastAsia="Times New Roman" w:hAnsi="Times New Roman" w:cs="Times New Roman"/>
            <w:bCs/>
            <w:color w:val="000000" w:themeColor="text1"/>
            <w:kern w:val="36"/>
            <w:sz w:val="24"/>
            <w:szCs w:val="24"/>
            <w:u w:val="none"/>
            <w:lang w:eastAsia="uk-UA"/>
          </w:rPr>
          <w:t>/</w:t>
        </w:r>
        <w:r w:rsidRPr="00AD0DA6">
          <w:rPr>
            <w:rStyle w:val="ab"/>
            <w:rFonts w:ascii="Times New Roman" w:eastAsia="Times New Roman" w:hAnsi="Times New Roman" w:cs="Times New Roman"/>
            <w:bCs/>
            <w:color w:val="000000" w:themeColor="text1"/>
            <w:kern w:val="36"/>
            <w:sz w:val="24"/>
            <w:szCs w:val="24"/>
            <w:u w:val="none"/>
            <w:lang w:val="ru-RU" w:eastAsia="uk-UA"/>
          </w:rPr>
          <w:t>watch</w:t>
        </w:r>
        <w:r w:rsidRPr="00AD0DA6">
          <w:rPr>
            <w:rStyle w:val="ab"/>
            <w:rFonts w:ascii="Times New Roman" w:eastAsia="Times New Roman" w:hAnsi="Times New Roman" w:cs="Times New Roman"/>
            <w:bCs/>
            <w:color w:val="000000" w:themeColor="text1"/>
            <w:kern w:val="36"/>
            <w:sz w:val="24"/>
            <w:szCs w:val="24"/>
            <w:u w:val="none"/>
            <w:lang w:eastAsia="uk-UA"/>
          </w:rPr>
          <w:t>?</w:t>
        </w:r>
        <w:r w:rsidRPr="00AD0DA6">
          <w:rPr>
            <w:rStyle w:val="ab"/>
            <w:rFonts w:ascii="Times New Roman" w:eastAsia="Times New Roman" w:hAnsi="Times New Roman" w:cs="Times New Roman"/>
            <w:bCs/>
            <w:color w:val="000000" w:themeColor="text1"/>
            <w:kern w:val="36"/>
            <w:sz w:val="24"/>
            <w:szCs w:val="24"/>
            <w:u w:val="none"/>
            <w:lang w:val="ru-RU" w:eastAsia="uk-UA"/>
          </w:rPr>
          <w:t>v</w:t>
        </w:r>
        <w:r w:rsidRPr="00AD0DA6">
          <w:rPr>
            <w:rStyle w:val="ab"/>
            <w:rFonts w:ascii="Times New Roman" w:eastAsia="Times New Roman" w:hAnsi="Times New Roman" w:cs="Times New Roman"/>
            <w:bCs/>
            <w:color w:val="000000" w:themeColor="text1"/>
            <w:kern w:val="36"/>
            <w:sz w:val="24"/>
            <w:szCs w:val="24"/>
            <w:u w:val="none"/>
            <w:lang w:eastAsia="uk-UA"/>
          </w:rPr>
          <w:t>=</w:t>
        </w:r>
        <w:r w:rsidRPr="00AD0DA6">
          <w:rPr>
            <w:rStyle w:val="ab"/>
            <w:rFonts w:ascii="Times New Roman" w:eastAsia="Times New Roman" w:hAnsi="Times New Roman" w:cs="Times New Roman"/>
            <w:bCs/>
            <w:color w:val="000000" w:themeColor="text1"/>
            <w:kern w:val="36"/>
            <w:sz w:val="24"/>
            <w:szCs w:val="24"/>
            <w:u w:val="none"/>
            <w:lang w:val="ru-RU" w:eastAsia="uk-UA"/>
          </w:rPr>
          <w:t>Lh</w:t>
        </w:r>
        <w:r w:rsidRPr="00AD0DA6">
          <w:rPr>
            <w:rStyle w:val="ab"/>
            <w:rFonts w:ascii="Times New Roman" w:eastAsia="Times New Roman" w:hAnsi="Times New Roman" w:cs="Times New Roman"/>
            <w:bCs/>
            <w:color w:val="000000" w:themeColor="text1"/>
            <w:kern w:val="36"/>
            <w:sz w:val="24"/>
            <w:szCs w:val="24"/>
            <w:u w:val="none"/>
            <w:lang w:eastAsia="uk-UA"/>
          </w:rPr>
          <w:t>6</w:t>
        </w:r>
        <w:r w:rsidRPr="00AD0DA6">
          <w:rPr>
            <w:rStyle w:val="ab"/>
            <w:rFonts w:ascii="Times New Roman" w:eastAsia="Times New Roman" w:hAnsi="Times New Roman" w:cs="Times New Roman"/>
            <w:bCs/>
            <w:color w:val="000000" w:themeColor="text1"/>
            <w:kern w:val="36"/>
            <w:sz w:val="24"/>
            <w:szCs w:val="24"/>
            <w:u w:val="none"/>
            <w:lang w:val="ru-RU" w:eastAsia="uk-UA"/>
          </w:rPr>
          <w:t>j</w:t>
        </w:r>
        <w:r w:rsidRPr="00AD0DA6">
          <w:rPr>
            <w:rStyle w:val="ab"/>
            <w:rFonts w:ascii="Times New Roman" w:eastAsia="Times New Roman" w:hAnsi="Times New Roman" w:cs="Times New Roman"/>
            <w:bCs/>
            <w:color w:val="000000" w:themeColor="text1"/>
            <w:kern w:val="36"/>
            <w:sz w:val="24"/>
            <w:szCs w:val="24"/>
            <w:u w:val="none"/>
            <w:lang w:eastAsia="uk-UA"/>
          </w:rPr>
          <w:t>3</w:t>
        </w:r>
        <w:r w:rsidRPr="00AD0DA6">
          <w:rPr>
            <w:rStyle w:val="ab"/>
            <w:rFonts w:ascii="Times New Roman" w:eastAsia="Times New Roman" w:hAnsi="Times New Roman" w:cs="Times New Roman"/>
            <w:bCs/>
            <w:color w:val="000000" w:themeColor="text1"/>
            <w:kern w:val="36"/>
            <w:sz w:val="24"/>
            <w:szCs w:val="24"/>
            <w:u w:val="none"/>
            <w:lang w:val="ru-RU" w:eastAsia="uk-UA"/>
          </w:rPr>
          <w:t>NUTlwU</w:t>
        </w:r>
      </w:hyperlink>
      <w:r w:rsidRPr="00AD0DA6">
        <w:rPr>
          <w:rFonts w:ascii="Times New Roman" w:eastAsia="Times New Roman" w:hAnsi="Times New Roman" w:cs="Times New Roman"/>
          <w:bCs/>
          <w:color w:val="000000" w:themeColor="text1"/>
          <w:kern w:val="36"/>
          <w:sz w:val="24"/>
          <w:szCs w:val="24"/>
          <w:lang w:eastAsia="uk-UA"/>
        </w:rPr>
        <w:t xml:space="preserve">. </w:t>
      </w:r>
      <w:r w:rsidRPr="00AD0DA6">
        <w:rPr>
          <w:rFonts w:ascii="Times New Roman" w:eastAsia="Times New Roman" w:hAnsi="Times New Roman" w:cs="Times New Roman"/>
          <w:bCs/>
          <w:kern w:val="36"/>
          <w:sz w:val="24"/>
          <w:szCs w:val="24"/>
          <w:lang w:eastAsia="uk-UA"/>
        </w:rPr>
        <w:t>– Заголовок з екрана.</w:t>
      </w:r>
    </w:p>
    <w:p w:rsidR="00FB14B2" w:rsidRPr="00FB14B2" w:rsidRDefault="00FB14B2" w:rsidP="00D53022">
      <w:pPr>
        <w:spacing w:before="100" w:beforeAutospacing="1" w:after="100" w:afterAutospacing="1" w:line="240" w:lineRule="auto"/>
        <w:outlineLvl w:val="0"/>
        <w:rPr>
          <w:rFonts w:ascii="Times New Roman" w:eastAsia="Times New Roman" w:hAnsi="Times New Roman" w:cs="Times New Roman"/>
          <w:bCs/>
          <w:kern w:val="36"/>
          <w:sz w:val="24"/>
          <w:szCs w:val="24"/>
          <w:lang w:eastAsia="uk-UA"/>
        </w:rPr>
      </w:pPr>
      <w:r w:rsidRPr="00FB14B2">
        <w:rPr>
          <w:rFonts w:ascii="Times New Roman" w:eastAsia="Times New Roman" w:hAnsi="Times New Roman" w:cs="Times New Roman"/>
          <w:bCs/>
          <w:kern w:val="36"/>
          <w:sz w:val="24"/>
          <w:szCs w:val="24"/>
          <w:lang w:eastAsia="uk-UA"/>
        </w:rPr>
        <w:t>Симончук І. Зустріч з місцевою поетесою Тетяною Ульянівною Корнійчук</w:t>
      </w:r>
      <w:r w:rsidRPr="00FB14B2">
        <w:rPr>
          <w:rFonts w:ascii="Times New Roman" w:eastAsia="Times New Roman" w:hAnsi="Times New Roman" w:cs="Times New Roman"/>
          <w:bCs/>
          <w:kern w:val="36"/>
          <w:sz w:val="24"/>
          <w:szCs w:val="24"/>
          <w:lang w:val="ru-RU" w:eastAsia="uk-UA"/>
        </w:rPr>
        <w:t xml:space="preserve"> [</w:t>
      </w:r>
      <w:r w:rsidRPr="00FB14B2">
        <w:rPr>
          <w:rFonts w:ascii="Times New Roman" w:eastAsia="Times New Roman" w:hAnsi="Times New Roman" w:cs="Times New Roman"/>
          <w:bCs/>
          <w:kern w:val="36"/>
          <w:sz w:val="24"/>
          <w:szCs w:val="24"/>
          <w:lang w:eastAsia="uk-UA"/>
        </w:rPr>
        <w:t>Презентація</w:t>
      </w:r>
      <w:r w:rsidRPr="00FB14B2">
        <w:rPr>
          <w:rFonts w:ascii="Times New Roman" w:eastAsia="Times New Roman" w:hAnsi="Times New Roman" w:cs="Times New Roman"/>
          <w:bCs/>
          <w:kern w:val="36"/>
          <w:sz w:val="24"/>
          <w:szCs w:val="24"/>
          <w:lang w:val="ru-RU" w:eastAsia="uk-UA"/>
        </w:rPr>
        <w:t>]</w:t>
      </w:r>
      <w:r w:rsidRPr="00FB14B2">
        <w:rPr>
          <w:rFonts w:ascii="Times New Roman" w:eastAsia="Times New Roman" w:hAnsi="Times New Roman" w:cs="Times New Roman"/>
          <w:bCs/>
          <w:kern w:val="36"/>
          <w:sz w:val="24"/>
          <w:szCs w:val="24"/>
          <w:lang w:eastAsia="uk-UA"/>
        </w:rPr>
        <w:t>//Всеосвіта. – Режим доступу:</w:t>
      </w:r>
      <w:hyperlink r:id="rId14" w:history="1">
        <w:r w:rsidRPr="00FB14B2">
          <w:rPr>
            <w:rStyle w:val="ab"/>
            <w:rFonts w:ascii="Times New Roman" w:eastAsia="Times New Roman" w:hAnsi="Times New Roman" w:cs="Times New Roman"/>
            <w:bCs/>
            <w:color w:val="000000" w:themeColor="text1"/>
            <w:kern w:val="36"/>
            <w:sz w:val="24"/>
            <w:szCs w:val="24"/>
            <w:u w:val="none"/>
            <w:lang w:eastAsia="uk-UA"/>
          </w:rPr>
          <w:t>https://vseosvita.ua/library/zustric-z-miscevou-poetesou-tetanou-ulanivnou-kornijcuk-pidgotuvala-kerivnica-muzicna-dnz-no5-verbicenka-msarni-simoncuk-iprezentacia-230096.html</w:t>
        </w:r>
      </w:hyperlink>
      <w:r w:rsidRPr="00FB14B2">
        <w:rPr>
          <w:rFonts w:ascii="Times New Roman" w:eastAsia="Times New Roman" w:hAnsi="Times New Roman" w:cs="Times New Roman"/>
          <w:bCs/>
          <w:color w:val="000000" w:themeColor="text1"/>
          <w:kern w:val="36"/>
          <w:sz w:val="24"/>
          <w:szCs w:val="24"/>
          <w:lang w:eastAsia="uk-UA"/>
        </w:rPr>
        <w:t xml:space="preserve">. </w:t>
      </w:r>
      <w:r w:rsidRPr="00FB14B2">
        <w:rPr>
          <w:rFonts w:ascii="Times New Roman" w:eastAsia="Times New Roman" w:hAnsi="Times New Roman" w:cs="Times New Roman"/>
          <w:bCs/>
          <w:kern w:val="36"/>
          <w:sz w:val="24"/>
          <w:szCs w:val="24"/>
          <w:lang w:eastAsia="uk-UA"/>
        </w:rPr>
        <w:t>– Заголовок з екрана</w:t>
      </w:r>
    </w:p>
    <w:p w:rsidR="00AD0DA6" w:rsidRDefault="00AD0DA6" w:rsidP="00D53022">
      <w:pPr>
        <w:spacing w:after="0" w:line="240" w:lineRule="auto"/>
        <w:rPr>
          <w:rFonts w:ascii="Times New Roman" w:eastAsiaTheme="minorEastAsia" w:hAnsi="Times New Roman" w:cs="Times New Roman"/>
          <w:color w:val="000000" w:themeColor="text1"/>
          <w:sz w:val="24"/>
          <w:szCs w:val="24"/>
        </w:rPr>
      </w:pPr>
      <w:r w:rsidRPr="006F211A">
        <w:rPr>
          <w:rFonts w:ascii="Times New Roman" w:eastAsiaTheme="minorEastAsia" w:hAnsi="Times New Roman" w:cs="Times New Roman"/>
          <w:color w:val="000000" w:themeColor="text1"/>
          <w:sz w:val="24"/>
          <w:szCs w:val="24"/>
        </w:rPr>
        <w:t xml:space="preserve">Тетяна Корнійчук </w:t>
      </w:r>
      <w:r w:rsidRPr="006F211A">
        <w:rPr>
          <w:rFonts w:ascii="Times New Roman" w:eastAsiaTheme="minorEastAsia" w:hAnsi="Times New Roman" w:cs="Times New Roman"/>
          <w:color w:val="000000" w:themeColor="text1"/>
          <w:sz w:val="24"/>
          <w:szCs w:val="24"/>
          <w:lang w:val="ru-RU"/>
        </w:rPr>
        <w:t>[</w:t>
      </w:r>
      <w:r w:rsidRPr="006F211A">
        <w:rPr>
          <w:rFonts w:ascii="Times New Roman" w:eastAsiaTheme="minorEastAsia" w:hAnsi="Times New Roman" w:cs="Times New Roman"/>
          <w:color w:val="000000" w:themeColor="text1"/>
          <w:sz w:val="24"/>
          <w:szCs w:val="24"/>
        </w:rPr>
        <w:t>Електронний ресурс</w:t>
      </w:r>
      <w:r w:rsidRPr="006F211A">
        <w:rPr>
          <w:rFonts w:ascii="Times New Roman" w:eastAsiaTheme="minorEastAsia" w:hAnsi="Times New Roman" w:cs="Times New Roman"/>
          <w:color w:val="000000" w:themeColor="text1"/>
          <w:sz w:val="24"/>
          <w:szCs w:val="24"/>
          <w:lang w:val="ru-RU"/>
        </w:rPr>
        <w:t>]</w:t>
      </w:r>
      <w:r w:rsidRPr="006F211A">
        <w:rPr>
          <w:rFonts w:ascii="Times New Roman" w:eastAsiaTheme="minorEastAsia" w:hAnsi="Times New Roman" w:cs="Times New Roman"/>
          <w:color w:val="000000" w:themeColor="text1"/>
          <w:sz w:val="24"/>
          <w:szCs w:val="24"/>
        </w:rPr>
        <w:t xml:space="preserve">// Вас вітає Сарненська централізована система публічно-шкільних бібліотек. – Режим доступу: </w:t>
      </w:r>
      <w:hyperlink r:id="rId15" w:history="1">
        <w:r w:rsidRPr="006F211A">
          <w:rPr>
            <w:rStyle w:val="ab"/>
            <w:rFonts w:ascii="Times New Roman" w:eastAsiaTheme="minorEastAsia" w:hAnsi="Times New Roman" w:cs="Times New Roman"/>
            <w:color w:val="000000" w:themeColor="text1"/>
            <w:sz w:val="24"/>
            <w:szCs w:val="24"/>
            <w:u w:val="none"/>
          </w:rPr>
          <w:t>http://lib.sowa.com.ua/InPor/korniuchyk.htm</w:t>
        </w:r>
      </w:hyperlink>
      <w:r w:rsidRPr="006F211A">
        <w:rPr>
          <w:rFonts w:ascii="Times New Roman" w:eastAsiaTheme="minorEastAsia" w:hAnsi="Times New Roman" w:cs="Times New Roman"/>
          <w:color w:val="000000" w:themeColor="text1"/>
          <w:sz w:val="24"/>
          <w:szCs w:val="24"/>
        </w:rPr>
        <w:t>. – Заголовок з екрана.</w:t>
      </w:r>
    </w:p>
    <w:p w:rsidR="00D34288" w:rsidRDefault="00D34288" w:rsidP="0043432A">
      <w:pPr>
        <w:tabs>
          <w:tab w:val="left" w:pos="5205"/>
        </w:tabs>
        <w:spacing w:after="0" w:line="240" w:lineRule="auto"/>
        <w:rPr>
          <w:rFonts w:ascii="Times New Roman" w:eastAsiaTheme="minorEastAsia" w:hAnsi="Times New Roman" w:cs="Times New Roman"/>
          <w:b/>
          <w:color w:val="4BACC6" w:themeColor="accent5"/>
          <w:sz w:val="28"/>
          <w:szCs w:val="28"/>
        </w:rPr>
      </w:pPr>
    </w:p>
    <w:p w:rsidR="00F13617" w:rsidRDefault="00F13617"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7142C" w:rsidRDefault="00F7142C" w:rsidP="00D34288">
      <w:pPr>
        <w:spacing w:after="0" w:line="240" w:lineRule="auto"/>
        <w:jc w:val="center"/>
        <w:rPr>
          <w:rFonts w:ascii="Times New Roman" w:eastAsiaTheme="minorEastAsia" w:hAnsi="Times New Roman" w:cs="Times New Roman"/>
          <w:b/>
          <w:color w:val="4BACC6" w:themeColor="accent5"/>
          <w:sz w:val="28"/>
          <w:szCs w:val="28"/>
        </w:rPr>
      </w:pPr>
    </w:p>
    <w:p w:rsidR="00F13617" w:rsidRDefault="00F13617" w:rsidP="00BA51C3">
      <w:pPr>
        <w:spacing w:after="0" w:line="240" w:lineRule="auto"/>
        <w:rPr>
          <w:rFonts w:ascii="Times New Roman" w:eastAsia="Times New Roman" w:hAnsi="Times New Roman" w:cs="Times New Roman"/>
          <w:b/>
          <w:color w:val="000000"/>
          <w:sz w:val="24"/>
          <w:szCs w:val="24"/>
          <w:lang w:eastAsia="ru-RU"/>
        </w:rPr>
      </w:pPr>
    </w:p>
    <w:p w:rsidR="00F13617" w:rsidRPr="00BA51C3" w:rsidRDefault="00156AEE" w:rsidP="00D34288">
      <w:pPr>
        <w:spacing w:after="0" w:line="240" w:lineRule="auto"/>
        <w:jc w:val="center"/>
        <w:rPr>
          <w:rFonts w:ascii="Times New Roman" w:eastAsiaTheme="minorEastAsia" w:hAnsi="Times New Roman" w:cs="Times New Roman"/>
          <w:b/>
          <w:color w:val="0070C0"/>
          <w:sz w:val="28"/>
          <w:szCs w:val="28"/>
        </w:rPr>
      </w:pPr>
      <w:r w:rsidRPr="00BA51C3">
        <w:rPr>
          <w:rFonts w:ascii="Times New Roman" w:eastAsiaTheme="minorEastAsia" w:hAnsi="Times New Roman" w:cs="Times New Roman"/>
          <w:b/>
          <w:color w:val="0070C0"/>
          <w:sz w:val="28"/>
          <w:szCs w:val="28"/>
        </w:rPr>
        <w:t>Фрагменти творчості Тетяни Корнійчук:</w:t>
      </w:r>
    </w:p>
    <w:p w:rsidR="00156AEE" w:rsidRDefault="00156AEE" w:rsidP="00D34288">
      <w:pPr>
        <w:spacing w:after="0" w:line="240" w:lineRule="auto"/>
        <w:jc w:val="center"/>
        <w:rPr>
          <w:rFonts w:ascii="Times New Roman" w:eastAsia="Times New Roman" w:hAnsi="Times New Roman" w:cs="Times New Roman"/>
          <w:b/>
          <w:color w:val="000000"/>
          <w:sz w:val="24"/>
          <w:szCs w:val="24"/>
          <w:lang w:eastAsia="ru-RU"/>
        </w:rPr>
      </w:pPr>
    </w:p>
    <w:p w:rsidR="00F13617" w:rsidRPr="00156AEE" w:rsidRDefault="00780C9A" w:rsidP="00D34288">
      <w:pPr>
        <w:spacing w:after="0" w:line="240" w:lineRule="auto"/>
        <w:jc w:val="center"/>
        <w:rPr>
          <w:rFonts w:ascii="Times New Roman" w:eastAsia="Times New Roman" w:hAnsi="Times New Roman" w:cs="Times New Roman"/>
          <w:b/>
          <w:color w:val="000000"/>
          <w:sz w:val="28"/>
          <w:szCs w:val="28"/>
          <w:lang w:eastAsia="ru-RU"/>
        </w:rPr>
      </w:pPr>
      <w:r w:rsidRPr="00156AEE">
        <w:rPr>
          <w:rFonts w:ascii="Times New Roman" w:eastAsia="Times New Roman" w:hAnsi="Times New Roman" w:cs="Times New Roman"/>
          <w:b/>
          <w:color w:val="000000"/>
          <w:sz w:val="28"/>
          <w:szCs w:val="28"/>
          <w:lang w:eastAsia="ru-RU"/>
        </w:rPr>
        <w:t>Найкраще місто</w:t>
      </w:r>
    </w:p>
    <w:p w:rsidR="00780C9A" w:rsidRDefault="00780C9A" w:rsidP="00D34288">
      <w:pPr>
        <w:spacing w:after="0" w:line="240" w:lineRule="auto"/>
        <w:jc w:val="center"/>
        <w:rPr>
          <w:rFonts w:ascii="Times New Roman" w:eastAsia="Times New Roman" w:hAnsi="Times New Roman" w:cs="Times New Roman"/>
          <w:b/>
          <w:color w:val="000000"/>
          <w:sz w:val="24"/>
          <w:szCs w:val="24"/>
          <w:lang w:eastAsia="ru-RU"/>
        </w:rPr>
      </w:pP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У сяйві вечірніх вогнів</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І в трепеті сонячних днів</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Люблю тебе, місто, щомиті. </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В тумані сріблястих дощів</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І в пісні тужливій вітрів</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Ти, місто, найкраще у світі.</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Ідуть в перший клас малюки,</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За обрієм тануть роки,</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І скроні вже інеєм вкриті.</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До болю всі рідні стежки, </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З тобою мої всі думки</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Ти, місто, найкраще у світі.</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Усе поєдналося тут:</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Дороги, і пісня і труд,</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Життя  тут вирує щомиті</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Покличе тебе в далеч в путь,</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Та в Сарни стежки приведуть,</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Це місто найкраще  у світі.</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Дзвенять цілу ніч солов’ї,</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Бентежно шепочуть гаї,</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Случа береги в оксамиті.</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Прощальне курли журавля</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Чи сніг засипає поля, </w:t>
      </w:r>
    </w:p>
    <w:p w:rsidR="00780C9A" w:rsidRPr="001F4F85" w:rsidRDefault="00780C9A" w:rsidP="00780C9A">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Люблю тебе місто щомиті</w:t>
      </w:r>
    </w:p>
    <w:p w:rsidR="00780C9A" w:rsidRDefault="00780C9A" w:rsidP="00780C9A">
      <w:pPr>
        <w:spacing w:after="0" w:line="240" w:lineRule="auto"/>
        <w:rPr>
          <w:rFonts w:ascii="Times New Roman" w:eastAsia="Times New Roman" w:hAnsi="Times New Roman" w:cs="Times New Roman"/>
          <w:b/>
          <w:color w:val="000000"/>
          <w:sz w:val="24"/>
          <w:szCs w:val="24"/>
          <w:lang w:eastAsia="ru-RU"/>
        </w:rPr>
      </w:pPr>
    </w:p>
    <w:p w:rsidR="00780C9A" w:rsidRDefault="00780C9A" w:rsidP="00780C9A">
      <w:pPr>
        <w:spacing w:after="0" w:line="240" w:lineRule="auto"/>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Pr="00156AEE" w:rsidRDefault="001F4F85" w:rsidP="00D34288">
      <w:pPr>
        <w:spacing w:after="0" w:line="240" w:lineRule="auto"/>
        <w:jc w:val="center"/>
        <w:rPr>
          <w:rFonts w:ascii="Times New Roman" w:eastAsia="Times New Roman" w:hAnsi="Times New Roman" w:cs="Times New Roman"/>
          <w:b/>
          <w:color w:val="000000"/>
          <w:sz w:val="28"/>
          <w:szCs w:val="28"/>
          <w:lang w:eastAsia="ru-RU"/>
        </w:rPr>
      </w:pPr>
      <w:r w:rsidRPr="00156AEE">
        <w:rPr>
          <w:rFonts w:ascii="Times New Roman" w:eastAsia="Times New Roman" w:hAnsi="Times New Roman" w:cs="Times New Roman"/>
          <w:b/>
          <w:color w:val="000000"/>
          <w:sz w:val="28"/>
          <w:szCs w:val="28"/>
          <w:lang w:eastAsia="ru-RU"/>
        </w:rPr>
        <w:t>О весно!</w:t>
      </w:r>
    </w:p>
    <w:p w:rsidR="001F4F85" w:rsidRDefault="001F4F85" w:rsidP="00D34288">
      <w:pPr>
        <w:spacing w:after="0" w:line="240" w:lineRule="auto"/>
        <w:jc w:val="center"/>
        <w:rPr>
          <w:rFonts w:ascii="Times New Roman" w:eastAsia="Times New Roman" w:hAnsi="Times New Roman" w:cs="Times New Roman"/>
          <w:b/>
          <w:color w:val="000000"/>
          <w:sz w:val="24"/>
          <w:szCs w:val="24"/>
          <w:lang w:eastAsia="ru-RU"/>
        </w:rPr>
      </w:pP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Весна лиш крилом змахнула, </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Та я почула шелест крил.</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Ні! Не почула! Я відчула</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Прилив бадьорості і сил.</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О весно, подруго, сестрице!</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Лікуєш душу і крило,</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Бездонна зоряна криниця – </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Снаги, натхнення джерело.</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Ні з чим не в змозі порівняти</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Ці перші подихи весни,</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П’янкі цілющі аромати</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І килими озимини.</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Шпаки воюють на горісі</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За дім, вірніше, за дупло,</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Кипить робота й на узліссі – </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Скрізь реставрує хтось житло.</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Комашки й ті заметушились,</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Здіймається лелека в вись,</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Пісні, мов хвилі, накотились…</w:t>
      </w:r>
    </w:p>
    <w:p w:rsidR="001F4F85" w:rsidRPr="001F4F85" w:rsidRDefault="001F4F85" w:rsidP="001F4F85">
      <w:pPr>
        <w:spacing w:after="0" w:line="240" w:lineRule="auto"/>
        <w:rPr>
          <w:rFonts w:ascii="Times New Roman" w:eastAsia="Times New Roman" w:hAnsi="Times New Roman" w:cs="Times New Roman"/>
          <w:color w:val="000000"/>
          <w:sz w:val="24"/>
          <w:szCs w:val="24"/>
          <w:lang w:eastAsia="ru-RU"/>
        </w:rPr>
      </w:pPr>
      <w:r w:rsidRPr="001F4F85">
        <w:rPr>
          <w:rFonts w:ascii="Times New Roman" w:eastAsia="Times New Roman" w:hAnsi="Times New Roman" w:cs="Times New Roman"/>
          <w:color w:val="000000"/>
          <w:sz w:val="24"/>
          <w:szCs w:val="24"/>
          <w:lang w:eastAsia="ru-RU"/>
        </w:rPr>
        <w:t xml:space="preserve">І ти дивам цим посміхнись.                 </w:t>
      </w:r>
    </w:p>
    <w:p w:rsidR="001F4F85" w:rsidRDefault="001F4F85" w:rsidP="001F4F85">
      <w:pPr>
        <w:spacing w:after="0" w:line="240" w:lineRule="auto"/>
        <w:rPr>
          <w:rFonts w:ascii="Times New Roman" w:eastAsia="Times New Roman" w:hAnsi="Times New Roman" w:cs="Times New Roman"/>
          <w:b/>
          <w:color w:val="000000"/>
          <w:sz w:val="24"/>
          <w:szCs w:val="24"/>
          <w:lang w:eastAsia="ru-RU"/>
        </w:rPr>
      </w:pPr>
    </w:p>
    <w:p w:rsidR="001F4F85" w:rsidRDefault="001F4F85" w:rsidP="001F4F85">
      <w:pPr>
        <w:spacing w:after="0" w:line="240" w:lineRule="auto"/>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156AEE" w:rsidRDefault="00156AEE" w:rsidP="00D34288">
      <w:pPr>
        <w:spacing w:after="0" w:line="240" w:lineRule="auto"/>
        <w:jc w:val="center"/>
        <w:rPr>
          <w:rFonts w:ascii="Times New Roman" w:eastAsia="Times New Roman" w:hAnsi="Times New Roman" w:cs="Times New Roman"/>
          <w:b/>
          <w:color w:val="000000"/>
          <w:sz w:val="24"/>
          <w:szCs w:val="24"/>
          <w:lang w:eastAsia="ru-RU"/>
        </w:rPr>
      </w:pPr>
    </w:p>
    <w:p w:rsidR="00156AEE" w:rsidRDefault="00156AEE"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Pr="00156AEE" w:rsidRDefault="00F13617" w:rsidP="00D34288">
      <w:pPr>
        <w:spacing w:after="0" w:line="240" w:lineRule="auto"/>
        <w:jc w:val="center"/>
        <w:rPr>
          <w:rFonts w:ascii="Times New Roman" w:eastAsia="Times New Roman" w:hAnsi="Times New Roman" w:cs="Times New Roman"/>
          <w:b/>
          <w:color w:val="000000"/>
          <w:sz w:val="28"/>
          <w:szCs w:val="28"/>
          <w:lang w:eastAsia="ru-RU"/>
        </w:rPr>
      </w:pPr>
    </w:p>
    <w:p w:rsidR="00F13617" w:rsidRPr="00156AEE" w:rsidRDefault="001F4F85" w:rsidP="00D34288">
      <w:pPr>
        <w:spacing w:after="0" w:line="240" w:lineRule="auto"/>
        <w:jc w:val="center"/>
        <w:rPr>
          <w:rFonts w:ascii="Times New Roman" w:eastAsia="Times New Roman" w:hAnsi="Times New Roman" w:cs="Times New Roman"/>
          <w:b/>
          <w:color w:val="000000"/>
          <w:sz w:val="28"/>
          <w:szCs w:val="28"/>
          <w:lang w:eastAsia="ru-RU"/>
        </w:rPr>
      </w:pPr>
      <w:r w:rsidRPr="00156AEE">
        <w:rPr>
          <w:rFonts w:ascii="Times New Roman" w:eastAsia="Times New Roman" w:hAnsi="Times New Roman" w:cs="Times New Roman"/>
          <w:b/>
          <w:color w:val="000000"/>
          <w:sz w:val="28"/>
          <w:szCs w:val="28"/>
          <w:lang w:eastAsia="ru-RU"/>
        </w:rPr>
        <w:t>Даруймо любов і тепло</w:t>
      </w:r>
    </w:p>
    <w:p w:rsidR="001F4F85" w:rsidRDefault="001F4F85" w:rsidP="00D34288">
      <w:pPr>
        <w:spacing w:after="0" w:line="240" w:lineRule="auto"/>
        <w:jc w:val="center"/>
        <w:rPr>
          <w:rFonts w:ascii="Times New Roman" w:eastAsia="Times New Roman" w:hAnsi="Times New Roman" w:cs="Times New Roman"/>
          <w:b/>
          <w:color w:val="000000"/>
          <w:sz w:val="24"/>
          <w:szCs w:val="24"/>
          <w:lang w:eastAsia="ru-RU"/>
        </w:rPr>
      </w:pPr>
    </w:p>
    <w:p w:rsidR="001F4F85" w:rsidRPr="00156AEE" w:rsidRDefault="001F4F85"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Два життя не можливо прожити,</w:t>
      </w:r>
    </w:p>
    <w:p w:rsidR="001F4F85" w:rsidRPr="00156AEE" w:rsidRDefault="001F4F85"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Треба те берегти, що в нас є,</w:t>
      </w:r>
    </w:p>
    <w:p w:rsidR="001F4F85" w:rsidRPr="00156AEE" w:rsidRDefault="001F4F85"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Щиро друзів і світ цей любити,</w:t>
      </w:r>
    </w:p>
    <w:p w:rsidR="00156AEE" w:rsidRPr="00156AEE" w:rsidRDefault="001F4F85"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Україну й обі</w:t>
      </w:r>
      <w:r w:rsidR="00156AEE" w:rsidRPr="00156AEE">
        <w:rPr>
          <w:rFonts w:ascii="Times New Roman" w:eastAsia="Times New Roman" w:hAnsi="Times New Roman" w:cs="Times New Roman"/>
          <w:color w:val="000000"/>
          <w:sz w:val="24"/>
          <w:szCs w:val="24"/>
          <w:lang w:eastAsia="ru-RU"/>
        </w:rPr>
        <w:t>йстя своє.</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Батьківщина одна в нас, як мати,</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Край поліський у нас теж один.</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Треба всюди це все пам’ятати,</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Неважливо – донька ти чи син</w:t>
      </w:r>
      <w:r w:rsidR="00813C7E">
        <w:rPr>
          <w:rFonts w:ascii="Times New Roman" w:eastAsia="Times New Roman" w:hAnsi="Times New Roman" w:cs="Times New Roman"/>
          <w:color w:val="000000"/>
          <w:sz w:val="24"/>
          <w:szCs w:val="24"/>
          <w:lang w:eastAsia="ru-RU"/>
        </w:rPr>
        <w:t>.</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 xml:space="preserve">Подивлюся – це все Україна: </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І Донбас і ревучий Дніпро,</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І Полісся моє, й полонина,</w:t>
      </w:r>
    </w:p>
    <w:p w:rsidR="00156AEE" w:rsidRPr="00156AEE" w:rsidRDefault="00813C7E" w:rsidP="001F4F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 мимоволі берусь за перо.</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Та не можу, на жаль, описати</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Всю красу, що оточує нас.</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Щиро хочу усім побажати,</w:t>
      </w:r>
    </w:p>
    <w:p w:rsidR="00156AEE" w:rsidRPr="00156AEE" w:rsidRDefault="00813C7E" w:rsidP="001F4F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Щоб побачив це кожен із вас:</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Як вечірня заграва палає,</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Як світання народжує день,</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Як весна килими простеляє</w:t>
      </w:r>
    </w:p>
    <w:p w:rsidR="00156AEE" w:rsidRPr="00156AEE" w:rsidRDefault="00813C7E" w:rsidP="001F4F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стоголоссі пташиних пісень.</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А життя то бурхливе, мов злива,</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То мчить стрімко, немов водоспад.</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Доля дуже підступна й зрадлива,</w:t>
      </w:r>
    </w:p>
    <w:p w:rsidR="00156AEE" w:rsidRPr="00156AEE" w:rsidRDefault="00813C7E" w:rsidP="001F4F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 повернутись не можна назад.</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Якби можна прожити спочатку,</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Все по-іншому, мабуть, було б,</w:t>
      </w:r>
    </w:p>
    <w:p w:rsid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Та роки ставлять тверду печатку,</w:t>
      </w:r>
    </w:p>
    <w:p w:rsidR="00156AEE" w:rsidRPr="00156AEE" w:rsidRDefault="00156AEE" w:rsidP="001F4F85">
      <w:pPr>
        <w:spacing w:after="0" w:line="240" w:lineRule="auto"/>
        <w:rPr>
          <w:rFonts w:ascii="Times New Roman" w:eastAsia="Times New Roman" w:hAnsi="Times New Roman" w:cs="Times New Roman"/>
          <w:color w:val="000000"/>
          <w:sz w:val="24"/>
          <w:szCs w:val="24"/>
          <w:lang w:eastAsia="ru-RU"/>
        </w:rPr>
      </w:pPr>
      <w:r w:rsidRPr="00156AEE">
        <w:rPr>
          <w:rFonts w:ascii="Times New Roman" w:eastAsia="Times New Roman" w:hAnsi="Times New Roman" w:cs="Times New Roman"/>
          <w:color w:val="000000"/>
          <w:sz w:val="24"/>
          <w:szCs w:val="24"/>
          <w:lang w:eastAsia="ru-RU"/>
        </w:rPr>
        <w:t>Тож даруймо любов і тепло.</w:t>
      </w: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Pr="00813C7E" w:rsidRDefault="00813C7E" w:rsidP="00D34288">
      <w:pPr>
        <w:spacing w:after="0" w:line="240" w:lineRule="auto"/>
        <w:jc w:val="center"/>
        <w:rPr>
          <w:rFonts w:ascii="Times New Roman" w:eastAsia="Times New Roman" w:hAnsi="Times New Roman" w:cs="Times New Roman"/>
          <w:b/>
          <w:color w:val="000000"/>
          <w:sz w:val="28"/>
          <w:szCs w:val="28"/>
          <w:lang w:eastAsia="ru-RU"/>
        </w:rPr>
      </w:pPr>
      <w:r w:rsidRPr="00813C7E">
        <w:rPr>
          <w:rFonts w:ascii="Times New Roman" w:eastAsia="Times New Roman" w:hAnsi="Times New Roman" w:cs="Times New Roman"/>
          <w:b/>
          <w:color w:val="000000"/>
          <w:sz w:val="28"/>
          <w:szCs w:val="28"/>
          <w:lang w:eastAsia="ru-RU"/>
        </w:rPr>
        <w:t>Люби життя, і землю, й Україну</w:t>
      </w:r>
    </w:p>
    <w:p w:rsidR="00813C7E" w:rsidRDefault="00813C7E" w:rsidP="00D34288">
      <w:pPr>
        <w:spacing w:after="0" w:line="240" w:lineRule="auto"/>
        <w:jc w:val="center"/>
        <w:rPr>
          <w:rFonts w:ascii="Times New Roman" w:eastAsia="Times New Roman" w:hAnsi="Times New Roman" w:cs="Times New Roman"/>
          <w:b/>
          <w:color w:val="000000"/>
          <w:sz w:val="24"/>
          <w:szCs w:val="24"/>
          <w:lang w:eastAsia="ru-RU"/>
        </w:rPr>
      </w:pPr>
    </w:p>
    <w:p w:rsidR="00813C7E" w:rsidRDefault="00813C7E" w:rsidP="00813C7E">
      <w:pPr>
        <w:spacing w:after="0" w:line="240" w:lineRule="auto"/>
        <w:rPr>
          <w:rFonts w:ascii="Times New Roman" w:eastAsia="Times New Roman" w:hAnsi="Times New Roman" w:cs="Times New Roman"/>
          <w:color w:val="000000"/>
          <w:sz w:val="24"/>
          <w:szCs w:val="24"/>
          <w:lang w:eastAsia="ru-RU"/>
        </w:rPr>
      </w:pPr>
      <w:r w:rsidRPr="00813C7E">
        <w:rPr>
          <w:rFonts w:ascii="Times New Roman" w:eastAsia="Times New Roman" w:hAnsi="Times New Roman" w:cs="Times New Roman"/>
          <w:color w:val="000000"/>
          <w:sz w:val="24"/>
          <w:szCs w:val="24"/>
          <w:lang w:eastAsia="ru-RU"/>
        </w:rPr>
        <w:t>О, земле! Я з тобою повсякчас,</w:t>
      </w:r>
    </w:p>
    <w:p w:rsidR="00813C7E" w:rsidRDefault="00813C7E"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Милуюся деревами і цвітом,</w:t>
      </w:r>
    </w:p>
    <w:p w:rsidR="00813C7E" w:rsidRDefault="00813C7E"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Мене ти рятувала і не раз</w:t>
      </w:r>
    </w:p>
    <w:p w:rsidR="00813C7E" w:rsidRDefault="00813C7E"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 летіла знов лелекою над світом.</w:t>
      </w:r>
    </w:p>
    <w:p w:rsidR="00813C7E" w:rsidRDefault="00813C7E"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все життя немов по схилу йшла, </w:t>
      </w:r>
    </w:p>
    <w:p w:rsidR="000358C3" w:rsidRDefault="000358C3"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Боялася зірватися у прірву.</w:t>
      </w:r>
    </w:p>
    <w:p w:rsidR="000358C3" w:rsidRDefault="000358C3"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 що шукала, мабуть, не знайшла,</w:t>
      </w:r>
    </w:p>
    <w:p w:rsidR="000358C3" w:rsidRDefault="000358C3"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 все ж у відчаю себе я вирву.</w:t>
      </w:r>
    </w:p>
    <w:p w:rsidR="000358C3" w:rsidRDefault="000358C3"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Бувало, крізь туман ішла одна</w:t>
      </w:r>
    </w:p>
    <w:p w:rsidR="000358C3" w:rsidRDefault="000358C3"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думками, що роями вилітали.</w:t>
      </w:r>
    </w:p>
    <w:p w:rsidR="000358C3" w:rsidRDefault="000358C3"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Після зими приходила весна,</w:t>
      </w:r>
    </w:p>
    <w:p w:rsidR="000358C3"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квіти диво-цвітом чарували.</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Весна диригувала, й знову ти</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Всьому давала життєдайну силу.</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земле! Люба матінко, прости, </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Що йшла я ніби навмання по </w:t>
      </w:r>
      <w:r w:rsidR="005717ED">
        <w:rPr>
          <w:rFonts w:ascii="Times New Roman" w:eastAsia="Times New Roman" w:hAnsi="Times New Roman" w:cs="Times New Roman"/>
          <w:color w:val="000000"/>
          <w:sz w:val="24"/>
          <w:szCs w:val="24"/>
          <w:lang w:eastAsia="ru-RU"/>
        </w:rPr>
        <w:t>схилу</w:t>
      </w:r>
      <w:r>
        <w:rPr>
          <w:rFonts w:ascii="Times New Roman" w:eastAsia="Times New Roman" w:hAnsi="Times New Roman" w:cs="Times New Roman"/>
          <w:color w:val="000000"/>
          <w:sz w:val="24"/>
          <w:szCs w:val="24"/>
          <w:lang w:eastAsia="ru-RU"/>
        </w:rPr>
        <w:t>,</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Хоч знала: ти даєш красу життя, </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Щоб всім цим милуватись Бог дав очі,</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Щоб не прийшло запізно каяття,</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треба поспішати в темінь ночі.</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Світанок прийде, лише зачекай,</w:t>
      </w:r>
    </w:p>
    <w:p w:rsidR="00D96407" w:rsidRDefault="00D96407"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мить торкнись землі</w:t>
      </w:r>
      <w:r w:rsidR="005717ED">
        <w:rPr>
          <w:rFonts w:ascii="Times New Roman" w:eastAsia="Times New Roman" w:hAnsi="Times New Roman" w:cs="Times New Roman"/>
          <w:color w:val="000000"/>
          <w:sz w:val="24"/>
          <w:szCs w:val="24"/>
          <w:lang w:eastAsia="ru-RU"/>
        </w:rPr>
        <w:t>, глянь на калину,</w:t>
      </w:r>
    </w:p>
    <w:p w:rsidR="005717ED" w:rsidRDefault="005717ED"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зрозумієш, що життя це рай,</w:t>
      </w:r>
    </w:p>
    <w:p w:rsidR="005717ED" w:rsidRDefault="005717ED" w:rsidP="00813C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Люби життя, і землю, й Україну.</w:t>
      </w:r>
    </w:p>
    <w:p w:rsidR="005717ED" w:rsidRPr="00813C7E" w:rsidRDefault="005717ED" w:rsidP="00813C7E">
      <w:pPr>
        <w:spacing w:after="0" w:line="240" w:lineRule="auto"/>
        <w:rPr>
          <w:rFonts w:ascii="Times New Roman" w:eastAsia="Times New Roman" w:hAnsi="Times New Roman" w:cs="Times New Roman"/>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F7142C">
      <w:pPr>
        <w:spacing w:after="0" w:line="240" w:lineRule="auto"/>
        <w:rPr>
          <w:rFonts w:ascii="Times New Roman" w:eastAsia="Times New Roman" w:hAnsi="Times New Roman" w:cs="Times New Roman"/>
          <w:b/>
          <w:color w:val="000000"/>
          <w:sz w:val="24"/>
          <w:szCs w:val="24"/>
          <w:lang w:eastAsia="ru-RU"/>
        </w:rPr>
      </w:pPr>
    </w:p>
    <w:p w:rsidR="00F13617" w:rsidRPr="00935A23" w:rsidRDefault="00837580" w:rsidP="00D34288">
      <w:pPr>
        <w:spacing w:after="0" w:line="240" w:lineRule="auto"/>
        <w:jc w:val="center"/>
        <w:rPr>
          <w:rFonts w:ascii="Times New Roman" w:eastAsia="Times New Roman" w:hAnsi="Times New Roman" w:cs="Times New Roman"/>
          <w:color w:val="000000"/>
          <w:sz w:val="24"/>
          <w:szCs w:val="24"/>
          <w:lang w:eastAsia="ru-RU"/>
        </w:rPr>
      </w:pPr>
      <w:r w:rsidRPr="00935A23">
        <w:rPr>
          <w:rFonts w:ascii="Times New Roman" w:eastAsia="Times New Roman" w:hAnsi="Times New Roman" w:cs="Times New Roman"/>
          <w:color w:val="000000"/>
          <w:sz w:val="24"/>
          <w:szCs w:val="24"/>
          <w:lang w:eastAsia="ru-RU"/>
        </w:rPr>
        <w:t>***</w:t>
      </w:r>
    </w:p>
    <w:p w:rsidR="00F13617"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Мені мов діти, дорогі вірші,</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 xml:space="preserve">Я не примушую себе писати, </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Я вірші не видавлюю з душі,</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Вони цвітуть, мов квіти біля хати,</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То сіються, немов рясні дощі.</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І я, немов гостинна господиня,</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Запрошую до себе їх на чай,</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Наповнюються зошит, наче скриня,</w:t>
      </w:r>
    </w:p>
    <w:p w:rsidR="00A56A4E" w:rsidRPr="00837580" w:rsidRDefault="00A56A4E"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В душі такі х</w:t>
      </w:r>
      <w:r w:rsidR="006A0A8D" w:rsidRPr="00837580">
        <w:rPr>
          <w:rFonts w:ascii="Times New Roman" w:eastAsia="Times New Roman" w:hAnsi="Times New Roman" w:cs="Times New Roman"/>
          <w:color w:val="000000"/>
          <w:sz w:val="24"/>
          <w:szCs w:val="24"/>
          <w:lang w:eastAsia="ru-RU"/>
        </w:rPr>
        <w:t xml:space="preserve">вилини </w:t>
      </w:r>
      <w:r w:rsidR="00837580" w:rsidRPr="00837580">
        <w:rPr>
          <w:rFonts w:ascii="Times New Roman" w:eastAsia="Times New Roman" w:hAnsi="Times New Roman" w:cs="Times New Roman"/>
          <w:color w:val="000000"/>
          <w:sz w:val="24"/>
          <w:szCs w:val="24"/>
          <w:lang w:eastAsia="ru-RU"/>
        </w:rPr>
        <w:t>–справжній рай.</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Це сповідь дня, години, може, ночі,</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 xml:space="preserve">Киплять, вирують в серці почуття, </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 xml:space="preserve">Бентежить зустріч, дотик, слово, очі, </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Чарують трави в росах і виття.</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І не дають спокою аромати,</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Що літо розливає і п’янить,</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 xml:space="preserve">І посивіла одинока мати – </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Це все дає снагу і дивну мить.</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Коли рядочки на папір лягають,</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Немов струмочок, ллються із душі,</w:t>
      </w:r>
    </w:p>
    <w:p w:rsidR="00837580" w:rsidRP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Природу чи кохання прославляють,</w:t>
      </w:r>
    </w:p>
    <w:p w:rsidR="00837580" w:rsidRDefault="00837580" w:rsidP="00A56A4E">
      <w:pPr>
        <w:spacing w:after="0" w:line="240" w:lineRule="auto"/>
        <w:rPr>
          <w:rFonts w:ascii="Times New Roman" w:eastAsia="Times New Roman" w:hAnsi="Times New Roman" w:cs="Times New Roman"/>
          <w:color w:val="000000"/>
          <w:sz w:val="24"/>
          <w:szCs w:val="24"/>
          <w:lang w:eastAsia="ru-RU"/>
        </w:rPr>
      </w:pPr>
      <w:r w:rsidRPr="00837580">
        <w:rPr>
          <w:rFonts w:ascii="Times New Roman" w:eastAsia="Times New Roman" w:hAnsi="Times New Roman" w:cs="Times New Roman"/>
          <w:color w:val="000000"/>
          <w:sz w:val="24"/>
          <w:szCs w:val="24"/>
          <w:lang w:eastAsia="ru-RU"/>
        </w:rPr>
        <w:t xml:space="preserve">Мені, мов діти, дорогі вірші. </w:t>
      </w: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Pr="00CF48B1" w:rsidRDefault="00BA51C3" w:rsidP="00BA51C3">
      <w:pPr>
        <w:spacing w:after="0" w:line="240" w:lineRule="auto"/>
        <w:jc w:val="center"/>
        <w:rPr>
          <w:rFonts w:ascii="Times New Roman" w:eastAsiaTheme="minorEastAsia" w:hAnsi="Times New Roman" w:cs="Times New Roman"/>
          <w:b/>
          <w:color w:val="4BACC6" w:themeColor="accent5"/>
          <w:sz w:val="28"/>
          <w:szCs w:val="28"/>
        </w:rPr>
      </w:pPr>
      <w:r w:rsidRPr="006E72AC">
        <w:rPr>
          <w:rFonts w:ascii="Times New Roman" w:eastAsiaTheme="minorEastAsia" w:hAnsi="Times New Roman" w:cs="Times New Roman"/>
          <w:b/>
          <w:color w:val="365F91" w:themeColor="accent1" w:themeShade="BF"/>
          <w:sz w:val="28"/>
          <w:szCs w:val="28"/>
        </w:rPr>
        <w:t>Список використаних періодичних видань:</w:t>
      </w:r>
    </w:p>
    <w:p w:rsidR="00BA51C3" w:rsidRDefault="00BA51C3" w:rsidP="00A56A4E">
      <w:pPr>
        <w:spacing w:after="0" w:line="240" w:lineRule="auto"/>
        <w:rPr>
          <w:rFonts w:ascii="Times New Roman" w:eastAsia="Times New Roman" w:hAnsi="Times New Roman" w:cs="Times New Roman"/>
          <w:color w:val="000000"/>
          <w:sz w:val="24"/>
          <w:szCs w:val="24"/>
          <w:lang w:eastAsia="ru-RU"/>
        </w:rPr>
      </w:pPr>
    </w:p>
    <w:p w:rsidR="00BA51C3" w:rsidRPr="00837580" w:rsidRDefault="00BA51C3" w:rsidP="00A56A4E">
      <w:pPr>
        <w:spacing w:after="0" w:line="240" w:lineRule="auto"/>
        <w:rPr>
          <w:rFonts w:ascii="Times New Roman" w:eastAsia="Times New Roman" w:hAnsi="Times New Roman" w:cs="Times New Roman"/>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BA51C3" w:rsidRDefault="00BA51C3" w:rsidP="00D3428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val="ru-RU" w:eastAsia="ru-RU"/>
        </w:rPr>
        <w:drawing>
          <wp:anchor distT="0" distB="0" distL="114300" distR="114300" simplePos="0" relativeHeight="251673600" behindDoc="1" locked="0" layoutInCell="1" allowOverlap="1">
            <wp:simplePos x="0" y="0"/>
            <wp:positionH relativeFrom="margin">
              <wp:posOffset>1354455</wp:posOffset>
            </wp:positionH>
            <wp:positionV relativeFrom="paragraph">
              <wp:posOffset>47625</wp:posOffset>
            </wp:positionV>
            <wp:extent cx="1953895" cy="1466850"/>
            <wp:effectExtent l="19050" t="0" r="8255" b="0"/>
            <wp:wrapTight wrapText="bothSides">
              <wp:wrapPolygon edited="0">
                <wp:start x="-211" y="0"/>
                <wp:lineTo x="-211" y="21319"/>
                <wp:lineTo x="21691" y="21319"/>
                <wp:lineTo x="21691" y="0"/>
                <wp:lineTo x="-211" y="0"/>
              </wp:wrapPolygon>
            </wp:wrapT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f94d021ce8160119d0cb8aeec82daf4-662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3895" cy="1466850"/>
                    </a:xfrm>
                    <a:prstGeom prst="rect">
                      <a:avLst/>
                    </a:prstGeom>
                  </pic:spPr>
                </pic:pic>
              </a:graphicData>
            </a:graphic>
          </wp:anchor>
        </w:drawing>
      </w:r>
    </w:p>
    <w:p w:rsidR="00BA51C3" w:rsidRDefault="00BA51C3" w:rsidP="00D34288">
      <w:pPr>
        <w:spacing w:after="0" w:line="240" w:lineRule="auto"/>
        <w:jc w:val="center"/>
        <w:rPr>
          <w:rFonts w:ascii="Times New Roman" w:eastAsia="Times New Roman" w:hAnsi="Times New Roman" w:cs="Times New Roman"/>
          <w:b/>
          <w:color w:val="000000"/>
          <w:sz w:val="24"/>
          <w:szCs w:val="24"/>
          <w:lang w:eastAsia="ru-RU"/>
        </w:rPr>
      </w:pPr>
    </w:p>
    <w:p w:rsidR="00BA51C3" w:rsidRDefault="00BA51C3" w:rsidP="00D34288">
      <w:pPr>
        <w:spacing w:after="0" w:line="240" w:lineRule="auto"/>
        <w:jc w:val="center"/>
        <w:rPr>
          <w:rFonts w:ascii="Times New Roman" w:eastAsia="Times New Roman" w:hAnsi="Times New Roman" w:cs="Times New Roman"/>
          <w:b/>
          <w:color w:val="000000"/>
          <w:sz w:val="24"/>
          <w:szCs w:val="24"/>
          <w:lang w:eastAsia="ru-RU"/>
        </w:rPr>
      </w:pPr>
    </w:p>
    <w:p w:rsidR="00BA51C3" w:rsidRDefault="00BA51C3" w:rsidP="00D34288">
      <w:pPr>
        <w:spacing w:after="0" w:line="240" w:lineRule="auto"/>
        <w:jc w:val="center"/>
        <w:rPr>
          <w:rFonts w:ascii="Times New Roman" w:eastAsia="Times New Roman" w:hAnsi="Times New Roman" w:cs="Times New Roman"/>
          <w:b/>
          <w:color w:val="000000"/>
          <w:sz w:val="24"/>
          <w:szCs w:val="24"/>
          <w:lang w:eastAsia="ru-RU"/>
        </w:rPr>
      </w:pPr>
    </w:p>
    <w:p w:rsidR="00BA51C3" w:rsidRDefault="00BA51C3" w:rsidP="00D34288">
      <w:pPr>
        <w:spacing w:after="0" w:line="240" w:lineRule="auto"/>
        <w:jc w:val="center"/>
        <w:rPr>
          <w:rFonts w:ascii="Times New Roman" w:eastAsia="Times New Roman" w:hAnsi="Times New Roman" w:cs="Times New Roman"/>
          <w:b/>
          <w:color w:val="000000"/>
          <w:sz w:val="24"/>
          <w:szCs w:val="24"/>
          <w:lang w:eastAsia="ru-RU"/>
        </w:rPr>
      </w:pPr>
    </w:p>
    <w:p w:rsidR="00BA51C3" w:rsidRDefault="00BA51C3" w:rsidP="00D34288">
      <w:pPr>
        <w:spacing w:after="0" w:line="240" w:lineRule="auto"/>
        <w:jc w:val="center"/>
        <w:rPr>
          <w:rFonts w:ascii="Times New Roman" w:eastAsia="Times New Roman" w:hAnsi="Times New Roman" w:cs="Times New Roman"/>
          <w:b/>
          <w:color w:val="000000"/>
          <w:sz w:val="24"/>
          <w:szCs w:val="24"/>
          <w:lang w:eastAsia="ru-RU"/>
        </w:rPr>
      </w:pPr>
    </w:p>
    <w:p w:rsidR="00BA51C3" w:rsidRDefault="00BA51C3" w:rsidP="00BA51C3">
      <w:pPr>
        <w:pStyle w:val="aa"/>
        <w:spacing w:after="0" w:line="240" w:lineRule="auto"/>
        <w:rPr>
          <w:rFonts w:ascii="Times New Roman" w:eastAsia="Times New Roman" w:hAnsi="Times New Roman" w:cs="Times New Roman"/>
          <w:b/>
          <w:color w:val="000000"/>
          <w:sz w:val="24"/>
          <w:szCs w:val="24"/>
          <w:lang w:eastAsia="ru-RU"/>
        </w:rPr>
      </w:pPr>
    </w:p>
    <w:p w:rsidR="00BA51C3" w:rsidRDefault="00BA51C3" w:rsidP="00BA51C3">
      <w:pPr>
        <w:pStyle w:val="aa"/>
        <w:spacing w:after="0" w:line="240" w:lineRule="auto"/>
        <w:rPr>
          <w:rFonts w:ascii="Times New Roman" w:eastAsia="Times New Roman" w:hAnsi="Times New Roman" w:cs="Times New Roman"/>
          <w:b/>
          <w:color w:val="000000"/>
          <w:sz w:val="24"/>
          <w:szCs w:val="24"/>
          <w:lang w:eastAsia="ru-RU"/>
        </w:rPr>
      </w:pPr>
    </w:p>
    <w:p w:rsidR="00BA51C3" w:rsidRDefault="00BA51C3" w:rsidP="00BA51C3">
      <w:pPr>
        <w:pStyle w:val="aa"/>
        <w:spacing w:after="0" w:line="240" w:lineRule="auto"/>
        <w:rPr>
          <w:rFonts w:ascii="Times New Roman" w:eastAsia="Times New Roman" w:hAnsi="Times New Roman" w:cs="Times New Roman"/>
          <w:b/>
          <w:color w:val="000000"/>
          <w:sz w:val="24"/>
          <w:szCs w:val="24"/>
          <w:lang w:eastAsia="ru-RU"/>
        </w:rPr>
      </w:pPr>
    </w:p>
    <w:p w:rsidR="00BA51C3" w:rsidRPr="00BA51C3" w:rsidRDefault="00BA51C3" w:rsidP="00BA51C3">
      <w:pPr>
        <w:pStyle w:val="aa"/>
        <w:spacing w:after="0" w:line="240" w:lineRule="auto"/>
        <w:rPr>
          <w:rFonts w:ascii="Times New Roman" w:eastAsia="Times New Roman" w:hAnsi="Times New Roman" w:cs="Times New Roman"/>
          <w:b/>
          <w:color w:val="000000"/>
          <w:sz w:val="24"/>
          <w:szCs w:val="24"/>
          <w:lang w:eastAsia="ru-RU"/>
        </w:rPr>
      </w:pPr>
    </w:p>
    <w:p w:rsidR="00BA51C3" w:rsidRPr="0034630A" w:rsidRDefault="00BA51C3" w:rsidP="00BA51C3">
      <w:pPr>
        <w:pStyle w:val="aa"/>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34630A">
        <w:rPr>
          <w:rFonts w:ascii="Times New Roman" w:hAnsi="Times New Roman" w:cs="Times New Roman"/>
          <w:b/>
          <w:sz w:val="24"/>
          <w:szCs w:val="24"/>
        </w:rPr>
        <w:t xml:space="preserve">Бурштиновий край: поліський </w:t>
      </w:r>
    </w:p>
    <w:p w:rsidR="00BA51C3" w:rsidRPr="0034630A" w:rsidRDefault="00BA51C3" w:rsidP="00BA51C3">
      <w:pPr>
        <w:pStyle w:val="aa"/>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r w:rsidRPr="0034630A">
        <w:rPr>
          <w:rFonts w:ascii="Times New Roman" w:hAnsi="Times New Roman" w:cs="Times New Roman"/>
          <w:b/>
          <w:sz w:val="24"/>
          <w:szCs w:val="24"/>
        </w:rPr>
        <w:t>літературно-краєзнавчий квартальник</w:t>
      </w:r>
    </w:p>
    <w:p w:rsidR="00BA51C3" w:rsidRPr="0034630A" w:rsidRDefault="00BA51C3" w:rsidP="00BA51C3">
      <w:pPr>
        <w:pStyle w:val="aa"/>
        <w:spacing w:after="0" w:line="240" w:lineRule="auto"/>
        <w:rPr>
          <w:rFonts w:ascii="Times New Roman" w:eastAsia="Times New Roman" w:hAnsi="Times New Roman" w:cs="Times New Roman"/>
          <w:b/>
          <w:color w:val="000000"/>
          <w:sz w:val="24"/>
          <w:szCs w:val="24"/>
          <w:lang w:eastAsia="ru-RU"/>
        </w:rPr>
      </w:pPr>
    </w:p>
    <w:p w:rsidR="00BA51C3" w:rsidRDefault="00BA51C3" w:rsidP="00BA51C3">
      <w:pPr>
        <w:pStyle w:val="aa"/>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BA25F0">
        <w:rPr>
          <w:rFonts w:ascii="Times New Roman" w:eastAsia="Times New Roman" w:hAnsi="Times New Roman" w:cs="Times New Roman"/>
          <w:b/>
          <w:color w:val="000000"/>
          <w:sz w:val="24"/>
          <w:szCs w:val="24"/>
          <w:lang w:eastAsia="ru-RU"/>
        </w:rPr>
        <w:t>Львівський залізничник</w:t>
      </w:r>
    </w:p>
    <w:p w:rsidR="00BA51C3" w:rsidRDefault="00BA51C3" w:rsidP="00BA51C3">
      <w:pPr>
        <w:pStyle w:val="aa"/>
        <w:spacing w:after="0" w:line="240" w:lineRule="auto"/>
        <w:rPr>
          <w:rFonts w:ascii="Times New Roman" w:eastAsia="Times New Roman" w:hAnsi="Times New Roman" w:cs="Times New Roman"/>
          <w:b/>
          <w:color w:val="000000"/>
          <w:sz w:val="24"/>
          <w:szCs w:val="24"/>
          <w:lang w:eastAsia="ru-RU"/>
        </w:rPr>
      </w:pPr>
    </w:p>
    <w:p w:rsidR="00BA51C3" w:rsidRPr="00780C9A" w:rsidRDefault="00BA51C3" w:rsidP="00BA51C3">
      <w:pPr>
        <w:pStyle w:val="aa"/>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780C9A">
        <w:rPr>
          <w:rFonts w:ascii="Times New Roman" w:hAnsi="Times New Roman" w:cs="Times New Roman"/>
          <w:b/>
          <w:sz w:val="24"/>
          <w:szCs w:val="24"/>
        </w:rPr>
        <w:t>Пролісок-2009 : літературний альманах</w:t>
      </w:r>
    </w:p>
    <w:p w:rsidR="00BA51C3" w:rsidRPr="00935A23" w:rsidRDefault="00BA51C3" w:rsidP="00BA51C3">
      <w:pPr>
        <w:spacing w:after="0" w:line="240" w:lineRule="auto"/>
        <w:rPr>
          <w:rFonts w:ascii="Times New Roman" w:eastAsia="Times New Roman" w:hAnsi="Times New Roman" w:cs="Times New Roman"/>
          <w:b/>
          <w:color w:val="000000"/>
          <w:sz w:val="24"/>
          <w:szCs w:val="24"/>
          <w:lang w:eastAsia="ru-RU"/>
        </w:rPr>
      </w:pPr>
    </w:p>
    <w:p w:rsidR="00BA51C3" w:rsidRPr="00BA25F0" w:rsidRDefault="00BA51C3" w:rsidP="00BA51C3">
      <w:pPr>
        <w:pStyle w:val="aa"/>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BA25F0">
        <w:rPr>
          <w:rFonts w:ascii="Times New Roman" w:eastAsia="Times New Roman" w:hAnsi="Times New Roman" w:cs="Times New Roman"/>
          <w:b/>
          <w:color w:val="000000"/>
          <w:sz w:val="24"/>
          <w:szCs w:val="24"/>
          <w:lang w:eastAsia="ru-RU"/>
        </w:rPr>
        <w:t>Сарненські новини</w:t>
      </w: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13617" w:rsidRDefault="00F13617" w:rsidP="00D34288">
      <w:pPr>
        <w:spacing w:after="0" w:line="240" w:lineRule="auto"/>
        <w:jc w:val="center"/>
        <w:rPr>
          <w:rFonts w:ascii="Times New Roman" w:eastAsia="Times New Roman" w:hAnsi="Times New Roman" w:cs="Times New Roman"/>
          <w:b/>
          <w:color w:val="000000"/>
          <w:sz w:val="24"/>
          <w:szCs w:val="24"/>
          <w:lang w:eastAsia="ru-RU"/>
        </w:rPr>
      </w:pPr>
    </w:p>
    <w:p w:rsidR="00F7142C" w:rsidRDefault="00F7142C" w:rsidP="00D34288">
      <w:pPr>
        <w:spacing w:after="0" w:line="240" w:lineRule="auto"/>
        <w:jc w:val="center"/>
        <w:rPr>
          <w:rFonts w:ascii="Times New Roman" w:eastAsia="Times New Roman" w:hAnsi="Times New Roman" w:cs="Times New Roman"/>
          <w:b/>
          <w:color w:val="000000"/>
          <w:sz w:val="24"/>
          <w:szCs w:val="24"/>
          <w:lang w:eastAsia="ru-RU"/>
        </w:rPr>
      </w:pPr>
    </w:p>
    <w:p w:rsidR="00F7142C" w:rsidRDefault="00F7142C"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8C1E03" w:rsidP="00837580">
      <w:pPr>
        <w:spacing w:after="0" w:line="240" w:lineRule="auto"/>
        <w:rPr>
          <w:rFonts w:ascii="Times New Roman" w:eastAsia="Times New Roman" w:hAnsi="Times New Roman" w:cs="Times New Roman"/>
          <w:b/>
          <w:color w:val="000000"/>
          <w:sz w:val="24"/>
          <w:szCs w:val="24"/>
          <w:lang w:eastAsia="ru-RU"/>
        </w:rPr>
      </w:pPr>
      <w:r w:rsidRPr="00D34288">
        <w:rPr>
          <w:rFonts w:ascii="Times New Roman" w:eastAsia="Times New Roman" w:hAnsi="Times New Roman" w:cs="Times New Roman"/>
          <w:b/>
          <w:noProof/>
          <w:color w:val="000000"/>
          <w:sz w:val="24"/>
          <w:szCs w:val="24"/>
          <w:lang w:val="ru-RU" w:eastAsia="ru-RU"/>
        </w:rPr>
        <w:drawing>
          <wp:anchor distT="79248" distB="7493" distL="199644" distR="121920" simplePos="0" relativeHeight="251667456" behindDoc="0" locked="0" layoutInCell="1" allowOverlap="1">
            <wp:simplePos x="0" y="0"/>
            <wp:positionH relativeFrom="margin">
              <wp:posOffset>1144905</wp:posOffset>
            </wp:positionH>
            <wp:positionV relativeFrom="paragraph">
              <wp:posOffset>99695</wp:posOffset>
            </wp:positionV>
            <wp:extent cx="2399368" cy="1436762"/>
            <wp:effectExtent l="133350" t="133350" r="74295" b="64135"/>
            <wp:wrapNone/>
            <wp:docPr id="4" name="Рисунок 4" descr="библиотека фот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библиотека фото"/>
                    <pic:cNvPicPr>
                      <a:picLocks noChangeAspect="1" noChangeArrowheads="1"/>
                    </pic:cNvPicPr>
                  </pic:nvPicPr>
                  <pic:blipFill>
                    <a:blip r:embed="rId17" cstate="print"/>
                    <a:srcRect l="1611" t="2493" r="1611" b="2493"/>
                    <a:stretch>
                      <a:fillRect/>
                    </a:stretch>
                  </pic:blipFill>
                  <pic:spPr bwMode="auto">
                    <a:xfrm>
                      <a:off x="0" y="0"/>
                      <a:ext cx="2399368" cy="1436762"/>
                    </a:xfrm>
                    <a:prstGeom prst="rect">
                      <a:avLst/>
                    </a:prstGeom>
                    <a:solidFill>
                      <a:srgbClr val="FF99CC"/>
                    </a:solidFill>
                    <a:ln w="6350">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miter lim="800000"/>
                      <a:headEnd/>
                      <a:tailEnd/>
                    </a:ln>
                    <a:effectLst>
                      <a:outerShdw dist="107763" dir="13500000" algn="ctr" rotWithShape="0">
                        <a:srgbClr val="808080">
                          <a:alpha val="50000"/>
                        </a:srgbClr>
                      </a:outerShdw>
                    </a:effectLst>
                    <a:scene3d>
                      <a:camera prst="orthographicFront"/>
                      <a:lightRig rig="threePt" dir="t"/>
                    </a:scene3d>
                    <a:sp3d contourW="25400">
                      <a:contourClr>
                        <a:srgbClr val="4472C4"/>
                      </a:contourClr>
                    </a:sp3d>
                  </pic:spPr>
                </pic:pic>
              </a:graphicData>
            </a:graphic>
          </wp:anchor>
        </w:drawing>
      </w: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Default="00D34288" w:rsidP="00D34288">
      <w:pPr>
        <w:spacing w:after="0" w:line="240" w:lineRule="auto"/>
        <w:jc w:val="center"/>
        <w:rPr>
          <w:rFonts w:ascii="Times New Roman" w:eastAsia="Times New Roman" w:hAnsi="Times New Roman" w:cs="Times New Roman"/>
          <w:b/>
          <w:color w:val="000000"/>
          <w:sz w:val="24"/>
          <w:szCs w:val="24"/>
          <w:lang w:eastAsia="ru-RU"/>
        </w:rPr>
      </w:pPr>
    </w:p>
    <w:p w:rsidR="00D34288" w:rsidRPr="00A047D3" w:rsidRDefault="00D34288" w:rsidP="00D34288">
      <w:pPr>
        <w:widowControl w:val="0"/>
        <w:spacing w:after="0" w:line="240" w:lineRule="auto"/>
        <w:jc w:val="center"/>
        <w:rPr>
          <w:rFonts w:ascii="Times New Roman" w:eastAsia="Times New Roman" w:hAnsi="Times New Roman" w:cs="Times New Roman"/>
          <w:b/>
          <w:bCs/>
          <w:caps/>
          <w:color w:val="0070C0"/>
          <w:sz w:val="24"/>
          <w:szCs w:val="24"/>
          <w:lang w:eastAsia="ru-RU"/>
        </w:rPr>
      </w:pPr>
      <w:r w:rsidRPr="00A047D3">
        <w:rPr>
          <w:rFonts w:ascii="Algerian" w:eastAsia="Times New Roman" w:hAnsi="Times New Roman" w:cs="Times New Roman"/>
          <w:b/>
          <w:bCs/>
          <w:caps/>
          <w:color w:val="0070C0"/>
          <w:sz w:val="24"/>
          <w:szCs w:val="24"/>
          <w:lang w:eastAsia="ru-RU"/>
        </w:rPr>
        <w:t>адресабібліотеки</w:t>
      </w:r>
      <w:r w:rsidRPr="00A047D3">
        <w:rPr>
          <w:rFonts w:ascii="Algerian" w:eastAsia="Times New Roman" w:hAnsi="Times New Roman" w:cs="Times New Roman"/>
          <w:b/>
          <w:bCs/>
          <w:caps/>
          <w:color w:val="0070C0"/>
          <w:sz w:val="24"/>
          <w:szCs w:val="24"/>
          <w:lang w:eastAsia="ru-RU"/>
        </w:rPr>
        <w:t>:</w:t>
      </w:r>
    </w:p>
    <w:p w:rsidR="00D34288" w:rsidRPr="000E26D5" w:rsidRDefault="00D34288" w:rsidP="00D34288">
      <w:pPr>
        <w:widowControl w:val="0"/>
        <w:spacing w:after="0" w:line="240" w:lineRule="auto"/>
        <w:jc w:val="center"/>
        <w:rPr>
          <w:rFonts w:ascii="Algerian" w:eastAsia="Times New Roman" w:hAnsi="Times New Roman" w:cs="Times New Roman"/>
          <w:b/>
          <w:bCs/>
          <w:sz w:val="24"/>
          <w:szCs w:val="24"/>
          <w:lang w:eastAsia="ru-RU"/>
        </w:rPr>
      </w:pPr>
      <w:r w:rsidRPr="000E26D5">
        <w:rPr>
          <w:rFonts w:ascii="Times New Roman" w:eastAsia="Times New Roman" w:hAnsi="Times New Roman" w:cs="Times New Roman"/>
          <w:b/>
          <w:bCs/>
          <w:sz w:val="24"/>
          <w:szCs w:val="24"/>
          <w:lang w:eastAsia="ru-RU"/>
        </w:rPr>
        <w:t xml:space="preserve">34500  </w:t>
      </w:r>
      <w:r w:rsidRPr="000E26D5">
        <w:rPr>
          <w:rFonts w:ascii="Algerian" w:eastAsia="Times New Roman" w:hAnsi="Times New Roman" w:cs="Times New Roman"/>
          <w:b/>
          <w:bCs/>
          <w:sz w:val="24"/>
          <w:szCs w:val="24"/>
          <w:lang w:eastAsia="ru-RU"/>
        </w:rPr>
        <w:t>Україна</w:t>
      </w:r>
      <w:r w:rsidRPr="000E26D5">
        <w:rPr>
          <w:rFonts w:ascii="Algerian" w:eastAsia="Times New Roman" w:hAnsi="Times New Roman" w:cs="Times New Roman"/>
          <w:b/>
          <w:bCs/>
          <w:sz w:val="24"/>
          <w:szCs w:val="24"/>
          <w:lang w:eastAsia="ru-RU"/>
        </w:rPr>
        <w:t>,</w:t>
      </w:r>
    </w:p>
    <w:p w:rsidR="00D34288" w:rsidRDefault="00D34288" w:rsidP="00D34288">
      <w:pPr>
        <w:widowControl w:val="0"/>
        <w:spacing w:after="0" w:line="240" w:lineRule="auto"/>
        <w:jc w:val="center"/>
        <w:rPr>
          <w:rFonts w:eastAsia="Times New Roman" w:cs="Times New Roman"/>
          <w:b/>
          <w:bCs/>
          <w:sz w:val="24"/>
          <w:szCs w:val="24"/>
          <w:lang w:eastAsia="ru-RU"/>
        </w:rPr>
      </w:pPr>
      <w:r w:rsidRPr="000E26D5">
        <w:rPr>
          <w:rFonts w:ascii="Algerian" w:eastAsia="Times New Roman" w:hAnsi="Times New Roman" w:cs="Times New Roman"/>
          <w:b/>
          <w:bCs/>
          <w:sz w:val="24"/>
          <w:szCs w:val="24"/>
          <w:lang w:eastAsia="ru-RU"/>
        </w:rPr>
        <w:t>Рівненська</w:t>
      </w:r>
      <w:r w:rsidR="00D53022">
        <w:rPr>
          <w:rFonts w:eastAsia="Times New Roman" w:cs="Times New Roman"/>
          <w:b/>
          <w:bCs/>
          <w:sz w:val="24"/>
          <w:szCs w:val="24"/>
          <w:lang w:eastAsia="ru-RU"/>
        </w:rPr>
        <w:t xml:space="preserve"> </w:t>
      </w:r>
      <w:r w:rsidRPr="000E26D5">
        <w:rPr>
          <w:rFonts w:ascii="Algerian" w:eastAsia="Times New Roman" w:hAnsi="Times New Roman" w:cs="Times New Roman"/>
          <w:b/>
          <w:bCs/>
          <w:sz w:val="24"/>
          <w:szCs w:val="24"/>
          <w:lang w:eastAsia="ru-RU"/>
        </w:rPr>
        <w:t>обл</w:t>
      </w:r>
      <w:r w:rsidRPr="000E26D5">
        <w:rPr>
          <w:rFonts w:ascii="Algerian" w:eastAsia="Times New Roman" w:hAnsi="Times New Roman" w:cs="Times New Roman"/>
          <w:b/>
          <w:bCs/>
          <w:sz w:val="24"/>
          <w:szCs w:val="24"/>
          <w:lang w:eastAsia="ru-RU"/>
        </w:rPr>
        <w:t>.</w:t>
      </w:r>
    </w:p>
    <w:p w:rsidR="00D34288" w:rsidRPr="000E26D5" w:rsidRDefault="00D34288" w:rsidP="00D34288">
      <w:pPr>
        <w:widowControl w:val="0"/>
        <w:spacing w:after="0" w:line="240" w:lineRule="auto"/>
        <w:jc w:val="center"/>
        <w:rPr>
          <w:rFonts w:ascii="Algerian" w:eastAsia="Times New Roman" w:hAnsi="Times New Roman" w:cs="Times New Roman"/>
          <w:b/>
          <w:bCs/>
          <w:sz w:val="24"/>
          <w:szCs w:val="24"/>
          <w:lang w:eastAsia="ru-RU"/>
        </w:rPr>
      </w:pPr>
      <w:r w:rsidRPr="000E26D5">
        <w:rPr>
          <w:rFonts w:ascii="Algerian" w:eastAsia="Times New Roman" w:hAnsi="Times New Roman" w:cs="Times New Roman"/>
          <w:b/>
          <w:bCs/>
          <w:sz w:val="24"/>
          <w:szCs w:val="24"/>
          <w:lang w:eastAsia="ru-RU"/>
        </w:rPr>
        <w:t>м</w:t>
      </w:r>
      <w:r w:rsidRPr="000E26D5">
        <w:rPr>
          <w:rFonts w:ascii="Algerian" w:eastAsia="Times New Roman" w:hAnsi="Times New Roman" w:cs="Times New Roman"/>
          <w:b/>
          <w:bCs/>
          <w:sz w:val="24"/>
          <w:szCs w:val="24"/>
          <w:lang w:eastAsia="ru-RU"/>
        </w:rPr>
        <w:t xml:space="preserve">. </w:t>
      </w:r>
      <w:r w:rsidRPr="000E26D5">
        <w:rPr>
          <w:rFonts w:ascii="Algerian" w:eastAsia="Times New Roman" w:hAnsi="Times New Roman" w:cs="Times New Roman"/>
          <w:b/>
          <w:bCs/>
          <w:sz w:val="24"/>
          <w:szCs w:val="24"/>
          <w:lang w:eastAsia="ru-RU"/>
        </w:rPr>
        <w:t>Сарни</w:t>
      </w:r>
      <w:r w:rsidRPr="000E26D5">
        <w:rPr>
          <w:rFonts w:ascii="Algerian" w:eastAsia="Times New Roman" w:hAnsi="Times New Roman" w:cs="Times New Roman"/>
          <w:b/>
          <w:bCs/>
          <w:sz w:val="24"/>
          <w:szCs w:val="24"/>
          <w:lang w:eastAsia="ru-RU"/>
        </w:rPr>
        <w:t>,</w:t>
      </w:r>
    </w:p>
    <w:p w:rsidR="00D34288" w:rsidRPr="000E26D5" w:rsidRDefault="00D34288" w:rsidP="00D34288">
      <w:pPr>
        <w:widowControl w:val="0"/>
        <w:spacing w:after="0" w:line="240" w:lineRule="auto"/>
        <w:jc w:val="center"/>
        <w:rPr>
          <w:rFonts w:ascii="Times New Roman" w:eastAsia="Times New Roman" w:hAnsi="Times New Roman" w:cs="Times New Roman"/>
          <w:b/>
          <w:bCs/>
          <w:sz w:val="24"/>
          <w:szCs w:val="24"/>
          <w:lang w:eastAsia="ru-RU"/>
        </w:rPr>
      </w:pPr>
      <w:r w:rsidRPr="000E26D5">
        <w:rPr>
          <w:rFonts w:ascii="Algerian" w:eastAsia="Times New Roman" w:hAnsi="Times New Roman" w:cs="Times New Roman"/>
          <w:b/>
          <w:bCs/>
          <w:sz w:val="24"/>
          <w:szCs w:val="24"/>
          <w:lang w:eastAsia="ru-RU"/>
        </w:rPr>
        <w:t>вул</w:t>
      </w:r>
      <w:r w:rsidRPr="000E26D5">
        <w:rPr>
          <w:rFonts w:ascii="Algerian" w:eastAsia="Times New Roman" w:hAnsi="Times New Roman" w:cs="Times New Roman"/>
          <w:b/>
          <w:bCs/>
          <w:sz w:val="24"/>
          <w:szCs w:val="24"/>
          <w:lang w:eastAsia="ru-RU"/>
        </w:rPr>
        <w:t xml:space="preserve">. </w:t>
      </w:r>
      <w:r w:rsidRPr="000E26D5">
        <w:rPr>
          <w:rFonts w:ascii="Algerian" w:eastAsia="Times New Roman" w:hAnsi="Times New Roman" w:cs="Times New Roman"/>
          <w:b/>
          <w:bCs/>
          <w:sz w:val="24"/>
          <w:szCs w:val="24"/>
          <w:lang w:eastAsia="ru-RU"/>
        </w:rPr>
        <w:t>Демократична</w:t>
      </w:r>
      <w:r w:rsidRPr="000E26D5">
        <w:rPr>
          <w:rFonts w:ascii="Times New Roman" w:eastAsia="Times New Roman" w:hAnsi="Times New Roman" w:cs="Times New Roman"/>
          <w:b/>
          <w:bCs/>
          <w:sz w:val="24"/>
          <w:szCs w:val="24"/>
          <w:lang w:eastAsia="ru-RU"/>
        </w:rPr>
        <w:t>, 34</w:t>
      </w:r>
    </w:p>
    <w:p w:rsidR="00D34288" w:rsidRPr="000E26D5" w:rsidRDefault="00D34288" w:rsidP="00D34288">
      <w:pPr>
        <w:widowControl w:val="0"/>
        <w:spacing w:after="0" w:line="240" w:lineRule="auto"/>
        <w:jc w:val="both"/>
        <w:rPr>
          <w:rFonts w:ascii="Algerian" w:eastAsia="Times New Roman" w:hAnsi="Algerian" w:cs="Arial"/>
          <w:b/>
          <w:bCs/>
          <w:sz w:val="24"/>
          <w:szCs w:val="24"/>
          <w:lang w:eastAsia="ru-RU"/>
        </w:rPr>
      </w:pPr>
    </w:p>
    <w:p w:rsidR="00D34288" w:rsidRPr="000E26D5" w:rsidRDefault="00D34288" w:rsidP="00D34288">
      <w:pPr>
        <w:widowControl w:val="0"/>
        <w:spacing w:after="0" w:line="240" w:lineRule="auto"/>
        <w:jc w:val="both"/>
        <w:rPr>
          <w:rFonts w:ascii="Times New Roman" w:eastAsia="Times New Roman" w:hAnsi="Times New Roman" w:cs="Times New Roman"/>
          <w:b/>
          <w:bCs/>
          <w:sz w:val="24"/>
          <w:szCs w:val="24"/>
          <w:lang w:eastAsia="ru-RU"/>
        </w:rPr>
      </w:pPr>
      <w:r w:rsidRPr="000E26D5">
        <w:rPr>
          <w:rFonts w:ascii="Times New Roman" w:eastAsia="Times New Roman" w:hAnsi="Times New Roman" w:cs="Times New Roman"/>
          <w:noProof/>
          <w:sz w:val="24"/>
          <w:szCs w:val="24"/>
          <w:lang w:val="ru-RU" w:eastAsia="ru-RU"/>
        </w:rPr>
        <w:drawing>
          <wp:anchor distT="0" distB="0" distL="114300" distR="114300" simplePos="0" relativeHeight="251665408" behindDoc="1" locked="0" layoutInCell="1" allowOverlap="1">
            <wp:simplePos x="0" y="0"/>
            <wp:positionH relativeFrom="column">
              <wp:posOffset>1145658</wp:posOffset>
            </wp:positionH>
            <wp:positionV relativeFrom="paragraph">
              <wp:posOffset>41910</wp:posOffset>
            </wp:positionV>
            <wp:extent cx="304800" cy="285750"/>
            <wp:effectExtent l="0" t="0" r="0" b="0"/>
            <wp:wrapTight wrapText="bothSides">
              <wp:wrapPolygon edited="0">
                <wp:start x="1350" y="0"/>
                <wp:lineTo x="0" y="4320"/>
                <wp:lineTo x="0" y="20160"/>
                <wp:lineTo x="18900" y="20160"/>
                <wp:lineTo x="20250" y="11520"/>
                <wp:lineTo x="20250" y="4320"/>
                <wp:lineTo x="13500" y="0"/>
                <wp:lineTo x="1350" y="0"/>
              </wp:wrapPolygon>
            </wp:wrapTight>
            <wp:docPr id="5" name="Рисунок 5" descr="PHONES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HONESY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r w:rsidRPr="000E26D5">
        <w:rPr>
          <w:rFonts w:ascii="Times New Roman" w:eastAsia="Times New Roman" w:hAnsi="Times New Roman" w:cs="Times New Roman"/>
          <w:b/>
          <w:sz w:val="24"/>
          <w:szCs w:val="24"/>
          <w:lang w:eastAsia="ru-RU"/>
        </w:rPr>
        <w:t xml:space="preserve">                                         (03655) </w:t>
      </w:r>
      <w:r w:rsidR="008C1E03">
        <w:rPr>
          <w:rFonts w:ascii="Times New Roman" w:eastAsia="Times New Roman" w:hAnsi="Times New Roman" w:cs="Times New Roman"/>
          <w:b/>
          <w:bCs/>
          <w:sz w:val="24"/>
          <w:szCs w:val="24"/>
          <w:lang w:eastAsia="ru-RU"/>
        </w:rPr>
        <w:t>3 -</w:t>
      </w:r>
      <w:r w:rsidRPr="000E26D5">
        <w:rPr>
          <w:rFonts w:ascii="Times New Roman" w:eastAsia="Times New Roman" w:hAnsi="Times New Roman" w:cs="Times New Roman"/>
          <w:b/>
          <w:bCs/>
          <w:sz w:val="24"/>
          <w:szCs w:val="24"/>
          <w:lang w:eastAsia="ru-RU"/>
        </w:rPr>
        <w:t xml:space="preserve"> 35 - 63</w:t>
      </w:r>
    </w:p>
    <w:p w:rsidR="00D34288" w:rsidRPr="000E26D5" w:rsidRDefault="00D34288" w:rsidP="00D34288">
      <w:pPr>
        <w:widowControl w:val="0"/>
        <w:spacing w:after="0" w:line="240" w:lineRule="auto"/>
        <w:jc w:val="both"/>
        <w:rPr>
          <w:rFonts w:ascii="Times New Roman" w:eastAsia="Times New Roman" w:hAnsi="Times New Roman" w:cs="Times New Roman"/>
          <w:b/>
          <w:bCs/>
          <w:sz w:val="24"/>
          <w:szCs w:val="24"/>
          <w:lang w:eastAsia="ru-RU"/>
        </w:rPr>
      </w:pPr>
      <w:r w:rsidRPr="000E26D5">
        <w:rPr>
          <w:rFonts w:ascii="Times New Roman" w:eastAsia="Times New Roman" w:hAnsi="Times New Roman" w:cs="Times New Roman"/>
          <w:b/>
          <w:sz w:val="24"/>
          <w:szCs w:val="24"/>
          <w:lang w:eastAsia="ru-RU"/>
        </w:rPr>
        <w:t xml:space="preserve">                                         (03655) </w:t>
      </w:r>
      <w:r w:rsidR="008C1E03">
        <w:rPr>
          <w:rFonts w:ascii="Times New Roman" w:eastAsia="Times New Roman" w:hAnsi="Times New Roman" w:cs="Times New Roman"/>
          <w:b/>
          <w:bCs/>
          <w:sz w:val="24"/>
          <w:szCs w:val="24"/>
          <w:lang w:eastAsia="ru-RU"/>
        </w:rPr>
        <w:t>2 - 12 -</w:t>
      </w:r>
      <w:r w:rsidRPr="000E26D5">
        <w:rPr>
          <w:rFonts w:ascii="Times New Roman" w:eastAsia="Times New Roman" w:hAnsi="Times New Roman" w:cs="Times New Roman"/>
          <w:b/>
          <w:bCs/>
          <w:sz w:val="24"/>
          <w:szCs w:val="24"/>
          <w:lang w:eastAsia="ru-RU"/>
        </w:rPr>
        <w:t xml:space="preserve"> 16</w:t>
      </w:r>
    </w:p>
    <w:p w:rsidR="00D34288" w:rsidRPr="000E26D5" w:rsidRDefault="00D34288" w:rsidP="00D34288">
      <w:pPr>
        <w:widowControl w:val="0"/>
        <w:spacing w:after="0" w:line="240" w:lineRule="auto"/>
        <w:jc w:val="center"/>
        <w:rPr>
          <w:rFonts w:ascii="Times New Roman" w:eastAsia="Times New Roman" w:hAnsi="Times New Roman" w:cs="Times New Roman"/>
          <w:b/>
          <w:bCs/>
          <w:sz w:val="24"/>
          <w:szCs w:val="24"/>
          <w:lang w:eastAsia="ru-RU"/>
        </w:rPr>
      </w:pPr>
    </w:p>
    <w:p w:rsidR="00D34288" w:rsidRPr="00A047D3" w:rsidRDefault="00D34288" w:rsidP="00D34288">
      <w:pPr>
        <w:widowControl w:val="0"/>
        <w:spacing w:after="0" w:line="240" w:lineRule="auto"/>
        <w:rPr>
          <w:rFonts w:ascii="Times New Roman" w:eastAsia="Times New Roman" w:hAnsi="Times New Roman" w:cs="Times New Roman"/>
          <w:b/>
          <w:bCs/>
          <w:color w:val="0070C0"/>
          <w:sz w:val="24"/>
          <w:szCs w:val="24"/>
          <w:lang w:eastAsia="ru-RU"/>
        </w:rPr>
      </w:pPr>
      <w:r w:rsidRPr="00A047D3">
        <w:rPr>
          <w:rFonts w:ascii="Times New Roman" w:eastAsia="Times New Roman" w:hAnsi="Times New Roman" w:cs="Times New Roman"/>
          <w:b/>
          <w:bCs/>
          <w:noProof/>
          <w:color w:val="0070C0"/>
          <w:sz w:val="24"/>
          <w:szCs w:val="24"/>
          <w:lang w:val="ru-RU" w:eastAsia="ru-RU"/>
        </w:rPr>
        <w:drawing>
          <wp:anchor distT="0" distB="0" distL="114300" distR="114300" simplePos="0" relativeHeight="251663360" behindDoc="0" locked="0" layoutInCell="1" allowOverlap="1">
            <wp:simplePos x="0" y="0"/>
            <wp:positionH relativeFrom="column">
              <wp:posOffset>914400</wp:posOffset>
            </wp:positionH>
            <wp:positionV relativeFrom="paragraph">
              <wp:posOffset>23495</wp:posOffset>
            </wp:positionV>
            <wp:extent cx="355600" cy="317500"/>
            <wp:effectExtent l="0" t="0" r="6350" b="6350"/>
            <wp:wrapSquare wrapText="bothSides"/>
            <wp:docPr id="6" name="Рисунок 6" descr="MMj0236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Mj02363540000[1]"/>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317500"/>
                    </a:xfrm>
                    <a:prstGeom prst="rect">
                      <a:avLst/>
                    </a:prstGeom>
                    <a:noFill/>
                    <a:ln>
                      <a:noFill/>
                    </a:ln>
                  </pic:spPr>
                </pic:pic>
              </a:graphicData>
            </a:graphic>
          </wp:anchor>
        </w:drawing>
      </w:r>
      <w:r w:rsidRPr="00A047D3">
        <w:rPr>
          <w:rFonts w:ascii="Times New Roman" w:eastAsia="Times New Roman" w:hAnsi="Times New Roman" w:cs="Times New Roman"/>
          <w:b/>
          <w:bCs/>
          <w:color w:val="0070C0"/>
          <w:sz w:val="24"/>
          <w:szCs w:val="24"/>
          <w:u w:val="single"/>
          <w:lang w:eastAsia="ru-RU"/>
        </w:rPr>
        <w:t>sarny.biblioteka@gmail.com</w:t>
      </w:r>
    </w:p>
    <w:p w:rsidR="00D34288" w:rsidRPr="000E26D5" w:rsidRDefault="00D34288" w:rsidP="00D34288">
      <w:pPr>
        <w:widowControl w:val="0"/>
        <w:spacing w:after="0" w:line="240" w:lineRule="auto"/>
        <w:jc w:val="center"/>
        <w:rPr>
          <w:rFonts w:ascii="Times New Roman" w:eastAsia="Times New Roman" w:hAnsi="Times New Roman" w:cs="Times New Roman"/>
          <w:b/>
          <w:bCs/>
          <w:sz w:val="24"/>
          <w:szCs w:val="24"/>
          <w:lang w:eastAsia="ru-RU"/>
        </w:rPr>
      </w:pPr>
    </w:p>
    <w:p w:rsidR="00D34288" w:rsidRPr="000E26D5" w:rsidRDefault="00D34288" w:rsidP="00D34288">
      <w:pPr>
        <w:widowControl w:val="0"/>
        <w:spacing w:after="0" w:line="240" w:lineRule="auto"/>
        <w:jc w:val="center"/>
        <w:rPr>
          <w:rFonts w:ascii="Times New Roman" w:eastAsia="Times New Roman" w:hAnsi="Times New Roman" w:cs="Times New Roman"/>
          <w:b/>
          <w:bCs/>
          <w:sz w:val="24"/>
          <w:szCs w:val="24"/>
          <w:lang w:eastAsia="ru-RU"/>
        </w:rPr>
      </w:pPr>
    </w:p>
    <w:p w:rsidR="00D34288" w:rsidRPr="00A047D3" w:rsidRDefault="00D34288" w:rsidP="00D34288">
      <w:pPr>
        <w:widowControl w:val="0"/>
        <w:spacing w:after="0" w:line="240" w:lineRule="auto"/>
        <w:rPr>
          <w:rFonts w:ascii="Times New Roman" w:eastAsia="Times New Roman" w:hAnsi="Times New Roman" w:cs="Times New Roman"/>
          <w:b/>
          <w:bCs/>
          <w:color w:val="0070C0"/>
          <w:sz w:val="24"/>
          <w:szCs w:val="24"/>
          <w:lang w:eastAsia="ru-RU"/>
        </w:rPr>
      </w:pPr>
      <w:r w:rsidRPr="000E26D5">
        <w:rPr>
          <w:rFonts w:ascii="Times New Roman" w:eastAsia="Times New Roman" w:hAnsi="Times New Roman" w:cs="Times New Roman"/>
          <w:b/>
          <w:bCs/>
          <w:noProof/>
          <w:sz w:val="24"/>
          <w:szCs w:val="24"/>
          <w:lang w:val="ru-RU" w:eastAsia="ru-RU"/>
        </w:rPr>
        <w:drawing>
          <wp:anchor distT="0" distB="0" distL="114300" distR="114300" simplePos="0" relativeHeight="251664384" behindDoc="0" locked="0" layoutInCell="1" allowOverlap="1">
            <wp:simplePos x="0" y="0"/>
            <wp:positionH relativeFrom="column">
              <wp:posOffset>800100</wp:posOffset>
            </wp:positionH>
            <wp:positionV relativeFrom="paragraph">
              <wp:posOffset>15875</wp:posOffset>
            </wp:positionV>
            <wp:extent cx="533400" cy="501015"/>
            <wp:effectExtent l="0" t="0" r="0" b="0"/>
            <wp:wrapSquare wrapText="bothSides"/>
            <wp:docPr id="7" name="Рисунок 7" descr="gkjl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kjlit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501015"/>
                    </a:xfrm>
                    <a:prstGeom prst="rect">
                      <a:avLst/>
                    </a:prstGeom>
                    <a:noFill/>
                    <a:ln>
                      <a:noFill/>
                    </a:ln>
                  </pic:spPr>
                </pic:pic>
              </a:graphicData>
            </a:graphic>
          </wp:anchor>
        </w:drawing>
      </w:r>
      <w:hyperlink r:id="rId21" w:history="1">
        <w:r w:rsidRPr="00A047D3">
          <w:rPr>
            <w:rFonts w:ascii="Times New Roman" w:eastAsia="Times New Roman" w:hAnsi="Times New Roman" w:cs="Times New Roman"/>
            <w:b/>
            <w:color w:val="0070C0"/>
            <w:sz w:val="24"/>
            <w:szCs w:val="24"/>
            <w:u w:val="single"/>
            <w:lang w:eastAsia="ru-RU"/>
          </w:rPr>
          <w:t>http://lib.sowa.com.ua</w:t>
        </w:r>
      </w:hyperlink>
    </w:p>
    <w:p w:rsidR="00D34288" w:rsidRPr="00A047D3" w:rsidRDefault="008D09EF" w:rsidP="00D34288">
      <w:pPr>
        <w:widowControl w:val="0"/>
        <w:spacing w:after="0" w:line="240" w:lineRule="auto"/>
        <w:rPr>
          <w:rFonts w:ascii="Times New Roman" w:eastAsia="Times New Roman" w:hAnsi="Times New Roman" w:cs="Times New Roman"/>
          <w:b/>
          <w:color w:val="0070C0"/>
          <w:sz w:val="24"/>
          <w:szCs w:val="24"/>
          <w:u w:val="single"/>
          <w:lang w:eastAsia="ru-RU"/>
        </w:rPr>
      </w:pPr>
      <w:hyperlink r:id="rId22" w:history="1">
        <w:r w:rsidR="00D34288" w:rsidRPr="00A047D3">
          <w:rPr>
            <w:rFonts w:ascii="Times New Roman" w:eastAsia="Times New Roman" w:hAnsi="Times New Roman" w:cs="Times New Roman"/>
            <w:b/>
            <w:color w:val="0070C0"/>
            <w:sz w:val="24"/>
            <w:szCs w:val="24"/>
            <w:u w:val="single"/>
            <w:lang w:eastAsia="ru-RU"/>
          </w:rPr>
          <w:t>http://sarnyblog.at.ua</w:t>
        </w:r>
      </w:hyperlink>
    </w:p>
    <w:p w:rsidR="00D34288" w:rsidRPr="000E26D5" w:rsidRDefault="00D34288" w:rsidP="00D34288">
      <w:pPr>
        <w:widowControl w:val="0"/>
        <w:spacing w:after="0" w:line="240" w:lineRule="auto"/>
        <w:rPr>
          <w:rFonts w:ascii="Algerian" w:eastAsia="Times New Roman" w:hAnsi="Times New Roman" w:cs="Times New Roman"/>
          <w:b/>
          <w:color w:val="000080"/>
          <w:sz w:val="24"/>
          <w:szCs w:val="24"/>
          <w:lang w:eastAsia="ru-RU"/>
        </w:rPr>
      </w:pPr>
    </w:p>
    <w:p w:rsidR="00D34288" w:rsidRPr="000E26D5" w:rsidRDefault="00D34288" w:rsidP="00D34288">
      <w:pPr>
        <w:widowControl w:val="0"/>
        <w:spacing w:after="0" w:line="240" w:lineRule="auto"/>
        <w:jc w:val="right"/>
        <w:rPr>
          <w:rFonts w:ascii="Times New Roman" w:eastAsia="Times New Roman" w:hAnsi="Times New Roman" w:cs="Times New Roman"/>
          <w:b/>
          <w:bCs/>
          <w:color w:val="000080"/>
          <w:sz w:val="24"/>
          <w:szCs w:val="24"/>
          <w:lang w:eastAsia="ru-RU"/>
        </w:rPr>
      </w:pPr>
    </w:p>
    <w:p w:rsidR="00D34288" w:rsidRPr="00A047D3" w:rsidRDefault="00D34288" w:rsidP="00D34288">
      <w:pPr>
        <w:widowControl w:val="0"/>
        <w:spacing w:after="0" w:line="240" w:lineRule="auto"/>
        <w:jc w:val="center"/>
        <w:rPr>
          <w:rFonts w:ascii="Algerian" w:eastAsia="Times New Roman" w:hAnsi="Times New Roman" w:cs="Times New Roman"/>
          <w:b/>
          <w:bCs/>
          <w:color w:val="0070C0"/>
          <w:sz w:val="24"/>
          <w:szCs w:val="24"/>
          <w:lang w:eastAsia="ru-RU"/>
        </w:rPr>
      </w:pPr>
      <w:r w:rsidRPr="00A047D3">
        <w:rPr>
          <w:rFonts w:ascii="Algerian" w:eastAsia="Times New Roman" w:hAnsi="Times New Roman" w:cs="Times New Roman"/>
          <w:b/>
          <w:bCs/>
          <w:color w:val="0070C0"/>
          <w:sz w:val="24"/>
          <w:szCs w:val="24"/>
          <w:lang w:eastAsia="ru-RU"/>
        </w:rPr>
        <w:t>МИ ПРАЦЮЄМО</w:t>
      </w:r>
      <w:r w:rsidRPr="00A047D3">
        <w:rPr>
          <w:rFonts w:ascii="Algerian" w:eastAsia="Times New Roman" w:hAnsi="Times New Roman" w:cs="Times New Roman"/>
          <w:b/>
          <w:bCs/>
          <w:color w:val="0070C0"/>
          <w:sz w:val="24"/>
          <w:szCs w:val="24"/>
          <w:lang w:eastAsia="ru-RU"/>
        </w:rPr>
        <w:t xml:space="preserve"> :</w:t>
      </w:r>
    </w:p>
    <w:p w:rsidR="00D34288" w:rsidRPr="000E26D5" w:rsidRDefault="00D34288" w:rsidP="00D34288">
      <w:pPr>
        <w:widowControl w:val="0"/>
        <w:spacing w:after="0" w:line="240" w:lineRule="auto"/>
        <w:jc w:val="center"/>
        <w:rPr>
          <w:rFonts w:ascii="Times New Roman" w:eastAsia="Times New Roman" w:hAnsi="Times New Roman" w:cs="Times New Roman"/>
          <w:b/>
          <w:bCs/>
          <w:sz w:val="24"/>
          <w:szCs w:val="24"/>
          <w:lang w:eastAsia="ru-RU"/>
        </w:rPr>
      </w:pPr>
      <w:r w:rsidRPr="000E26D5">
        <w:rPr>
          <w:rFonts w:ascii="Times New Roman" w:eastAsia="Times New Roman" w:hAnsi="Times New Roman" w:cs="Times New Roman"/>
          <w:b/>
          <w:bCs/>
          <w:sz w:val="24"/>
          <w:szCs w:val="24"/>
          <w:lang w:eastAsia="ru-RU"/>
        </w:rPr>
        <w:t>9. 00 - 18. 00</w:t>
      </w:r>
    </w:p>
    <w:p w:rsidR="00D34288" w:rsidRPr="000E26D5" w:rsidRDefault="00D34288" w:rsidP="00D34288">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
          <w:iCs/>
          <w:sz w:val="24"/>
          <w:szCs w:val="24"/>
          <w:lang w:eastAsia="ru-RU"/>
        </w:rPr>
        <w:t>П’ятниця</w:t>
      </w:r>
      <w:r w:rsidRPr="000E26D5">
        <w:rPr>
          <w:rFonts w:ascii="Times New Roman" w:eastAsia="Times New Roman" w:hAnsi="Times New Roman" w:cs="Times New Roman"/>
          <w:b/>
          <w:bCs/>
          <w:i/>
          <w:iCs/>
          <w:sz w:val="24"/>
          <w:szCs w:val="24"/>
          <w:lang w:eastAsia="ru-RU"/>
        </w:rPr>
        <w:t>:</w:t>
      </w:r>
      <w:r w:rsidR="008C1E03">
        <w:rPr>
          <w:rFonts w:ascii="Times New Roman" w:eastAsia="Times New Roman" w:hAnsi="Times New Roman" w:cs="Times New Roman"/>
          <w:b/>
          <w:bCs/>
          <w:sz w:val="24"/>
          <w:szCs w:val="24"/>
          <w:lang w:eastAsia="ru-RU"/>
        </w:rPr>
        <w:t xml:space="preserve"> 9. 00 -</w:t>
      </w:r>
      <w:r w:rsidRPr="000E26D5">
        <w:rPr>
          <w:rFonts w:ascii="Times New Roman" w:eastAsia="Times New Roman" w:hAnsi="Times New Roman" w:cs="Times New Roman"/>
          <w:b/>
          <w:bCs/>
          <w:sz w:val="24"/>
          <w:szCs w:val="24"/>
          <w:lang w:eastAsia="ru-RU"/>
        </w:rPr>
        <w:t xml:space="preserve"> 17. 00</w:t>
      </w:r>
    </w:p>
    <w:p w:rsidR="00D34288" w:rsidRPr="000E26D5" w:rsidRDefault="00D34288" w:rsidP="00D34288">
      <w:pPr>
        <w:widowControl w:val="0"/>
        <w:spacing w:after="0" w:line="240" w:lineRule="auto"/>
        <w:jc w:val="center"/>
        <w:rPr>
          <w:rFonts w:ascii="Times New Roman" w:eastAsia="Times New Roman" w:hAnsi="Times New Roman" w:cs="Times New Roman"/>
          <w:b/>
          <w:bCs/>
          <w:sz w:val="24"/>
          <w:szCs w:val="24"/>
          <w:lang w:eastAsia="ru-RU"/>
        </w:rPr>
      </w:pPr>
      <w:r w:rsidRPr="000E26D5">
        <w:rPr>
          <w:rFonts w:ascii="Algerian" w:eastAsia="Times New Roman" w:hAnsi="Times New Roman" w:cs="Times New Roman"/>
          <w:b/>
          <w:bCs/>
          <w:i/>
          <w:iCs/>
          <w:sz w:val="24"/>
          <w:szCs w:val="24"/>
          <w:lang w:eastAsia="ru-RU"/>
        </w:rPr>
        <w:t>Вихідний</w:t>
      </w:r>
      <w:r w:rsidR="00725BFE">
        <w:rPr>
          <w:rFonts w:eastAsia="Times New Roman" w:cs="Times New Roman"/>
          <w:b/>
          <w:bCs/>
          <w:i/>
          <w:iCs/>
          <w:sz w:val="24"/>
          <w:szCs w:val="24"/>
          <w:lang w:eastAsia="ru-RU"/>
        </w:rPr>
        <w:t xml:space="preserve"> </w:t>
      </w:r>
      <w:r w:rsidRPr="00DA22DB">
        <w:rPr>
          <w:rFonts w:ascii="Algerian" w:eastAsia="Times New Roman" w:hAnsi="Times New Roman" w:cs="Times New Roman"/>
          <w:b/>
          <w:bCs/>
          <w:i/>
          <w:iCs/>
          <w:sz w:val="24"/>
          <w:szCs w:val="24"/>
          <w:lang w:eastAsia="ru-RU"/>
        </w:rPr>
        <w:t>день</w:t>
      </w:r>
      <w:r w:rsidRPr="00DA22DB">
        <w:rPr>
          <w:rFonts w:ascii="Algerian" w:eastAsia="Times New Roman" w:hAnsi="Times New Roman" w:cs="Times New Roman"/>
          <w:b/>
          <w:bCs/>
          <w:i/>
          <w:iCs/>
          <w:sz w:val="24"/>
          <w:szCs w:val="24"/>
          <w:lang w:eastAsia="ru-RU"/>
        </w:rPr>
        <w:t>:</w:t>
      </w:r>
      <w:r w:rsidR="00725BFE">
        <w:rPr>
          <w:rFonts w:eastAsia="Times New Roman" w:cs="Times New Roman"/>
          <w:b/>
          <w:bCs/>
          <w:i/>
          <w:iCs/>
          <w:sz w:val="24"/>
          <w:szCs w:val="24"/>
          <w:lang w:eastAsia="ru-RU"/>
        </w:rPr>
        <w:t xml:space="preserve"> </w:t>
      </w:r>
      <w:r w:rsidRPr="000E26D5">
        <w:rPr>
          <w:rFonts w:ascii="Algerian" w:eastAsia="Times New Roman" w:hAnsi="Times New Roman" w:cs="Times New Roman"/>
          <w:b/>
          <w:bCs/>
          <w:sz w:val="24"/>
          <w:szCs w:val="24"/>
          <w:lang w:eastAsia="ru-RU"/>
        </w:rPr>
        <w:t>субота</w:t>
      </w:r>
    </w:p>
    <w:p w:rsidR="00D34288" w:rsidRPr="000E26D5" w:rsidRDefault="00D34288" w:rsidP="00D34288">
      <w:pPr>
        <w:widowControl w:val="0"/>
        <w:spacing w:after="0" w:line="240" w:lineRule="auto"/>
        <w:rPr>
          <w:rFonts w:ascii="Times New Roman" w:eastAsia="Times New Roman" w:hAnsi="Times New Roman" w:cs="Times New Roman"/>
          <w:b/>
          <w:bCs/>
          <w:sz w:val="24"/>
          <w:szCs w:val="24"/>
          <w:lang w:eastAsia="ru-RU"/>
        </w:rPr>
      </w:pPr>
    </w:p>
    <w:p w:rsidR="00D34288" w:rsidRDefault="00D34288" w:rsidP="00D34288">
      <w:pPr>
        <w:widowControl w:val="0"/>
        <w:spacing w:after="0" w:line="240" w:lineRule="auto"/>
        <w:jc w:val="center"/>
        <w:rPr>
          <w:rFonts w:ascii="Times New Roman" w:eastAsia="Times New Roman" w:hAnsi="Times New Roman" w:cs="Times New Roman"/>
          <w:b/>
          <w:bCs/>
          <w:color w:val="0070C0"/>
          <w:sz w:val="24"/>
          <w:szCs w:val="24"/>
          <w:lang w:eastAsia="ru-RU"/>
        </w:rPr>
      </w:pPr>
      <w:r w:rsidRPr="00A047D3">
        <w:rPr>
          <w:rFonts w:ascii="Times New Roman" w:eastAsia="Times New Roman" w:hAnsi="Times New Roman" w:cs="Times New Roman"/>
          <w:b/>
          <w:bCs/>
          <w:color w:val="0070C0"/>
          <w:sz w:val="24"/>
          <w:szCs w:val="24"/>
          <w:lang w:eastAsia="ru-RU"/>
        </w:rPr>
        <w:t>Запрошуємо скористатись</w:t>
      </w:r>
    </w:p>
    <w:p w:rsidR="00D34288" w:rsidRPr="00F13617" w:rsidRDefault="00F13617" w:rsidP="00F13617">
      <w:pPr>
        <w:widowControl w:val="0"/>
        <w:spacing w:after="0" w:line="240" w:lineRule="auto"/>
        <w:jc w:val="center"/>
        <w:rPr>
          <w:rFonts w:ascii="Times New Roman" w:eastAsia="Times New Roman" w:hAnsi="Times New Roman" w:cs="Times New Roman"/>
          <w:b/>
          <w:bCs/>
          <w:color w:val="0070C0"/>
          <w:sz w:val="24"/>
          <w:szCs w:val="24"/>
          <w:lang w:eastAsia="ru-RU"/>
        </w:rPr>
      </w:pPr>
      <w:r>
        <w:rPr>
          <w:rFonts w:ascii="Times New Roman" w:eastAsia="Times New Roman" w:hAnsi="Times New Roman" w:cs="Times New Roman"/>
          <w:b/>
          <w:bCs/>
          <w:color w:val="0070C0"/>
          <w:sz w:val="24"/>
          <w:szCs w:val="24"/>
          <w:lang w:eastAsia="ru-RU"/>
        </w:rPr>
        <w:t>послугами нашої книгозбірні</w:t>
      </w:r>
    </w:p>
    <w:p w:rsidR="00D34288" w:rsidRPr="00D34288" w:rsidRDefault="00D34288" w:rsidP="00D34288">
      <w:pPr>
        <w:tabs>
          <w:tab w:val="left" w:pos="2505"/>
        </w:tabs>
      </w:pPr>
    </w:p>
    <w:sectPr w:rsidR="00D34288" w:rsidRPr="00D34288" w:rsidSect="00156AEE">
      <w:footerReference w:type="default" r:id="rId23"/>
      <w:pgSz w:w="8419" w:h="11906" w:orient="landscape"/>
      <w:pgMar w:top="426" w:right="567" w:bottom="142" w:left="56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BF" w:rsidRDefault="00BE09BF" w:rsidP="00C24E5E">
      <w:pPr>
        <w:spacing w:after="0" w:line="240" w:lineRule="auto"/>
      </w:pPr>
      <w:r>
        <w:separator/>
      </w:r>
    </w:p>
  </w:endnote>
  <w:endnote w:type="continuationSeparator" w:id="0">
    <w:p w:rsidR="00BE09BF" w:rsidRDefault="00BE09BF" w:rsidP="00C2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altName w:val="Imprint MT Shadow"/>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58876"/>
      <w:docPartObj>
        <w:docPartGallery w:val="Page Numbers (Bottom of Page)"/>
        <w:docPartUnique/>
      </w:docPartObj>
    </w:sdtPr>
    <w:sdtEndPr/>
    <w:sdtContent>
      <w:p w:rsidR="00287F56" w:rsidRDefault="002937BD">
        <w:pPr>
          <w:pStyle w:val="a7"/>
          <w:jc w:val="center"/>
        </w:pPr>
        <w:r>
          <w:fldChar w:fldCharType="begin"/>
        </w:r>
        <w:r w:rsidR="001A1455">
          <w:instrText xml:space="preserve"> PAGE   \* MERGEFORMAT </w:instrText>
        </w:r>
        <w:r>
          <w:fldChar w:fldCharType="separate"/>
        </w:r>
        <w:r w:rsidR="008D09EF">
          <w:rPr>
            <w:noProof/>
          </w:rPr>
          <w:t>4</w:t>
        </w:r>
        <w:r>
          <w:rPr>
            <w:noProof/>
          </w:rPr>
          <w:fldChar w:fldCharType="end"/>
        </w:r>
      </w:p>
    </w:sdtContent>
  </w:sdt>
  <w:p w:rsidR="00287F56" w:rsidRDefault="00287F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BF" w:rsidRDefault="00BE09BF" w:rsidP="00C24E5E">
      <w:pPr>
        <w:spacing w:after="0" w:line="240" w:lineRule="auto"/>
      </w:pPr>
      <w:r>
        <w:separator/>
      </w:r>
    </w:p>
  </w:footnote>
  <w:footnote w:type="continuationSeparator" w:id="0">
    <w:p w:rsidR="00BE09BF" w:rsidRDefault="00BE09BF" w:rsidP="00C2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69A"/>
    <w:multiLevelType w:val="hybridMultilevel"/>
    <w:tmpl w:val="34285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C81BF4"/>
    <w:multiLevelType w:val="hybridMultilevel"/>
    <w:tmpl w:val="F73C7D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34288"/>
    <w:rsid w:val="000358C3"/>
    <w:rsid w:val="000B382F"/>
    <w:rsid w:val="001305D5"/>
    <w:rsid w:val="0014214D"/>
    <w:rsid w:val="00156AEE"/>
    <w:rsid w:val="00170CFC"/>
    <w:rsid w:val="001A11C7"/>
    <w:rsid w:val="001A1455"/>
    <w:rsid w:val="001D7027"/>
    <w:rsid w:val="001E6BBA"/>
    <w:rsid w:val="001F4F85"/>
    <w:rsid w:val="00234EC5"/>
    <w:rsid w:val="00253083"/>
    <w:rsid w:val="00287F56"/>
    <w:rsid w:val="002937BD"/>
    <w:rsid w:val="002A104A"/>
    <w:rsid w:val="002D44B1"/>
    <w:rsid w:val="00341659"/>
    <w:rsid w:val="0034630A"/>
    <w:rsid w:val="00377D87"/>
    <w:rsid w:val="0043432A"/>
    <w:rsid w:val="00534B60"/>
    <w:rsid w:val="005717ED"/>
    <w:rsid w:val="0058069C"/>
    <w:rsid w:val="005A72AA"/>
    <w:rsid w:val="005F26D1"/>
    <w:rsid w:val="006142D3"/>
    <w:rsid w:val="0062333F"/>
    <w:rsid w:val="00645BDB"/>
    <w:rsid w:val="006A0A8D"/>
    <w:rsid w:val="006B4D3D"/>
    <w:rsid w:val="006E72AC"/>
    <w:rsid w:val="006F211A"/>
    <w:rsid w:val="00725BFE"/>
    <w:rsid w:val="00780C9A"/>
    <w:rsid w:val="007864EF"/>
    <w:rsid w:val="00791900"/>
    <w:rsid w:val="00813C7E"/>
    <w:rsid w:val="00837580"/>
    <w:rsid w:val="00871B7E"/>
    <w:rsid w:val="008C10C3"/>
    <w:rsid w:val="008C1E03"/>
    <w:rsid w:val="008D09EF"/>
    <w:rsid w:val="00914E54"/>
    <w:rsid w:val="00935A23"/>
    <w:rsid w:val="00937FA8"/>
    <w:rsid w:val="00971C76"/>
    <w:rsid w:val="0098170E"/>
    <w:rsid w:val="0098685D"/>
    <w:rsid w:val="009A0096"/>
    <w:rsid w:val="009B2B9C"/>
    <w:rsid w:val="00A21395"/>
    <w:rsid w:val="00A53B5D"/>
    <w:rsid w:val="00A56A4E"/>
    <w:rsid w:val="00AC0160"/>
    <w:rsid w:val="00AD0DA6"/>
    <w:rsid w:val="00BA25F0"/>
    <w:rsid w:val="00BA51C3"/>
    <w:rsid w:val="00BB2A03"/>
    <w:rsid w:val="00BD041D"/>
    <w:rsid w:val="00BE09BF"/>
    <w:rsid w:val="00C0141E"/>
    <w:rsid w:val="00C02A35"/>
    <w:rsid w:val="00C140D4"/>
    <w:rsid w:val="00C147BD"/>
    <w:rsid w:val="00C24E5E"/>
    <w:rsid w:val="00C71F94"/>
    <w:rsid w:val="00D34288"/>
    <w:rsid w:val="00D53022"/>
    <w:rsid w:val="00D96407"/>
    <w:rsid w:val="00DA7D80"/>
    <w:rsid w:val="00DB30D1"/>
    <w:rsid w:val="00DB73A5"/>
    <w:rsid w:val="00DE209C"/>
    <w:rsid w:val="00DE3A50"/>
    <w:rsid w:val="00DF0800"/>
    <w:rsid w:val="00DF57D4"/>
    <w:rsid w:val="00DF71A6"/>
    <w:rsid w:val="00E34F4B"/>
    <w:rsid w:val="00E6352A"/>
    <w:rsid w:val="00F04599"/>
    <w:rsid w:val="00F13617"/>
    <w:rsid w:val="00F31349"/>
    <w:rsid w:val="00F7142C"/>
    <w:rsid w:val="00FB14B2"/>
    <w:rsid w:val="00FD6D3D"/>
    <w:rsid w:val="00FE2CBE"/>
    <w:rsid w:val="00FE63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EDDB-FEAF-404F-A423-DA60C2D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D34288"/>
    <w:rPr>
      <w:rFonts w:ascii="Times New Roman" w:hAnsi="Times New Roman" w:cs="Times New Roman"/>
      <w:sz w:val="22"/>
      <w:szCs w:val="22"/>
    </w:rPr>
  </w:style>
  <w:style w:type="paragraph" w:customStyle="1" w:styleId="Style2">
    <w:name w:val="Style2"/>
    <w:basedOn w:val="a"/>
    <w:rsid w:val="00D34288"/>
    <w:pPr>
      <w:widowControl w:val="0"/>
      <w:autoSpaceDE w:val="0"/>
      <w:autoSpaceDN w:val="0"/>
      <w:adjustRightInd w:val="0"/>
      <w:spacing w:after="0" w:line="277" w:lineRule="exact"/>
      <w:ind w:firstLine="418"/>
    </w:pPr>
    <w:rPr>
      <w:rFonts w:ascii="Times New Roman" w:eastAsia="Times New Roman" w:hAnsi="Times New Roman" w:cs="Times New Roman"/>
      <w:bCs/>
      <w:sz w:val="24"/>
      <w:szCs w:val="24"/>
      <w:lang w:val="ru-RU" w:eastAsia="ru-RU"/>
    </w:rPr>
  </w:style>
  <w:style w:type="paragraph" w:styleId="a3">
    <w:name w:val="Balloon Text"/>
    <w:basedOn w:val="a"/>
    <w:link w:val="a4"/>
    <w:uiPriority w:val="99"/>
    <w:semiHidden/>
    <w:unhideWhenUsed/>
    <w:rsid w:val="00C24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E5E"/>
    <w:rPr>
      <w:rFonts w:ascii="Tahoma" w:hAnsi="Tahoma" w:cs="Tahoma"/>
      <w:sz w:val="16"/>
      <w:szCs w:val="16"/>
    </w:rPr>
  </w:style>
  <w:style w:type="paragraph" w:styleId="a5">
    <w:name w:val="header"/>
    <w:basedOn w:val="a"/>
    <w:link w:val="a6"/>
    <w:uiPriority w:val="99"/>
    <w:semiHidden/>
    <w:unhideWhenUsed/>
    <w:rsid w:val="00C24E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4E5E"/>
  </w:style>
  <w:style w:type="paragraph" w:styleId="a7">
    <w:name w:val="footer"/>
    <w:basedOn w:val="a"/>
    <w:link w:val="a8"/>
    <w:uiPriority w:val="99"/>
    <w:unhideWhenUsed/>
    <w:rsid w:val="00C24E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4E5E"/>
  </w:style>
  <w:style w:type="paragraph" w:styleId="a9">
    <w:name w:val="Normal (Web)"/>
    <w:basedOn w:val="a"/>
    <w:rsid w:val="00871B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BA25F0"/>
    <w:pPr>
      <w:ind w:left="720"/>
      <w:contextualSpacing/>
    </w:pPr>
  </w:style>
  <w:style w:type="character" w:styleId="ab">
    <w:name w:val="Hyperlink"/>
    <w:basedOn w:val="a0"/>
    <w:uiPriority w:val="99"/>
    <w:unhideWhenUsed/>
    <w:rsid w:val="005A72AA"/>
    <w:rPr>
      <w:color w:val="0000FF" w:themeColor="hyperlink"/>
      <w:u w:val="single"/>
    </w:rPr>
  </w:style>
  <w:style w:type="character" w:customStyle="1" w:styleId="ac">
    <w:name w:val="Основной текст Знак"/>
    <w:basedOn w:val="a0"/>
    <w:link w:val="ad"/>
    <w:rsid w:val="00837580"/>
    <w:rPr>
      <w:shd w:val="clear" w:color="auto" w:fill="FFFFFF"/>
    </w:rPr>
  </w:style>
  <w:style w:type="paragraph" w:styleId="ad">
    <w:name w:val="Body Text"/>
    <w:basedOn w:val="a"/>
    <w:link w:val="ac"/>
    <w:rsid w:val="00837580"/>
    <w:pPr>
      <w:widowControl w:val="0"/>
      <w:shd w:val="clear" w:color="auto" w:fill="FFFFFF"/>
      <w:spacing w:after="0" w:line="274" w:lineRule="exact"/>
      <w:jc w:val="both"/>
    </w:pPr>
  </w:style>
  <w:style w:type="character" w:customStyle="1" w:styleId="1">
    <w:name w:val="Основной текст Знак1"/>
    <w:basedOn w:val="a0"/>
    <w:uiPriority w:val="99"/>
    <w:semiHidden/>
    <w:rsid w:val="0083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9587">
      <w:bodyDiv w:val="1"/>
      <w:marLeft w:val="0"/>
      <w:marRight w:val="0"/>
      <w:marTop w:val="0"/>
      <w:marBottom w:val="0"/>
      <w:divBdr>
        <w:top w:val="none" w:sz="0" w:space="0" w:color="auto"/>
        <w:left w:val="none" w:sz="0" w:space="0" w:color="auto"/>
        <w:bottom w:val="none" w:sz="0" w:space="0" w:color="auto"/>
        <w:right w:val="none" w:sz="0" w:space="0" w:color="auto"/>
      </w:divBdr>
    </w:div>
    <w:div w:id="17991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h6j3NUTlwU" TargetMode="Externa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lib.sowa.com.ua" TargetMode="External"/><Relationship Id="rId7" Type="http://schemas.openxmlformats.org/officeDocument/2006/relationships/endnotes" Target="endnotes.xml"/><Relationship Id="rId12" Type="http://schemas.openxmlformats.org/officeDocument/2006/relationships/hyperlink" Target="https://uk.wikipedia.org/wiki/%D0%93%D1%83%D1%82%D0%B0-%D0%9B%D1%96%D1%81%D1%96%D0%B2%D1%81%D1%8C%D0%BA%D0%B0"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sowa.com.ua/InPor/korniuchyk.ht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seosvita.ua/library/zustric-z-miscevou-poetesou-tetanou-ulanivnou-kornijcuk-pidgotuvala-kerivnica-muzicna-dnz-no5-verbicenka-msarni-simoncuk-iprezentacia-230096.html" TargetMode="External"/><Relationship Id="rId22" Type="http://schemas.openxmlformats.org/officeDocument/2006/relationships/hyperlink" Target="http://sarnyblog.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E501-639D-4690-97B2-045639D6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16</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Админ</cp:lastModifiedBy>
  <cp:revision>31</cp:revision>
  <cp:lastPrinted>2021-07-08T07:43:00Z</cp:lastPrinted>
  <dcterms:created xsi:type="dcterms:W3CDTF">2021-06-08T09:44:00Z</dcterms:created>
  <dcterms:modified xsi:type="dcterms:W3CDTF">2021-07-08T07:47:00Z</dcterms:modified>
</cp:coreProperties>
</file>